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26" w:rsidRPr="00920D26" w:rsidRDefault="005A571A"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 </w:t>
      </w:r>
      <w:r w:rsidR="00920D26" w:rsidRPr="00920D26">
        <w:rPr>
          <w:rFonts w:ascii="Arial" w:eastAsia="Times New Roman" w:hAnsi="Arial" w:cs="Arial"/>
          <w:color w:val="000000"/>
          <w:sz w:val="20"/>
          <w:szCs w:val="20"/>
        </w:rPr>
        <w:t xml:space="preserve">[Arabic </w:t>
      </w:r>
      <w:proofErr w:type="spellStart"/>
      <w:r w:rsidR="00920D26" w:rsidRPr="00920D26">
        <w:rPr>
          <w:rFonts w:ascii="Arial" w:eastAsia="Times New Roman" w:hAnsi="Arial" w:cs="Arial"/>
          <w:color w:val="000000"/>
          <w:sz w:val="20"/>
          <w:szCs w:val="20"/>
        </w:rPr>
        <w:t>du'á</w:t>
      </w:r>
      <w:proofErr w:type="spellEnd"/>
      <w:r w:rsidR="00920D26" w:rsidRPr="00920D26">
        <w:rPr>
          <w:rFonts w:ascii="Arial" w:eastAsia="Times New Roman" w:hAnsi="Arial" w:cs="Arial"/>
          <w:color w:val="000000"/>
          <w:sz w:val="20"/>
          <w:szCs w:val="20"/>
        </w:rPr>
        <w:t>]</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All praise is to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Whom we thank and seek for His help and forgiveness. We seek refuge in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from the evils of ourselves and the burden of our evil deeds. Whomsoever He guides, will never be misled, and whomsoever He misguides, will never find enlightenment. I testify that there is none worthy of worship except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and that Muhammad is His Messenger.</w:t>
      </w:r>
    </w:p>
    <w:p w:rsidR="00920D26" w:rsidRPr="00920D26" w:rsidRDefault="00AB2534" w:rsidP="00920D26">
      <w:pPr>
        <w:spacing w:before="100" w:beforeAutospacing="1" w:after="100" w:afterAutospacing="1" w:line="270" w:lineRule="atLeast"/>
        <w:rPr>
          <w:rFonts w:ascii="Arial" w:eastAsia="Times New Roman" w:hAnsi="Arial" w:cs="Arial"/>
          <w:color w:val="000000"/>
          <w:sz w:val="20"/>
          <w:szCs w:val="20"/>
        </w:rPr>
      </w:pPr>
      <w:r>
        <w:rPr>
          <w:rFonts w:ascii="Arial" w:eastAsia="Times New Roman" w:hAnsi="Arial" w:cs="Arial"/>
          <w:color w:val="000000"/>
          <w:sz w:val="20"/>
          <w:szCs w:val="20"/>
        </w:rPr>
        <w:t>Dear Brothers</w:t>
      </w:r>
      <w:r w:rsidR="00920D26" w:rsidRPr="00920D26">
        <w:rPr>
          <w:rFonts w:ascii="Arial" w:eastAsia="Times New Roman" w:hAnsi="Arial" w:cs="Arial"/>
          <w:color w:val="000000"/>
          <w:sz w:val="20"/>
          <w:szCs w:val="20"/>
        </w:rPr>
        <w:t>!</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is the month of the </w:t>
      </w:r>
      <w:proofErr w:type="spellStart"/>
      <w:r w:rsidRPr="00920D26">
        <w:rPr>
          <w:rFonts w:ascii="Arial" w:eastAsia="Times New Roman" w:hAnsi="Arial" w:cs="Arial"/>
          <w:color w:val="000000"/>
          <w:sz w:val="20"/>
          <w:szCs w:val="20"/>
        </w:rPr>
        <w:t>Qur’án</w:t>
      </w:r>
      <w:proofErr w:type="spellEnd"/>
      <w:r w:rsidRPr="00920D26">
        <w:rPr>
          <w:rFonts w:ascii="Arial" w:eastAsia="Times New Roman" w:hAnsi="Arial" w:cs="Arial"/>
          <w:color w:val="000000"/>
          <w:sz w:val="20"/>
          <w:szCs w:val="20"/>
        </w:rPr>
        <w:t>, the month of Mercy, the month of Forgiveness, the month of prayer at night, the month of solidarity and mutual help, the month of many special blessings..</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It was an act of supreme Mercy from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towards us that He made us Muslims and Believers and that He extended our lives so that we could enjoy this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is a Mercy and a Blessing from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a gift and an opportunity that we may use to attain </w:t>
      </w:r>
      <w:proofErr w:type="spellStart"/>
      <w:r w:rsidRPr="00920D26">
        <w:rPr>
          <w:rFonts w:ascii="Arial" w:eastAsia="Times New Roman" w:hAnsi="Arial" w:cs="Arial"/>
          <w:color w:val="000000"/>
          <w:sz w:val="20"/>
          <w:szCs w:val="20"/>
        </w:rPr>
        <w:t>Taqwa</w:t>
      </w:r>
      <w:proofErr w:type="spellEnd"/>
      <w:r w:rsidRPr="00920D26">
        <w:rPr>
          <w:rFonts w:ascii="Arial" w:eastAsia="Times New Roman" w:hAnsi="Arial" w:cs="Arial"/>
          <w:color w:val="000000"/>
          <w:sz w:val="20"/>
          <w:szCs w:val="20"/>
        </w:rPr>
        <w:t xml:space="preserve">, that wonderful state of awesome reverence towards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fearing his wrath and ever hopeful of his Mercy. It is another chance to purify our hearts and souls, to shed our sins and our evil deeds and come closer to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Therefore, we have first of all to be thankful to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that He allowed us to witness this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let us seize this chance, let us please Him during this month and be worthy of this gift, His forgiveness and His mercy. Let us not end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in the same condition that we were when we started it. We should strive to end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in a higher state of moral and spiritual excellence than we have ever been before. Let us be mindful of why we fast, what we can achieve and </w:t>
      </w:r>
      <w:proofErr w:type="gramStart"/>
      <w:r w:rsidRPr="00920D26">
        <w:rPr>
          <w:rFonts w:ascii="Arial" w:eastAsia="Times New Roman" w:hAnsi="Arial" w:cs="Arial"/>
          <w:color w:val="000000"/>
          <w:sz w:val="20"/>
          <w:szCs w:val="20"/>
        </w:rPr>
        <w:t>what</w:t>
      </w:r>
      <w:proofErr w:type="gramEnd"/>
      <w:r w:rsidRPr="00920D26">
        <w:rPr>
          <w:rFonts w:ascii="Arial" w:eastAsia="Times New Roman" w:hAnsi="Arial" w:cs="Arial"/>
          <w:color w:val="000000"/>
          <w:sz w:val="20"/>
          <w:szCs w:val="20"/>
        </w:rPr>
        <w:t xml:space="preserve"> blessings and rewards we may be able to gain by Allah’s Grace.</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We fast for the same reason that we pray, or give </w:t>
      </w:r>
      <w:proofErr w:type="spellStart"/>
      <w:r w:rsidRPr="00920D26">
        <w:rPr>
          <w:rFonts w:ascii="Arial" w:eastAsia="Times New Roman" w:hAnsi="Arial" w:cs="Arial"/>
          <w:color w:val="000000"/>
          <w:sz w:val="20"/>
          <w:szCs w:val="20"/>
        </w:rPr>
        <w:t>Zakaat</w:t>
      </w:r>
      <w:proofErr w:type="spellEnd"/>
      <w:r w:rsidRPr="00920D26">
        <w:rPr>
          <w:rFonts w:ascii="Arial" w:eastAsia="Times New Roman" w:hAnsi="Arial" w:cs="Arial"/>
          <w:color w:val="000000"/>
          <w:sz w:val="20"/>
          <w:szCs w:val="20"/>
        </w:rPr>
        <w:t xml:space="preserve"> or </w:t>
      </w:r>
      <w:proofErr w:type="spellStart"/>
      <w:r w:rsidRPr="00920D26">
        <w:rPr>
          <w:rFonts w:ascii="Arial" w:eastAsia="Times New Roman" w:hAnsi="Arial" w:cs="Arial"/>
          <w:color w:val="000000"/>
          <w:sz w:val="20"/>
          <w:szCs w:val="20"/>
        </w:rPr>
        <w:t>Sadaqa</w:t>
      </w:r>
      <w:proofErr w:type="spellEnd"/>
      <w:r w:rsidRPr="00920D26">
        <w:rPr>
          <w:rFonts w:ascii="Arial" w:eastAsia="Times New Roman" w:hAnsi="Arial" w:cs="Arial"/>
          <w:color w:val="000000"/>
          <w:sz w:val="20"/>
          <w:szCs w:val="20"/>
        </w:rPr>
        <w:t xml:space="preserve"> or make Hajj. We fast because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prescribes fasting, and because we are Muslims, we obey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Fasting is an important act of worship, ‘</w:t>
      </w:r>
      <w:proofErr w:type="spellStart"/>
      <w:r w:rsidRPr="00920D26">
        <w:rPr>
          <w:rFonts w:ascii="Arial" w:eastAsia="Times New Roman" w:hAnsi="Arial" w:cs="Arial"/>
          <w:color w:val="000000"/>
          <w:sz w:val="20"/>
          <w:szCs w:val="20"/>
        </w:rPr>
        <w:t>ibádah</w:t>
      </w:r>
      <w:proofErr w:type="spellEnd"/>
      <w:r w:rsidRPr="00920D26">
        <w:rPr>
          <w:rFonts w:ascii="Arial" w:eastAsia="Times New Roman" w:hAnsi="Arial" w:cs="Arial"/>
          <w:color w:val="000000"/>
          <w:sz w:val="20"/>
          <w:szCs w:val="20"/>
        </w:rPr>
        <w:t xml:space="preserve">, and is a part of our </w:t>
      </w:r>
      <w:proofErr w:type="spellStart"/>
      <w:r w:rsidRPr="00920D26">
        <w:rPr>
          <w:rFonts w:ascii="Arial" w:eastAsia="Times New Roman" w:hAnsi="Arial" w:cs="Arial"/>
          <w:color w:val="000000"/>
          <w:sz w:val="20"/>
          <w:szCs w:val="20"/>
        </w:rPr>
        <w:t>Deen</w:t>
      </w:r>
      <w:proofErr w:type="spellEnd"/>
      <w:r w:rsidRPr="00920D26">
        <w:rPr>
          <w:rFonts w:ascii="Arial" w:eastAsia="Times New Roman" w:hAnsi="Arial" w:cs="Arial"/>
          <w:color w:val="000000"/>
          <w:sz w:val="20"/>
          <w:szCs w:val="20"/>
        </w:rPr>
        <w:t>, our religion…</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says in the </w:t>
      </w:r>
      <w:proofErr w:type="spellStart"/>
      <w:r w:rsidRPr="00920D26">
        <w:rPr>
          <w:rFonts w:ascii="Arial" w:eastAsia="Times New Roman" w:hAnsi="Arial" w:cs="Arial"/>
          <w:color w:val="000000"/>
          <w:sz w:val="20"/>
          <w:szCs w:val="20"/>
        </w:rPr>
        <w:t>Qur’án</w:t>
      </w:r>
      <w:proofErr w:type="spellEnd"/>
      <w:r w:rsidRPr="00920D26">
        <w:rPr>
          <w:rFonts w:ascii="Arial" w:eastAsia="Times New Roman" w:hAnsi="Arial" w:cs="Arial"/>
          <w:color w:val="000000"/>
          <w:sz w:val="20"/>
          <w:szCs w:val="20"/>
        </w:rPr>
        <w:t>:</w:t>
      </w:r>
    </w:p>
    <w:p w:rsidR="00920D26" w:rsidRPr="00920D26" w:rsidRDefault="00920D26" w:rsidP="00920D26">
      <w:pPr>
        <w:spacing w:before="100" w:beforeAutospacing="1" w:after="100" w:afterAutospacing="1" w:line="270" w:lineRule="atLeast"/>
        <w:rPr>
          <w:rFonts w:ascii="Georgia" w:eastAsia="Times New Roman" w:hAnsi="Georgia" w:cs="Times New Roman"/>
          <w:i/>
          <w:iCs/>
          <w:color w:val="555555"/>
          <w:sz w:val="20"/>
          <w:szCs w:val="20"/>
        </w:rPr>
      </w:pPr>
      <w:r w:rsidRPr="00920D26">
        <w:rPr>
          <w:rFonts w:ascii="Georgia" w:eastAsia="Times New Roman" w:hAnsi="Georgia" w:cs="Times New Roman"/>
          <w:i/>
          <w:iCs/>
          <w:color w:val="555555"/>
          <w:sz w:val="20"/>
          <w:szCs w:val="20"/>
        </w:rPr>
        <w:t xml:space="preserve">“O you who believe, fasting has been prescribed for you as it has been prescribed for people before you so that you may attain </w:t>
      </w:r>
      <w:proofErr w:type="spellStart"/>
      <w:r w:rsidRPr="00920D26">
        <w:rPr>
          <w:rFonts w:ascii="Georgia" w:eastAsia="Times New Roman" w:hAnsi="Georgia" w:cs="Times New Roman"/>
          <w:i/>
          <w:iCs/>
          <w:color w:val="555555"/>
          <w:sz w:val="20"/>
          <w:szCs w:val="20"/>
        </w:rPr>
        <w:t>Taqwa</w:t>
      </w:r>
      <w:proofErr w:type="spellEnd"/>
      <w:r w:rsidRPr="00920D26">
        <w:rPr>
          <w:rFonts w:ascii="Georgia" w:eastAsia="Times New Roman" w:hAnsi="Georgia" w:cs="Times New Roman"/>
          <w:i/>
          <w:iCs/>
          <w:color w:val="555555"/>
          <w:sz w:val="20"/>
          <w:szCs w:val="20"/>
        </w:rPr>
        <w:t>” (2:183)</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The phrase ” O you who believe” is referring to: (I) those who submit to </w:t>
      </w:r>
      <w:proofErr w:type="spellStart"/>
      <w:r w:rsidRPr="00920D26">
        <w:rPr>
          <w:rFonts w:ascii="Arial" w:eastAsia="Times New Roman" w:hAnsi="Arial" w:cs="Arial"/>
          <w:color w:val="000000"/>
          <w:sz w:val="20"/>
          <w:szCs w:val="20"/>
        </w:rPr>
        <w:t>Alláh’s</w:t>
      </w:r>
      <w:proofErr w:type="spellEnd"/>
      <w:r w:rsidRPr="00920D26">
        <w:rPr>
          <w:rFonts w:ascii="Arial" w:eastAsia="Times New Roman" w:hAnsi="Arial" w:cs="Arial"/>
          <w:color w:val="000000"/>
          <w:sz w:val="20"/>
          <w:szCs w:val="20"/>
        </w:rPr>
        <w:t xml:space="preserve"> will and commands,(ii) those who believe in the articles of faith,(iii) those who testify that, ( </w:t>
      </w:r>
      <w:proofErr w:type="spellStart"/>
      <w:r w:rsidRPr="00920D26">
        <w:rPr>
          <w:rFonts w:ascii="Arial" w:eastAsia="Times New Roman" w:hAnsi="Arial" w:cs="Arial"/>
          <w:color w:val="000000"/>
          <w:sz w:val="20"/>
          <w:szCs w:val="20"/>
        </w:rPr>
        <w:t>Shahádah</w:t>
      </w:r>
      <w:proofErr w:type="spellEnd"/>
      <w:r w:rsidRPr="00920D26">
        <w:rPr>
          <w:rFonts w:ascii="Arial" w:eastAsia="Times New Roman" w:hAnsi="Arial" w:cs="Arial"/>
          <w:color w:val="000000"/>
          <w:sz w:val="20"/>
          <w:szCs w:val="20"/>
        </w:rPr>
        <w:t xml:space="preserve"> ), those who practice the pillars of Islam, and those who implement and obey </w:t>
      </w:r>
      <w:proofErr w:type="spellStart"/>
      <w:r w:rsidRPr="00920D26">
        <w:rPr>
          <w:rFonts w:ascii="Arial" w:eastAsia="Times New Roman" w:hAnsi="Arial" w:cs="Arial"/>
          <w:color w:val="000000"/>
          <w:sz w:val="20"/>
          <w:szCs w:val="20"/>
        </w:rPr>
        <w:t>Alláh’s</w:t>
      </w:r>
      <w:proofErr w:type="spellEnd"/>
      <w:r w:rsidRPr="00920D26">
        <w:rPr>
          <w:rFonts w:ascii="Arial" w:eastAsia="Times New Roman" w:hAnsi="Arial" w:cs="Arial"/>
          <w:color w:val="000000"/>
          <w:sz w:val="20"/>
          <w:szCs w:val="20"/>
        </w:rPr>
        <w:t xml:space="preserve"> injunctions in the </w:t>
      </w:r>
      <w:proofErr w:type="spellStart"/>
      <w:r w:rsidRPr="00920D26">
        <w:rPr>
          <w:rFonts w:ascii="Arial" w:eastAsia="Times New Roman" w:hAnsi="Arial" w:cs="Arial"/>
          <w:color w:val="000000"/>
          <w:sz w:val="20"/>
          <w:szCs w:val="20"/>
        </w:rPr>
        <w:t>Qur’án</w:t>
      </w:r>
      <w:proofErr w:type="spellEnd"/>
      <w:r w:rsidRPr="00920D26">
        <w:rPr>
          <w:rFonts w:ascii="Arial" w:eastAsia="Times New Roman" w:hAnsi="Arial" w:cs="Arial"/>
          <w:color w:val="000000"/>
          <w:sz w:val="20"/>
          <w:szCs w:val="20"/>
        </w:rPr>
        <w:t xml:space="preserve"> and follow the Sunnah of His prophet. None except Muslims satisfy these criteria of “O you who believe”. It is towards the Muslims that </w:t>
      </w:r>
      <w:proofErr w:type="spellStart"/>
      <w:r w:rsidRPr="00920D26">
        <w:rPr>
          <w:rFonts w:ascii="Arial" w:eastAsia="Times New Roman" w:hAnsi="Arial" w:cs="Arial"/>
          <w:color w:val="000000"/>
          <w:sz w:val="20"/>
          <w:szCs w:val="20"/>
        </w:rPr>
        <w:t>Alláh’s</w:t>
      </w:r>
      <w:proofErr w:type="spellEnd"/>
      <w:r w:rsidRPr="00920D26">
        <w:rPr>
          <w:rFonts w:ascii="Arial" w:eastAsia="Times New Roman" w:hAnsi="Arial" w:cs="Arial"/>
          <w:color w:val="000000"/>
          <w:sz w:val="20"/>
          <w:szCs w:val="20"/>
        </w:rPr>
        <w:t xml:space="preserve"> command is being directed. The commandment prescribed fasting as a compulsory duty for them, thus:</w:t>
      </w:r>
    </w:p>
    <w:p w:rsidR="00920D26" w:rsidRPr="00920D26" w:rsidRDefault="00920D26" w:rsidP="00920D26">
      <w:pPr>
        <w:spacing w:before="100" w:beforeAutospacing="1" w:after="100" w:afterAutospacing="1" w:line="270" w:lineRule="atLeast"/>
        <w:rPr>
          <w:rFonts w:ascii="Georgia" w:eastAsia="Times New Roman" w:hAnsi="Georgia" w:cs="Times New Roman"/>
          <w:i/>
          <w:iCs/>
          <w:color w:val="555555"/>
          <w:sz w:val="20"/>
          <w:szCs w:val="20"/>
        </w:rPr>
      </w:pPr>
      <w:r w:rsidRPr="00920D26">
        <w:rPr>
          <w:rFonts w:ascii="Georgia" w:eastAsia="Times New Roman" w:hAnsi="Georgia" w:cs="Times New Roman"/>
          <w:i/>
          <w:iCs/>
          <w:color w:val="555555"/>
          <w:sz w:val="20"/>
          <w:szCs w:val="20"/>
        </w:rPr>
        <w:t>“Fasting is prescribed for you” and</w:t>
      </w:r>
      <w:proofErr w:type="gramStart"/>
      <w:r w:rsidRPr="00920D26">
        <w:rPr>
          <w:rFonts w:ascii="Georgia" w:eastAsia="Times New Roman" w:hAnsi="Georgia" w:cs="Times New Roman"/>
          <w:i/>
          <w:iCs/>
          <w:color w:val="555555"/>
          <w:sz w:val="20"/>
          <w:szCs w:val="20"/>
        </w:rPr>
        <w:t>, ”</w:t>
      </w:r>
      <w:proofErr w:type="gramEnd"/>
      <w:r w:rsidRPr="00920D26">
        <w:rPr>
          <w:rFonts w:ascii="Georgia" w:eastAsia="Times New Roman" w:hAnsi="Georgia" w:cs="Times New Roman"/>
          <w:i/>
          <w:iCs/>
          <w:color w:val="555555"/>
          <w:sz w:val="20"/>
          <w:szCs w:val="20"/>
        </w:rPr>
        <w:t xml:space="preserve"> Whoever witnesses the month of </w:t>
      </w:r>
      <w:proofErr w:type="spellStart"/>
      <w:r w:rsidRPr="00920D26">
        <w:rPr>
          <w:rFonts w:ascii="Georgia" w:eastAsia="Times New Roman" w:hAnsi="Georgia" w:cs="Times New Roman"/>
          <w:i/>
          <w:iCs/>
          <w:color w:val="555555"/>
          <w:sz w:val="20"/>
          <w:szCs w:val="20"/>
        </w:rPr>
        <w:t>Ramadhán</w:t>
      </w:r>
      <w:proofErr w:type="spellEnd"/>
      <w:r w:rsidRPr="00920D26">
        <w:rPr>
          <w:rFonts w:ascii="Georgia" w:eastAsia="Times New Roman" w:hAnsi="Georgia" w:cs="Times New Roman"/>
          <w:i/>
          <w:iCs/>
          <w:color w:val="555555"/>
          <w:sz w:val="20"/>
          <w:szCs w:val="20"/>
        </w:rPr>
        <w:t xml:space="preserve"> should fast through it”. (2.185)</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Clearly, to fast during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is a divine commandment mandatory for all able Muslims who are free from compelling excuses. Whoever deliberately forgoes fasting in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should know that he or she has disobeyed </w:t>
      </w:r>
      <w:proofErr w:type="spellStart"/>
      <w:r w:rsidRPr="00920D26">
        <w:rPr>
          <w:rFonts w:ascii="Arial" w:eastAsia="Times New Roman" w:hAnsi="Arial" w:cs="Arial"/>
          <w:color w:val="000000"/>
          <w:sz w:val="20"/>
          <w:szCs w:val="20"/>
        </w:rPr>
        <w:t>Alláh’s</w:t>
      </w:r>
      <w:proofErr w:type="spellEnd"/>
      <w:r w:rsidRPr="00920D26">
        <w:rPr>
          <w:rFonts w:ascii="Arial" w:eastAsia="Times New Roman" w:hAnsi="Arial" w:cs="Arial"/>
          <w:color w:val="000000"/>
          <w:sz w:val="20"/>
          <w:szCs w:val="20"/>
        </w:rPr>
        <w:t xml:space="preserve"> injunction and no amount of fasting thereafter can give her/him a reward equivalent to having missed fasting during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The Prophet </w:t>
      </w:r>
      <w:proofErr w:type="spellStart"/>
      <w:r w:rsidRPr="00920D26">
        <w:rPr>
          <w:rFonts w:ascii="Arial" w:eastAsia="Times New Roman" w:hAnsi="Arial" w:cs="Arial"/>
          <w:color w:val="000000"/>
          <w:sz w:val="20"/>
          <w:szCs w:val="20"/>
        </w:rPr>
        <w:t>sws</w:t>
      </w:r>
      <w:proofErr w:type="spellEnd"/>
      <w:r w:rsidRPr="00920D26">
        <w:rPr>
          <w:rFonts w:ascii="Arial" w:eastAsia="Times New Roman" w:hAnsi="Arial" w:cs="Arial"/>
          <w:color w:val="000000"/>
          <w:sz w:val="20"/>
          <w:szCs w:val="20"/>
        </w:rPr>
        <w:t xml:space="preserve"> said; “Whoever did not fast one day of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without a genuine excuse or disease then even if he fasted for a complete year, it would not compensate for that (missed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day.”</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We all know the famous hadith where the Prophet defined Islam when he said:</w:t>
      </w:r>
    </w:p>
    <w:p w:rsidR="00920D26" w:rsidRPr="00920D26" w:rsidRDefault="00920D26" w:rsidP="00920D26">
      <w:pPr>
        <w:spacing w:before="100" w:beforeAutospacing="1" w:after="100" w:afterAutospacing="1" w:line="270" w:lineRule="atLeast"/>
        <w:rPr>
          <w:rFonts w:ascii="Georgia" w:eastAsia="Times New Roman" w:hAnsi="Georgia" w:cs="Times New Roman"/>
          <w:i/>
          <w:iCs/>
          <w:color w:val="555555"/>
          <w:sz w:val="20"/>
          <w:szCs w:val="20"/>
        </w:rPr>
      </w:pPr>
      <w:proofErr w:type="gramStart"/>
      <w:r w:rsidRPr="00920D26">
        <w:rPr>
          <w:rFonts w:ascii="Georgia" w:eastAsia="Times New Roman" w:hAnsi="Georgia" w:cs="Times New Roman"/>
          <w:i/>
          <w:iCs/>
          <w:color w:val="555555"/>
          <w:sz w:val="20"/>
          <w:szCs w:val="20"/>
        </w:rPr>
        <w:t xml:space="preserve">“Islam is to worship </w:t>
      </w:r>
      <w:proofErr w:type="spellStart"/>
      <w:r w:rsidRPr="00920D26">
        <w:rPr>
          <w:rFonts w:ascii="Georgia" w:eastAsia="Times New Roman" w:hAnsi="Georgia" w:cs="Times New Roman"/>
          <w:i/>
          <w:iCs/>
          <w:color w:val="555555"/>
          <w:sz w:val="20"/>
          <w:szCs w:val="20"/>
        </w:rPr>
        <w:t>Alláh</w:t>
      </w:r>
      <w:proofErr w:type="spellEnd"/>
      <w:r w:rsidRPr="00920D26">
        <w:rPr>
          <w:rFonts w:ascii="Georgia" w:eastAsia="Times New Roman" w:hAnsi="Georgia" w:cs="Times New Roman"/>
          <w:i/>
          <w:iCs/>
          <w:color w:val="555555"/>
          <w:sz w:val="20"/>
          <w:szCs w:val="20"/>
        </w:rPr>
        <w:t xml:space="preserve"> and not worship anything besides Him, to make </w:t>
      </w:r>
      <w:proofErr w:type="spellStart"/>
      <w:r w:rsidRPr="00920D26">
        <w:rPr>
          <w:rFonts w:ascii="Georgia" w:eastAsia="Times New Roman" w:hAnsi="Georgia" w:cs="Times New Roman"/>
          <w:i/>
          <w:iCs/>
          <w:color w:val="555555"/>
          <w:sz w:val="20"/>
          <w:szCs w:val="20"/>
        </w:rPr>
        <w:t>Salaah</w:t>
      </w:r>
      <w:proofErr w:type="spellEnd"/>
      <w:r w:rsidRPr="00920D26">
        <w:rPr>
          <w:rFonts w:ascii="Georgia" w:eastAsia="Times New Roman" w:hAnsi="Georgia" w:cs="Times New Roman"/>
          <w:i/>
          <w:iCs/>
          <w:color w:val="555555"/>
          <w:sz w:val="20"/>
          <w:szCs w:val="20"/>
        </w:rPr>
        <w:t xml:space="preserve">, to pay </w:t>
      </w:r>
      <w:proofErr w:type="spellStart"/>
      <w:r w:rsidRPr="00920D26">
        <w:rPr>
          <w:rFonts w:ascii="Georgia" w:eastAsia="Times New Roman" w:hAnsi="Georgia" w:cs="Times New Roman"/>
          <w:i/>
          <w:iCs/>
          <w:color w:val="555555"/>
          <w:sz w:val="20"/>
          <w:szCs w:val="20"/>
        </w:rPr>
        <w:t>Zakaah</w:t>
      </w:r>
      <w:proofErr w:type="spellEnd"/>
      <w:r w:rsidRPr="00920D26">
        <w:rPr>
          <w:rFonts w:ascii="Georgia" w:eastAsia="Times New Roman" w:hAnsi="Georgia" w:cs="Times New Roman"/>
          <w:i/>
          <w:iCs/>
          <w:color w:val="555555"/>
          <w:sz w:val="20"/>
          <w:szCs w:val="20"/>
        </w:rPr>
        <w:t xml:space="preserve">, to fast the month of </w:t>
      </w:r>
      <w:proofErr w:type="spellStart"/>
      <w:r w:rsidRPr="00920D26">
        <w:rPr>
          <w:rFonts w:ascii="Georgia" w:eastAsia="Times New Roman" w:hAnsi="Georgia" w:cs="Times New Roman"/>
          <w:i/>
          <w:iCs/>
          <w:color w:val="555555"/>
          <w:sz w:val="20"/>
          <w:szCs w:val="20"/>
        </w:rPr>
        <w:t>Ramadhán</w:t>
      </w:r>
      <w:proofErr w:type="spellEnd"/>
      <w:r w:rsidRPr="00920D26">
        <w:rPr>
          <w:rFonts w:ascii="Georgia" w:eastAsia="Times New Roman" w:hAnsi="Georgia" w:cs="Times New Roman"/>
          <w:i/>
          <w:iCs/>
          <w:color w:val="555555"/>
          <w:sz w:val="20"/>
          <w:szCs w:val="20"/>
        </w:rPr>
        <w:t xml:space="preserve"> and to make Hajj if you can. “</w:t>
      </w:r>
      <w:proofErr w:type="gramEnd"/>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lastRenderedPageBreak/>
        <w:t xml:space="preserve">Since Islam means submission to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as Muslims we have to submit ourselves to Him completely and obey His commandments.</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We also fast because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says:</w:t>
      </w:r>
    </w:p>
    <w:p w:rsidR="00920D26" w:rsidRPr="00920D26" w:rsidRDefault="00920D26" w:rsidP="00920D26">
      <w:pPr>
        <w:spacing w:before="100" w:beforeAutospacing="1" w:after="100" w:afterAutospacing="1" w:line="270" w:lineRule="atLeast"/>
        <w:rPr>
          <w:rFonts w:ascii="Georgia" w:eastAsia="Times New Roman" w:hAnsi="Georgia" w:cs="Times New Roman"/>
          <w:i/>
          <w:iCs/>
          <w:color w:val="555555"/>
          <w:sz w:val="20"/>
          <w:szCs w:val="20"/>
        </w:rPr>
      </w:pPr>
      <w:r w:rsidRPr="00920D26">
        <w:rPr>
          <w:rFonts w:ascii="Georgia" w:eastAsia="Times New Roman" w:hAnsi="Georgia" w:cs="Times New Roman"/>
          <w:i/>
          <w:iCs/>
          <w:color w:val="555555"/>
          <w:sz w:val="20"/>
          <w:szCs w:val="20"/>
        </w:rPr>
        <w:t>“</w:t>
      </w:r>
      <w:proofErr w:type="gramStart"/>
      <w:r w:rsidRPr="00920D26">
        <w:rPr>
          <w:rFonts w:ascii="Georgia" w:eastAsia="Times New Roman" w:hAnsi="Georgia" w:cs="Times New Roman"/>
          <w:i/>
          <w:iCs/>
          <w:color w:val="555555"/>
          <w:sz w:val="20"/>
          <w:szCs w:val="20"/>
        </w:rPr>
        <w:t>and</w:t>
      </w:r>
      <w:proofErr w:type="gramEnd"/>
      <w:r w:rsidRPr="00920D26">
        <w:rPr>
          <w:rFonts w:ascii="Georgia" w:eastAsia="Times New Roman" w:hAnsi="Georgia" w:cs="Times New Roman"/>
          <w:i/>
          <w:iCs/>
          <w:color w:val="555555"/>
          <w:sz w:val="20"/>
          <w:szCs w:val="20"/>
        </w:rPr>
        <w:t xml:space="preserve"> fast, it is better for you, if only you knew” [al-</w:t>
      </w:r>
      <w:proofErr w:type="spellStart"/>
      <w:r w:rsidRPr="00920D26">
        <w:rPr>
          <w:rFonts w:ascii="Georgia" w:eastAsia="Times New Roman" w:hAnsi="Georgia" w:cs="Times New Roman"/>
          <w:i/>
          <w:iCs/>
          <w:color w:val="555555"/>
          <w:sz w:val="20"/>
          <w:szCs w:val="20"/>
        </w:rPr>
        <w:t>Baqarah</w:t>
      </w:r>
      <w:proofErr w:type="spellEnd"/>
      <w:r w:rsidRPr="00920D26">
        <w:rPr>
          <w:rFonts w:ascii="Georgia" w:eastAsia="Times New Roman" w:hAnsi="Georgia" w:cs="Times New Roman"/>
          <w:i/>
          <w:iCs/>
          <w:color w:val="555555"/>
          <w:sz w:val="20"/>
          <w:szCs w:val="20"/>
        </w:rPr>
        <w:t>, 2:184]</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Indeed when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says that something is better of us, it really is better for us and we should strive to perfect it.</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Out of His mercy towards us,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has not only prescribed fasting for us, but he has also showed us how to fast, and explained its benefits and virtues.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has many virtues which are expressed in the </w:t>
      </w:r>
      <w:proofErr w:type="spellStart"/>
      <w:proofErr w:type="gramStart"/>
      <w:r w:rsidRPr="00920D26">
        <w:rPr>
          <w:rFonts w:ascii="Arial" w:eastAsia="Times New Roman" w:hAnsi="Arial" w:cs="Arial"/>
          <w:color w:val="000000"/>
          <w:sz w:val="20"/>
          <w:szCs w:val="20"/>
        </w:rPr>
        <w:t>Qur’án</w:t>
      </w:r>
      <w:proofErr w:type="spellEnd"/>
      <w:proofErr w:type="gramEnd"/>
      <w:r w:rsidRPr="00920D26">
        <w:rPr>
          <w:rFonts w:ascii="Arial" w:eastAsia="Times New Roman" w:hAnsi="Arial" w:cs="Arial"/>
          <w:color w:val="000000"/>
          <w:sz w:val="20"/>
          <w:szCs w:val="20"/>
        </w:rPr>
        <w:t xml:space="preserve"> and in the authentic Sunnah of the Prophet. If we really understood only one of these </w:t>
      </w:r>
      <w:proofErr w:type="gramStart"/>
      <w:r w:rsidRPr="00920D26">
        <w:rPr>
          <w:rFonts w:ascii="Arial" w:eastAsia="Times New Roman" w:hAnsi="Arial" w:cs="Arial"/>
          <w:color w:val="000000"/>
          <w:sz w:val="20"/>
          <w:szCs w:val="20"/>
        </w:rPr>
        <w:t>virtues, that</w:t>
      </w:r>
      <w:proofErr w:type="gramEnd"/>
      <w:r w:rsidRPr="00920D26">
        <w:rPr>
          <w:rFonts w:ascii="Arial" w:eastAsia="Times New Roman" w:hAnsi="Arial" w:cs="Arial"/>
          <w:color w:val="000000"/>
          <w:sz w:val="20"/>
          <w:szCs w:val="20"/>
        </w:rPr>
        <w:t xml:space="preserve"> would be enough motivation to perfect our fasting and to seek the reward of </w:t>
      </w:r>
      <w:proofErr w:type="spellStart"/>
      <w:r w:rsidRPr="00920D26">
        <w:rPr>
          <w:rFonts w:ascii="Arial" w:eastAsia="Times New Roman" w:hAnsi="Arial" w:cs="Arial"/>
          <w:color w:val="000000"/>
          <w:sz w:val="20"/>
          <w:szCs w:val="20"/>
        </w:rPr>
        <w:t>Alláh’s</w:t>
      </w:r>
      <w:proofErr w:type="spellEnd"/>
      <w:r w:rsidRPr="00920D26">
        <w:rPr>
          <w:rFonts w:ascii="Arial" w:eastAsia="Times New Roman" w:hAnsi="Arial" w:cs="Arial"/>
          <w:color w:val="000000"/>
          <w:sz w:val="20"/>
          <w:szCs w:val="20"/>
        </w:rPr>
        <w:t xml:space="preserve"> pleasure. Again, it is a sign of His Mercy that He taught us many virtues of fasting so that we get even more encouragement. Here are some of the virtues of Fasting:</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b/>
          <w:bCs/>
          <w:color w:val="000000"/>
          <w:sz w:val="20"/>
        </w:rPr>
        <w:t xml:space="preserve">Fasting is a way to attain </w:t>
      </w:r>
      <w:proofErr w:type="spellStart"/>
      <w:r w:rsidRPr="00920D26">
        <w:rPr>
          <w:rFonts w:ascii="Arial" w:eastAsia="Times New Roman" w:hAnsi="Arial" w:cs="Arial"/>
          <w:b/>
          <w:bCs/>
          <w:color w:val="000000"/>
          <w:sz w:val="20"/>
        </w:rPr>
        <w:t>Taqwa</w:t>
      </w:r>
      <w:proofErr w:type="spellEnd"/>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says: “O you who believe, fasting has been prescribed for you as it has been prescribed for people before you so that you will (learn how to) attain </w:t>
      </w:r>
      <w:proofErr w:type="spellStart"/>
      <w:r w:rsidRPr="00920D26">
        <w:rPr>
          <w:rFonts w:ascii="Arial" w:eastAsia="Times New Roman" w:hAnsi="Arial" w:cs="Arial"/>
          <w:color w:val="000000"/>
          <w:sz w:val="20"/>
          <w:szCs w:val="20"/>
        </w:rPr>
        <w:t>Taqwa</w:t>
      </w:r>
      <w:proofErr w:type="spellEnd"/>
      <w:r w:rsidRPr="00920D26">
        <w:rPr>
          <w:rFonts w:ascii="Arial" w:eastAsia="Times New Roman" w:hAnsi="Arial" w:cs="Arial"/>
          <w:color w:val="000000"/>
          <w:sz w:val="20"/>
          <w:szCs w:val="20"/>
        </w:rPr>
        <w:t xml:space="preserve">” </w:t>
      </w:r>
      <w:proofErr w:type="gramStart"/>
      <w:r w:rsidRPr="00920D26">
        <w:rPr>
          <w:rFonts w:ascii="Arial" w:eastAsia="Times New Roman" w:hAnsi="Arial" w:cs="Arial"/>
          <w:color w:val="000000"/>
          <w:sz w:val="20"/>
          <w:szCs w:val="20"/>
        </w:rPr>
        <w:t>[ 2:183</w:t>
      </w:r>
      <w:proofErr w:type="gramEnd"/>
      <w:r w:rsidRPr="00920D26">
        <w:rPr>
          <w:rFonts w:ascii="Arial" w:eastAsia="Times New Roman" w:hAnsi="Arial" w:cs="Arial"/>
          <w:color w:val="000000"/>
          <w:sz w:val="20"/>
          <w:szCs w:val="20"/>
        </w:rPr>
        <w:t xml:space="preserve">] As we explained before, </w:t>
      </w:r>
      <w:proofErr w:type="spellStart"/>
      <w:r w:rsidRPr="00920D26">
        <w:rPr>
          <w:rFonts w:ascii="Arial" w:eastAsia="Times New Roman" w:hAnsi="Arial" w:cs="Arial"/>
          <w:color w:val="000000"/>
          <w:sz w:val="20"/>
          <w:szCs w:val="20"/>
        </w:rPr>
        <w:t>taqwa</w:t>
      </w:r>
      <w:proofErr w:type="spellEnd"/>
      <w:r w:rsidRPr="00920D26">
        <w:rPr>
          <w:rFonts w:ascii="Arial" w:eastAsia="Times New Roman" w:hAnsi="Arial" w:cs="Arial"/>
          <w:color w:val="000000"/>
          <w:sz w:val="20"/>
          <w:szCs w:val="20"/>
        </w:rPr>
        <w:t xml:space="preserve"> is that state of awesome reverence towards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that is a mixture of Fear of arousing His anger, with the Hope of seeking His pleasure.</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Indeed the person who has attained </w:t>
      </w:r>
      <w:proofErr w:type="spellStart"/>
      <w:r w:rsidRPr="00920D26">
        <w:rPr>
          <w:rFonts w:ascii="Arial" w:eastAsia="Times New Roman" w:hAnsi="Arial" w:cs="Arial"/>
          <w:color w:val="000000"/>
          <w:sz w:val="20"/>
          <w:szCs w:val="20"/>
        </w:rPr>
        <w:t>Taqwa</w:t>
      </w:r>
      <w:proofErr w:type="spellEnd"/>
      <w:r w:rsidRPr="00920D26">
        <w:rPr>
          <w:rFonts w:ascii="Arial" w:eastAsia="Times New Roman" w:hAnsi="Arial" w:cs="Arial"/>
          <w:color w:val="000000"/>
          <w:sz w:val="20"/>
          <w:szCs w:val="20"/>
        </w:rPr>
        <w:t xml:space="preserve"> has attained excellence in the worship of his Lord. The people of </w:t>
      </w:r>
      <w:proofErr w:type="spellStart"/>
      <w:r w:rsidRPr="00920D26">
        <w:rPr>
          <w:rFonts w:ascii="Arial" w:eastAsia="Times New Roman" w:hAnsi="Arial" w:cs="Arial"/>
          <w:color w:val="000000"/>
          <w:sz w:val="20"/>
          <w:szCs w:val="20"/>
        </w:rPr>
        <w:t>Taqwa</w:t>
      </w:r>
      <w:proofErr w:type="spellEnd"/>
      <w:r w:rsidRPr="00920D26">
        <w:rPr>
          <w:rFonts w:ascii="Arial" w:eastAsia="Times New Roman" w:hAnsi="Arial" w:cs="Arial"/>
          <w:color w:val="000000"/>
          <w:sz w:val="20"/>
          <w:szCs w:val="20"/>
        </w:rPr>
        <w:t xml:space="preserve"> are the successful people in this life and in the hereafter where they will be the dwellers of Paradise.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says in the opening verses of </w:t>
      </w:r>
      <w:proofErr w:type="spellStart"/>
      <w:r w:rsidRPr="00920D26">
        <w:rPr>
          <w:rFonts w:ascii="Arial" w:eastAsia="Times New Roman" w:hAnsi="Arial" w:cs="Arial"/>
          <w:color w:val="000000"/>
          <w:sz w:val="20"/>
          <w:szCs w:val="20"/>
        </w:rPr>
        <w:t>S</w:t>
      </w:r>
      <w:r w:rsidR="009D22AD">
        <w:rPr>
          <w:rFonts w:ascii="Arial" w:eastAsia="Times New Roman" w:hAnsi="Arial" w:cs="Arial"/>
          <w:color w:val="000000"/>
          <w:sz w:val="20"/>
          <w:szCs w:val="20"/>
        </w:rPr>
        <w:t>oo</w:t>
      </w:r>
      <w:r w:rsidRPr="00920D26">
        <w:rPr>
          <w:rFonts w:ascii="Arial" w:eastAsia="Times New Roman" w:hAnsi="Arial" w:cs="Arial"/>
          <w:color w:val="000000"/>
          <w:sz w:val="20"/>
          <w:szCs w:val="20"/>
        </w:rPr>
        <w:t>ra</w:t>
      </w:r>
      <w:proofErr w:type="spellEnd"/>
      <w:r w:rsidRPr="00920D26">
        <w:rPr>
          <w:rFonts w:ascii="Arial" w:eastAsia="Times New Roman" w:hAnsi="Arial" w:cs="Arial"/>
          <w:color w:val="000000"/>
          <w:sz w:val="20"/>
          <w:szCs w:val="20"/>
        </w:rPr>
        <w:t xml:space="preserve"> Al </w:t>
      </w:r>
      <w:proofErr w:type="spellStart"/>
      <w:r w:rsidRPr="00920D26">
        <w:rPr>
          <w:rFonts w:ascii="Arial" w:eastAsia="Times New Roman" w:hAnsi="Arial" w:cs="Arial"/>
          <w:color w:val="000000"/>
          <w:sz w:val="20"/>
          <w:szCs w:val="20"/>
        </w:rPr>
        <w:t>Baqara</w:t>
      </w:r>
      <w:proofErr w:type="spellEnd"/>
      <w:r w:rsidRPr="00920D26">
        <w:rPr>
          <w:rFonts w:ascii="Arial" w:eastAsia="Times New Roman" w:hAnsi="Arial" w:cs="Arial"/>
          <w:color w:val="000000"/>
          <w:sz w:val="20"/>
          <w:szCs w:val="20"/>
        </w:rPr>
        <w:t>:</w:t>
      </w:r>
    </w:p>
    <w:p w:rsidR="00920D26" w:rsidRPr="00920D26" w:rsidRDefault="00920D26" w:rsidP="00920D26">
      <w:pPr>
        <w:spacing w:before="100" w:beforeAutospacing="1" w:after="100" w:afterAutospacing="1" w:line="270" w:lineRule="atLeast"/>
        <w:rPr>
          <w:rFonts w:ascii="Georgia" w:eastAsia="Times New Roman" w:hAnsi="Georgia" w:cs="Times New Roman"/>
          <w:i/>
          <w:iCs/>
          <w:color w:val="555555"/>
          <w:sz w:val="20"/>
          <w:szCs w:val="20"/>
        </w:rPr>
      </w:pPr>
      <w:r w:rsidRPr="00920D26">
        <w:rPr>
          <w:rFonts w:ascii="Georgia" w:eastAsia="Times New Roman" w:hAnsi="Georgia" w:cs="Times New Roman"/>
          <w:i/>
          <w:iCs/>
          <w:color w:val="555555"/>
          <w:sz w:val="20"/>
          <w:szCs w:val="20"/>
        </w:rPr>
        <w:t xml:space="preserve">“This is the Book; in it is guidance sure without doubt to the </w:t>
      </w:r>
      <w:proofErr w:type="spellStart"/>
      <w:r w:rsidRPr="00920D26">
        <w:rPr>
          <w:rFonts w:ascii="Georgia" w:eastAsia="Times New Roman" w:hAnsi="Georgia" w:cs="Times New Roman"/>
          <w:i/>
          <w:iCs/>
          <w:color w:val="555555"/>
          <w:sz w:val="20"/>
          <w:szCs w:val="20"/>
        </w:rPr>
        <w:t>Muttaqeen</w:t>
      </w:r>
      <w:proofErr w:type="spellEnd"/>
      <w:r w:rsidRPr="00920D26">
        <w:rPr>
          <w:rFonts w:ascii="Georgia" w:eastAsia="Times New Roman" w:hAnsi="Georgia" w:cs="Times New Roman"/>
          <w:i/>
          <w:iCs/>
          <w:color w:val="555555"/>
          <w:sz w:val="20"/>
          <w:szCs w:val="20"/>
        </w:rPr>
        <w:t xml:space="preserve"> [people of </w:t>
      </w:r>
      <w:proofErr w:type="spellStart"/>
      <w:r w:rsidRPr="00920D26">
        <w:rPr>
          <w:rFonts w:ascii="Georgia" w:eastAsia="Times New Roman" w:hAnsi="Georgia" w:cs="Times New Roman"/>
          <w:i/>
          <w:iCs/>
          <w:color w:val="555555"/>
          <w:sz w:val="20"/>
          <w:szCs w:val="20"/>
        </w:rPr>
        <w:t>Taqwa</w:t>
      </w:r>
      <w:proofErr w:type="spellEnd"/>
      <w:r w:rsidRPr="00920D26">
        <w:rPr>
          <w:rFonts w:ascii="Georgia" w:eastAsia="Times New Roman" w:hAnsi="Georgia" w:cs="Times New Roman"/>
          <w:i/>
          <w:iCs/>
          <w:color w:val="555555"/>
          <w:sz w:val="20"/>
          <w:szCs w:val="20"/>
        </w:rPr>
        <w:t xml:space="preserve">]. Who believe in the Unseen are steadfast in prayer and spend out of what </w:t>
      </w:r>
      <w:proofErr w:type="gramStart"/>
      <w:r w:rsidRPr="00920D26">
        <w:rPr>
          <w:rFonts w:ascii="Georgia" w:eastAsia="Times New Roman" w:hAnsi="Georgia" w:cs="Times New Roman"/>
          <w:i/>
          <w:iCs/>
          <w:color w:val="555555"/>
          <w:sz w:val="20"/>
          <w:szCs w:val="20"/>
        </w:rPr>
        <w:t>We</w:t>
      </w:r>
      <w:proofErr w:type="gramEnd"/>
      <w:r w:rsidRPr="00920D26">
        <w:rPr>
          <w:rFonts w:ascii="Georgia" w:eastAsia="Times New Roman" w:hAnsi="Georgia" w:cs="Times New Roman"/>
          <w:i/>
          <w:iCs/>
          <w:color w:val="555555"/>
          <w:sz w:val="20"/>
          <w:szCs w:val="20"/>
        </w:rPr>
        <w:t xml:space="preserve"> have provided for them. And who believe in the Revelation sent to thee and sent before thy time and (in their hearts) </w:t>
      </w:r>
      <w:proofErr w:type="gramStart"/>
      <w:r w:rsidRPr="00920D26">
        <w:rPr>
          <w:rFonts w:ascii="Georgia" w:eastAsia="Times New Roman" w:hAnsi="Georgia" w:cs="Times New Roman"/>
          <w:i/>
          <w:iCs/>
          <w:color w:val="555555"/>
          <w:sz w:val="20"/>
          <w:szCs w:val="20"/>
        </w:rPr>
        <w:t>have</w:t>
      </w:r>
      <w:proofErr w:type="gramEnd"/>
      <w:r w:rsidRPr="00920D26">
        <w:rPr>
          <w:rFonts w:ascii="Georgia" w:eastAsia="Times New Roman" w:hAnsi="Georgia" w:cs="Times New Roman"/>
          <w:i/>
          <w:iCs/>
          <w:color w:val="555555"/>
          <w:sz w:val="20"/>
          <w:szCs w:val="20"/>
        </w:rPr>
        <w:t xml:space="preserve"> the assurance of the Hereafter. They are on (true) guidance from their Lord and it is these who are the successful”. (1:1-5)</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He also says [meaning]:</w:t>
      </w:r>
    </w:p>
    <w:p w:rsidR="00920D26" w:rsidRPr="00920D26" w:rsidRDefault="00920D26" w:rsidP="00920D26">
      <w:pPr>
        <w:spacing w:before="100" w:beforeAutospacing="1" w:after="100" w:afterAutospacing="1" w:line="270" w:lineRule="atLeast"/>
        <w:rPr>
          <w:rFonts w:ascii="Georgia" w:eastAsia="Times New Roman" w:hAnsi="Georgia" w:cs="Times New Roman"/>
          <w:i/>
          <w:iCs/>
          <w:color w:val="555555"/>
          <w:sz w:val="20"/>
          <w:szCs w:val="20"/>
        </w:rPr>
      </w:pPr>
      <w:r w:rsidRPr="00920D26">
        <w:rPr>
          <w:rFonts w:ascii="Georgia" w:eastAsia="Times New Roman" w:hAnsi="Georgia" w:cs="Times New Roman"/>
          <w:i/>
          <w:iCs/>
          <w:color w:val="555555"/>
          <w:sz w:val="20"/>
          <w:szCs w:val="20"/>
        </w:rPr>
        <w:t xml:space="preserve">“Be quick in the race for forgiveness from your Lord and for a garden whose width is that (of the whole) of the heavens and of the earth prepared for the </w:t>
      </w:r>
      <w:proofErr w:type="spellStart"/>
      <w:r w:rsidRPr="00920D26">
        <w:rPr>
          <w:rFonts w:ascii="Georgia" w:eastAsia="Times New Roman" w:hAnsi="Georgia" w:cs="Times New Roman"/>
          <w:i/>
          <w:iCs/>
          <w:color w:val="555555"/>
          <w:sz w:val="20"/>
          <w:szCs w:val="20"/>
        </w:rPr>
        <w:t>Muttaqeen</w:t>
      </w:r>
      <w:proofErr w:type="spellEnd"/>
      <w:r w:rsidRPr="00920D26">
        <w:rPr>
          <w:rFonts w:ascii="Georgia" w:eastAsia="Times New Roman" w:hAnsi="Georgia" w:cs="Times New Roman"/>
          <w:i/>
          <w:iCs/>
          <w:color w:val="555555"/>
          <w:sz w:val="20"/>
          <w:szCs w:val="20"/>
        </w:rPr>
        <w:t>”</w:t>
      </w:r>
      <w:proofErr w:type="gramStart"/>
      <w:r w:rsidRPr="00920D26">
        <w:rPr>
          <w:rFonts w:ascii="Georgia" w:eastAsia="Times New Roman" w:hAnsi="Georgia" w:cs="Times New Roman"/>
          <w:i/>
          <w:iCs/>
          <w:color w:val="555555"/>
          <w:sz w:val="20"/>
          <w:szCs w:val="20"/>
        </w:rPr>
        <w:t>…[</w:t>
      </w:r>
      <w:proofErr w:type="gramEnd"/>
      <w:r w:rsidRPr="00920D26">
        <w:rPr>
          <w:rFonts w:ascii="Georgia" w:eastAsia="Times New Roman" w:hAnsi="Georgia" w:cs="Times New Roman"/>
          <w:i/>
          <w:iCs/>
          <w:color w:val="555555"/>
          <w:sz w:val="20"/>
          <w:szCs w:val="20"/>
        </w:rPr>
        <w:t xml:space="preserve">people of </w:t>
      </w:r>
      <w:proofErr w:type="spellStart"/>
      <w:r w:rsidRPr="00920D26">
        <w:rPr>
          <w:rFonts w:ascii="Georgia" w:eastAsia="Times New Roman" w:hAnsi="Georgia" w:cs="Times New Roman"/>
          <w:i/>
          <w:iCs/>
          <w:color w:val="555555"/>
          <w:sz w:val="20"/>
          <w:szCs w:val="20"/>
        </w:rPr>
        <w:t>Taqwa</w:t>
      </w:r>
      <w:proofErr w:type="spellEnd"/>
      <w:r w:rsidRPr="00920D26">
        <w:rPr>
          <w:rFonts w:ascii="Georgia" w:eastAsia="Times New Roman" w:hAnsi="Georgia" w:cs="Times New Roman"/>
          <w:i/>
          <w:iCs/>
          <w:color w:val="555555"/>
          <w:sz w:val="20"/>
          <w:szCs w:val="20"/>
        </w:rPr>
        <w:t>]. (3:133-136)</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b/>
          <w:bCs/>
          <w:color w:val="000000"/>
          <w:sz w:val="20"/>
        </w:rPr>
        <w:t>Fasting has its own special great reward</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The Prophet said,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said: The Fast is for </w:t>
      </w:r>
      <w:proofErr w:type="gramStart"/>
      <w:r w:rsidRPr="00920D26">
        <w:rPr>
          <w:rFonts w:ascii="Arial" w:eastAsia="Times New Roman" w:hAnsi="Arial" w:cs="Arial"/>
          <w:color w:val="000000"/>
          <w:sz w:val="20"/>
          <w:szCs w:val="20"/>
        </w:rPr>
        <w:t>Me</w:t>
      </w:r>
      <w:proofErr w:type="gramEnd"/>
      <w:r w:rsidRPr="00920D26">
        <w:rPr>
          <w:rFonts w:ascii="Arial" w:eastAsia="Times New Roman" w:hAnsi="Arial" w:cs="Arial"/>
          <w:color w:val="000000"/>
          <w:sz w:val="20"/>
          <w:szCs w:val="20"/>
        </w:rPr>
        <w:t xml:space="preserve"> and I will give the reward for it, as he (the one who observes the fast) leaves his desire, food and drink for My Sake. Fasting is a screen (from Hell) and there are two pleasures (moments of happiness or joys) for a fasting person, one at the time of breaking his fast, and the other at the time when he will meet his Lord.”</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The Prophet said,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said), ‘</w:t>
      </w:r>
      <w:proofErr w:type="gramStart"/>
      <w:r w:rsidRPr="00920D26">
        <w:rPr>
          <w:rFonts w:ascii="Arial" w:eastAsia="Times New Roman" w:hAnsi="Arial" w:cs="Arial"/>
          <w:color w:val="000000"/>
          <w:sz w:val="20"/>
          <w:szCs w:val="20"/>
        </w:rPr>
        <w:t>Every</w:t>
      </w:r>
      <w:proofErr w:type="gramEnd"/>
      <w:r w:rsidRPr="00920D26">
        <w:rPr>
          <w:rFonts w:ascii="Arial" w:eastAsia="Times New Roman" w:hAnsi="Arial" w:cs="Arial"/>
          <w:color w:val="000000"/>
          <w:sz w:val="20"/>
          <w:szCs w:val="20"/>
        </w:rPr>
        <w:t xml:space="preserve"> good deed of the son of Adam is for himself except fasting; it is for Me. and I shall reward (the fasting person) for it.’</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b/>
          <w:bCs/>
          <w:color w:val="000000"/>
          <w:sz w:val="20"/>
        </w:rPr>
        <w:t>Fasting is a Means of Forgiveness</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It is a reality that none of us is perfect. We all have some weaknesses and shortcomings and we find ourselves committing sins out of ignorance or out of submission to our desires and whims. We thereby drive ourselves away from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We darken our heart and we seal it from guidance. We overload our book of bad deeds. However,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said of Himself that He is the Most Merciful the Oft-Forgiving. </w:t>
      </w:r>
      <w:proofErr w:type="gramStart"/>
      <w:r w:rsidRPr="00920D26">
        <w:rPr>
          <w:rFonts w:ascii="Arial" w:eastAsia="Times New Roman" w:hAnsi="Arial" w:cs="Arial"/>
          <w:color w:val="000000"/>
          <w:sz w:val="20"/>
          <w:szCs w:val="20"/>
        </w:rPr>
        <w:t>As part of this Infinite Mercy He offers us many ways of earning forgiveness and absolving our sins.</w:t>
      </w:r>
      <w:proofErr w:type="gramEnd"/>
      <w:r w:rsidRPr="00920D26">
        <w:rPr>
          <w:rFonts w:ascii="Arial" w:eastAsia="Times New Roman" w:hAnsi="Arial" w:cs="Arial"/>
          <w:color w:val="000000"/>
          <w:sz w:val="20"/>
          <w:szCs w:val="20"/>
        </w:rPr>
        <w:t xml:space="preserve"> Among the most important and beneficial of these ways of seeking </w:t>
      </w:r>
      <w:proofErr w:type="spellStart"/>
      <w:r w:rsidRPr="00920D26">
        <w:rPr>
          <w:rFonts w:ascii="Arial" w:eastAsia="Times New Roman" w:hAnsi="Arial" w:cs="Arial"/>
          <w:color w:val="000000"/>
          <w:sz w:val="20"/>
          <w:szCs w:val="20"/>
        </w:rPr>
        <w:t>Alláh’s</w:t>
      </w:r>
      <w:proofErr w:type="spellEnd"/>
      <w:r w:rsidRPr="00920D26">
        <w:rPr>
          <w:rFonts w:ascii="Arial" w:eastAsia="Times New Roman" w:hAnsi="Arial" w:cs="Arial"/>
          <w:color w:val="000000"/>
          <w:sz w:val="20"/>
          <w:szCs w:val="20"/>
        </w:rPr>
        <w:t xml:space="preserve"> forgiveness </w:t>
      </w:r>
      <w:r w:rsidRPr="00920D26">
        <w:rPr>
          <w:rFonts w:ascii="Arial" w:eastAsia="Times New Roman" w:hAnsi="Arial" w:cs="Arial"/>
          <w:color w:val="000000"/>
          <w:sz w:val="20"/>
          <w:szCs w:val="20"/>
        </w:rPr>
        <w:lastRenderedPageBreak/>
        <w:t xml:space="preserve">is fasting in general and in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in particular. Let us discover this glad tiding from the sweet words of the Messenger of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who said:</w:t>
      </w:r>
    </w:p>
    <w:p w:rsidR="00920D26" w:rsidRPr="00920D26" w:rsidRDefault="00920D26" w:rsidP="00920D26">
      <w:pPr>
        <w:spacing w:before="100" w:beforeAutospacing="1" w:after="100" w:afterAutospacing="1" w:line="270" w:lineRule="atLeast"/>
        <w:rPr>
          <w:rFonts w:ascii="Georgia" w:eastAsia="Times New Roman" w:hAnsi="Georgia" w:cs="Times New Roman"/>
          <w:i/>
          <w:iCs/>
          <w:color w:val="555555"/>
          <w:sz w:val="20"/>
          <w:szCs w:val="20"/>
        </w:rPr>
      </w:pPr>
      <w:r w:rsidRPr="00920D26">
        <w:rPr>
          <w:rFonts w:ascii="Georgia" w:eastAsia="Times New Roman" w:hAnsi="Georgia" w:cs="Times New Roman"/>
          <w:i/>
          <w:iCs/>
          <w:color w:val="555555"/>
          <w:sz w:val="20"/>
          <w:szCs w:val="20"/>
        </w:rPr>
        <w:t xml:space="preserve">“Whoever observes fasts during the month of </w:t>
      </w:r>
      <w:proofErr w:type="spellStart"/>
      <w:r w:rsidRPr="00920D26">
        <w:rPr>
          <w:rFonts w:ascii="Georgia" w:eastAsia="Times New Roman" w:hAnsi="Georgia" w:cs="Times New Roman"/>
          <w:i/>
          <w:iCs/>
          <w:color w:val="555555"/>
          <w:sz w:val="20"/>
          <w:szCs w:val="20"/>
        </w:rPr>
        <w:t>Ramadhán</w:t>
      </w:r>
      <w:proofErr w:type="spellEnd"/>
      <w:r w:rsidRPr="00920D26">
        <w:rPr>
          <w:rFonts w:ascii="Georgia" w:eastAsia="Times New Roman" w:hAnsi="Georgia" w:cs="Times New Roman"/>
          <w:i/>
          <w:iCs/>
          <w:color w:val="555555"/>
          <w:sz w:val="20"/>
          <w:szCs w:val="20"/>
        </w:rPr>
        <w:t xml:space="preserve"> out of sincere faith, and hoping to attain </w:t>
      </w:r>
      <w:proofErr w:type="spellStart"/>
      <w:r w:rsidRPr="00920D26">
        <w:rPr>
          <w:rFonts w:ascii="Georgia" w:eastAsia="Times New Roman" w:hAnsi="Georgia" w:cs="Times New Roman"/>
          <w:i/>
          <w:iCs/>
          <w:color w:val="555555"/>
          <w:sz w:val="20"/>
          <w:szCs w:val="20"/>
        </w:rPr>
        <w:t>Alláh’s</w:t>
      </w:r>
      <w:proofErr w:type="spellEnd"/>
      <w:r w:rsidRPr="00920D26">
        <w:rPr>
          <w:rFonts w:ascii="Georgia" w:eastAsia="Times New Roman" w:hAnsi="Georgia" w:cs="Times New Roman"/>
          <w:i/>
          <w:iCs/>
          <w:color w:val="555555"/>
          <w:sz w:val="20"/>
          <w:szCs w:val="20"/>
        </w:rPr>
        <w:t xml:space="preserve"> rewards, </w:t>
      </w:r>
      <w:proofErr w:type="gramStart"/>
      <w:r w:rsidRPr="00920D26">
        <w:rPr>
          <w:rFonts w:ascii="Georgia" w:eastAsia="Times New Roman" w:hAnsi="Georgia" w:cs="Times New Roman"/>
          <w:i/>
          <w:iCs/>
          <w:color w:val="555555"/>
          <w:sz w:val="20"/>
          <w:szCs w:val="20"/>
        </w:rPr>
        <w:t>then</w:t>
      </w:r>
      <w:proofErr w:type="gramEnd"/>
      <w:r w:rsidRPr="00920D26">
        <w:rPr>
          <w:rFonts w:ascii="Georgia" w:eastAsia="Times New Roman" w:hAnsi="Georgia" w:cs="Times New Roman"/>
          <w:i/>
          <w:iCs/>
          <w:color w:val="555555"/>
          <w:sz w:val="20"/>
          <w:szCs w:val="20"/>
        </w:rPr>
        <w:t xml:space="preserve"> all his past sins will be forgiven.”</w:t>
      </w:r>
    </w:p>
    <w:p w:rsidR="00920D26" w:rsidRPr="00920D26" w:rsidRDefault="00920D26" w:rsidP="00920D26">
      <w:pPr>
        <w:spacing w:before="100" w:beforeAutospacing="1" w:after="100" w:afterAutospacing="1" w:line="270" w:lineRule="atLeast"/>
        <w:rPr>
          <w:rFonts w:ascii="Georgia" w:eastAsia="Times New Roman" w:hAnsi="Georgia" w:cs="Times New Roman"/>
          <w:i/>
          <w:iCs/>
          <w:color w:val="555555"/>
          <w:sz w:val="20"/>
          <w:szCs w:val="20"/>
        </w:rPr>
      </w:pPr>
      <w:r w:rsidRPr="00920D26">
        <w:rPr>
          <w:rFonts w:ascii="Georgia" w:eastAsia="Times New Roman" w:hAnsi="Georgia" w:cs="Times New Roman"/>
          <w:i/>
          <w:iCs/>
          <w:color w:val="555555"/>
          <w:sz w:val="20"/>
          <w:szCs w:val="20"/>
        </w:rPr>
        <w:t xml:space="preserve">“Whoever establishes prayers during the nights of </w:t>
      </w:r>
      <w:proofErr w:type="spellStart"/>
      <w:r w:rsidRPr="00920D26">
        <w:rPr>
          <w:rFonts w:ascii="Georgia" w:eastAsia="Times New Roman" w:hAnsi="Georgia" w:cs="Times New Roman"/>
          <w:i/>
          <w:iCs/>
          <w:color w:val="555555"/>
          <w:sz w:val="20"/>
          <w:szCs w:val="20"/>
        </w:rPr>
        <w:t>Ramadhán</w:t>
      </w:r>
      <w:proofErr w:type="spellEnd"/>
      <w:r w:rsidRPr="00920D26">
        <w:rPr>
          <w:rFonts w:ascii="Georgia" w:eastAsia="Times New Roman" w:hAnsi="Georgia" w:cs="Times New Roman"/>
          <w:i/>
          <w:iCs/>
          <w:color w:val="555555"/>
          <w:sz w:val="20"/>
          <w:szCs w:val="20"/>
        </w:rPr>
        <w:t xml:space="preserve"> (and that is called </w:t>
      </w:r>
      <w:proofErr w:type="spellStart"/>
      <w:r w:rsidRPr="00920D26">
        <w:rPr>
          <w:rFonts w:ascii="Georgia" w:eastAsia="Times New Roman" w:hAnsi="Georgia" w:cs="Times New Roman"/>
          <w:i/>
          <w:iCs/>
          <w:color w:val="555555"/>
          <w:sz w:val="20"/>
          <w:szCs w:val="20"/>
        </w:rPr>
        <w:t>Qiyám</w:t>
      </w:r>
      <w:proofErr w:type="spellEnd"/>
      <w:r w:rsidRPr="00920D26">
        <w:rPr>
          <w:rFonts w:ascii="Georgia" w:eastAsia="Times New Roman" w:hAnsi="Georgia" w:cs="Times New Roman"/>
          <w:i/>
          <w:iCs/>
          <w:color w:val="555555"/>
          <w:sz w:val="20"/>
          <w:szCs w:val="20"/>
        </w:rPr>
        <w:t xml:space="preserve">), faithfully and sincerely hoping for </w:t>
      </w:r>
      <w:proofErr w:type="spellStart"/>
      <w:r w:rsidRPr="00920D26">
        <w:rPr>
          <w:rFonts w:ascii="Georgia" w:eastAsia="Times New Roman" w:hAnsi="Georgia" w:cs="Times New Roman"/>
          <w:i/>
          <w:iCs/>
          <w:color w:val="555555"/>
          <w:sz w:val="20"/>
          <w:szCs w:val="20"/>
        </w:rPr>
        <w:t>Alláh’s</w:t>
      </w:r>
      <w:proofErr w:type="spellEnd"/>
      <w:r w:rsidRPr="00920D26">
        <w:rPr>
          <w:rFonts w:ascii="Georgia" w:eastAsia="Times New Roman" w:hAnsi="Georgia" w:cs="Times New Roman"/>
          <w:i/>
          <w:iCs/>
          <w:color w:val="555555"/>
          <w:sz w:val="20"/>
          <w:szCs w:val="20"/>
        </w:rPr>
        <w:t xml:space="preserve"> rewards (not for showing off), all his past sins will be forgiven”.</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b/>
          <w:bCs/>
          <w:color w:val="000000"/>
          <w:sz w:val="20"/>
        </w:rPr>
        <w:t>The supplication of the fasting person is granted</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Jabir relates that the Messenger of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w:t>
      </w:r>
      <w:proofErr w:type="gramStart"/>
      <w:r w:rsidRPr="00920D26">
        <w:rPr>
          <w:rFonts w:ascii="Arial" w:eastAsia="Times New Roman" w:hAnsi="Arial" w:cs="Arial"/>
          <w:color w:val="000000"/>
          <w:sz w:val="20"/>
          <w:szCs w:val="20"/>
        </w:rPr>
        <w:t>said :</w:t>
      </w:r>
      <w:proofErr w:type="gramEnd"/>
      <w:r w:rsidRPr="00920D26">
        <w:rPr>
          <w:rFonts w:ascii="Arial" w:eastAsia="Times New Roman" w:hAnsi="Arial" w:cs="Arial"/>
          <w:color w:val="000000"/>
          <w:sz w:val="20"/>
          <w:szCs w:val="20"/>
        </w:rPr>
        <w:t xml:space="preserve">” In every day and every night, during the month of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there are people to whom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grants freedom from the Fire, and there is for every Muslim a supplication which he can make and it will be granted”.</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Abu </w:t>
      </w:r>
      <w:proofErr w:type="spellStart"/>
      <w:r w:rsidRPr="00920D26">
        <w:rPr>
          <w:rFonts w:ascii="Arial" w:eastAsia="Times New Roman" w:hAnsi="Arial" w:cs="Arial"/>
          <w:color w:val="000000"/>
          <w:sz w:val="20"/>
          <w:szCs w:val="20"/>
        </w:rPr>
        <w:t>Hurairah</w:t>
      </w:r>
      <w:proofErr w:type="spellEnd"/>
      <w:r w:rsidRPr="00920D26">
        <w:rPr>
          <w:rFonts w:ascii="Arial" w:eastAsia="Times New Roman" w:hAnsi="Arial" w:cs="Arial"/>
          <w:color w:val="000000"/>
          <w:sz w:val="20"/>
          <w:szCs w:val="20"/>
        </w:rPr>
        <w:t xml:space="preserve"> reported that the Prophet, said: “There are three people whose supplications are not rejected: the fasting person when he breaks the fast, the just ruler and the supplication of the oppressed”.</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The Messenger of </w:t>
      </w:r>
      <w:proofErr w:type="spellStart"/>
      <w:r w:rsidRPr="00920D26">
        <w:rPr>
          <w:rFonts w:ascii="Arial" w:eastAsia="Times New Roman" w:hAnsi="Arial" w:cs="Arial"/>
          <w:color w:val="000000"/>
          <w:sz w:val="20"/>
          <w:szCs w:val="20"/>
        </w:rPr>
        <w:t>Alláh</w:t>
      </w:r>
      <w:proofErr w:type="spellEnd"/>
      <w:proofErr w:type="gramStart"/>
      <w:r w:rsidRPr="00920D26">
        <w:rPr>
          <w:rFonts w:ascii="Arial" w:eastAsia="Times New Roman" w:hAnsi="Arial" w:cs="Arial"/>
          <w:color w:val="000000"/>
          <w:sz w:val="20"/>
          <w:szCs w:val="20"/>
        </w:rPr>
        <w:t>, ,</w:t>
      </w:r>
      <w:proofErr w:type="gramEnd"/>
      <w:r w:rsidRPr="00920D26">
        <w:rPr>
          <w:rFonts w:ascii="Arial" w:eastAsia="Times New Roman" w:hAnsi="Arial" w:cs="Arial"/>
          <w:color w:val="000000"/>
          <w:sz w:val="20"/>
          <w:szCs w:val="20"/>
        </w:rPr>
        <w:t xml:space="preserve"> said: “Indeed there is for the fasting person, when he breaks his fast, a supplication which is not rejected”.</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b/>
          <w:bCs/>
          <w:color w:val="000000"/>
          <w:sz w:val="20"/>
        </w:rPr>
        <w:t xml:space="preserve">A Means of intercession on the Day of </w:t>
      </w:r>
      <w:proofErr w:type="spellStart"/>
      <w:r w:rsidRPr="00920D26">
        <w:rPr>
          <w:rFonts w:ascii="Arial" w:eastAsia="Times New Roman" w:hAnsi="Arial" w:cs="Arial"/>
          <w:b/>
          <w:bCs/>
          <w:color w:val="000000"/>
          <w:sz w:val="20"/>
        </w:rPr>
        <w:t>Judgement</w:t>
      </w:r>
      <w:proofErr w:type="spellEnd"/>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`Abdullah </w:t>
      </w:r>
      <w:proofErr w:type="spellStart"/>
      <w:r w:rsidRPr="00920D26">
        <w:rPr>
          <w:rFonts w:ascii="Arial" w:eastAsia="Times New Roman" w:hAnsi="Arial" w:cs="Arial"/>
          <w:color w:val="000000"/>
          <w:sz w:val="20"/>
          <w:szCs w:val="20"/>
        </w:rPr>
        <w:t>ibn</w:t>
      </w:r>
      <w:proofErr w:type="spellEnd"/>
      <w:r w:rsidRPr="00920D26">
        <w:rPr>
          <w:rFonts w:ascii="Arial" w:eastAsia="Times New Roman" w:hAnsi="Arial" w:cs="Arial"/>
          <w:color w:val="000000"/>
          <w:sz w:val="20"/>
          <w:szCs w:val="20"/>
        </w:rPr>
        <w:t xml:space="preserve"> `</w:t>
      </w:r>
      <w:proofErr w:type="spellStart"/>
      <w:r w:rsidRPr="00920D26">
        <w:rPr>
          <w:rFonts w:ascii="Arial" w:eastAsia="Times New Roman" w:hAnsi="Arial" w:cs="Arial"/>
          <w:color w:val="000000"/>
          <w:sz w:val="20"/>
          <w:szCs w:val="20"/>
        </w:rPr>
        <w:t>Amr</w:t>
      </w:r>
      <w:proofErr w:type="spellEnd"/>
      <w:r w:rsidRPr="00920D26">
        <w:rPr>
          <w:rFonts w:ascii="Arial" w:eastAsia="Times New Roman" w:hAnsi="Arial" w:cs="Arial"/>
          <w:color w:val="000000"/>
          <w:sz w:val="20"/>
          <w:szCs w:val="20"/>
        </w:rPr>
        <w:t xml:space="preserve"> reported that the Messenger of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said: “The fast and the </w:t>
      </w:r>
      <w:proofErr w:type="spellStart"/>
      <w:proofErr w:type="gramStart"/>
      <w:r w:rsidRPr="00920D26">
        <w:rPr>
          <w:rFonts w:ascii="Arial" w:eastAsia="Times New Roman" w:hAnsi="Arial" w:cs="Arial"/>
          <w:color w:val="000000"/>
          <w:sz w:val="20"/>
          <w:szCs w:val="20"/>
        </w:rPr>
        <w:t>Qur’án</w:t>
      </w:r>
      <w:proofErr w:type="spellEnd"/>
      <w:proofErr w:type="gramEnd"/>
      <w:r w:rsidRPr="00920D26">
        <w:rPr>
          <w:rFonts w:ascii="Arial" w:eastAsia="Times New Roman" w:hAnsi="Arial" w:cs="Arial"/>
          <w:color w:val="000000"/>
          <w:sz w:val="20"/>
          <w:szCs w:val="20"/>
        </w:rPr>
        <w:t xml:space="preserve"> are two intercessors for the servant of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on the Day of Resurrection. The Fast will say ‘O Lord, I prevented him from his food and desires during the day. Let me intercede for him.’ The </w:t>
      </w:r>
      <w:proofErr w:type="spellStart"/>
      <w:proofErr w:type="gramStart"/>
      <w:r w:rsidRPr="00920D26">
        <w:rPr>
          <w:rFonts w:ascii="Arial" w:eastAsia="Times New Roman" w:hAnsi="Arial" w:cs="Arial"/>
          <w:color w:val="000000"/>
          <w:sz w:val="20"/>
          <w:szCs w:val="20"/>
        </w:rPr>
        <w:t>Qur’án</w:t>
      </w:r>
      <w:proofErr w:type="spellEnd"/>
      <w:proofErr w:type="gramEnd"/>
      <w:r w:rsidRPr="00920D26">
        <w:rPr>
          <w:rFonts w:ascii="Arial" w:eastAsia="Times New Roman" w:hAnsi="Arial" w:cs="Arial"/>
          <w:color w:val="000000"/>
          <w:sz w:val="20"/>
          <w:szCs w:val="20"/>
        </w:rPr>
        <w:t xml:space="preserve"> will say ‘I prevented him from sleeping at night. Let me intercede for him.’ And their intercession will be accepted.”</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b/>
          <w:bCs/>
          <w:color w:val="000000"/>
          <w:sz w:val="20"/>
        </w:rPr>
        <w:t xml:space="preserve">In </w:t>
      </w:r>
      <w:proofErr w:type="spellStart"/>
      <w:r w:rsidRPr="00920D26">
        <w:rPr>
          <w:rFonts w:ascii="Arial" w:eastAsia="Times New Roman" w:hAnsi="Arial" w:cs="Arial"/>
          <w:b/>
          <w:bCs/>
          <w:color w:val="000000"/>
          <w:sz w:val="20"/>
        </w:rPr>
        <w:t>Ramadhán</w:t>
      </w:r>
      <w:proofErr w:type="spellEnd"/>
      <w:r w:rsidRPr="00920D26">
        <w:rPr>
          <w:rFonts w:ascii="Arial" w:eastAsia="Times New Roman" w:hAnsi="Arial" w:cs="Arial"/>
          <w:b/>
          <w:bCs/>
          <w:color w:val="000000"/>
          <w:sz w:val="20"/>
        </w:rPr>
        <w:t xml:space="preserve"> there is </w:t>
      </w:r>
      <w:proofErr w:type="spellStart"/>
      <w:r w:rsidRPr="00920D26">
        <w:rPr>
          <w:rFonts w:ascii="Arial" w:eastAsia="Times New Roman" w:hAnsi="Arial" w:cs="Arial"/>
          <w:b/>
          <w:bCs/>
          <w:color w:val="000000"/>
          <w:sz w:val="20"/>
        </w:rPr>
        <w:t>Laylatul</w:t>
      </w:r>
      <w:proofErr w:type="spellEnd"/>
      <w:r w:rsidRPr="00920D26">
        <w:rPr>
          <w:rFonts w:ascii="Arial" w:eastAsia="Times New Roman" w:hAnsi="Arial" w:cs="Arial"/>
          <w:b/>
          <w:bCs/>
          <w:color w:val="000000"/>
          <w:sz w:val="20"/>
        </w:rPr>
        <w:t xml:space="preserve"> </w:t>
      </w:r>
      <w:proofErr w:type="spellStart"/>
      <w:r w:rsidRPr="00920D26">
        <w:rPr>
          <w:rFonts w:ascii="Arial" w:eastAsia="Times New Roman" w:hAnsi="Arial" w:cs="Arial"/>
          <w:b/>
          <w:bCs/>
          <w:color w:val="000000"/>
          <w:sz w:val="20"/>
        </w:rPr>
        <w:t>Qadr</w:t>
      </w:r>
      <w:proofErr w:type="spellEnd"/>
      <w:r w:rsidRPr="00920D26">
        <w:rPr>
          <w:rFonts w:ascii="Arial" w:eastAsia="Times New Roman" w:hAnsi="Arial" w:cs="Arial"/>
          <w:b/>
          <w:bCs/>
          <w:color w:val="000000"/>
          <w:sz w:val="20"/>
        </w:rPr>
        <w:t xml:space="preserve"> (the night of Decree)</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“Indeed </w:t>
      </w:r>
      <w:proofErr w:type="gramStart"/>
      <w:r w:rsidRPr="00920D26">
        <w:rPr>
          <w:rFonts w:ascii="Arial" w:eastAsia="Times New Roman" w:hAnsi="Arial" w:cs="Arial"/>
          <w:color w:val="000000"/>
          <w:sz w:val="20"/>
          <w:szCs w:val="20"/>
        </w:rPr>
        <w:t>We</w:t>
      </w:r>
      <w:proofErr w:type="gramEnd"/>
      <w:r w:rsidRPr="00920D26">
        <w:rPr>
          <w:rFonts w:ascii="Arial" w:eastAsia="Times New Roman" w:hAnsi="Arial" w:cs="Arial"/>
          <w:color w:val="000000"/>
          <w:sz w:val="20"/>
          <w:szCs w:val="20"/>
        </w:rPr>
        <w:t xml:space="preserve"> have revealed it (</w:t>
      </w:r>
      <w:proofErr w:type="spellStart"/>
      <w:r w:rsidRPr="00920D26">
        <w:rPr>
          <w:rFonts w:ascii="Arial" w:eastAsia="Times New Roman" w:hAnsi="Arial" w:cs="Arial"/>
          <w:color w:val="000000"/>
          <w:sz w:val="20"/>
          <w:szCs w:val="20"/>
        </w:rPr>
        <w:t>Qur’án</w:t>
      </w:r>
      <w:proofErr w:type="spellEnd"/>
      <w:r w:rsidRPr="00920D26">
        <w:rPr>
          <w:rFonts w:ascii="Arial" w:eastAsia="Times New Roman" w:hAnsi="Arial" w:cs="Arial"/>
          <w:color w:val="000000"/>
          <w:sz w:val="20"/>
          <w:szCs w:val="20"/>
        </w:rPr>
        <w:t>) in the night of Decree. And what will explain to you what the night of Decree is? The night of Decree is better than a thousand months. Therein descends the Angels and the Spirit (</w:t>
      </w:r>
      <w:proofErr w:type="spellStart"/>
      <w:r w:rsidRPr="00920D26">
        <w:rPr>
          <w:rFonts w:ascii="Arial" w:eastAsia="Times New Roman" w:hAnsi="Arial" w:cs="Arial"/>
          <w:color w:val="000000"/>
          <w:sz w:val="20"/>
          <w:szCs w:val="20"/>
        </w:rPr>
        <w:t>Jibreel</w:t>
      </w:r>
      <w:proofErr w:type="spellEnd"/>
      <w:r w:rsidRPr="00920D26">
        <w:rPr>
          <w:rFonts w:ascii="Arial" w:eastAsia="Times New Roman" w:hAnsi="Arial" w:cs="Arial"/>
          <w:color w:val="000000"/>
          <w:sz w:val="20"/>
          <w:szCs w:val="20"/>
        </w:rPr>
        <w:t xml:space="preserve">) by </w:t>
      </w:r>
      <w:proofErr w:type="spellStart"/>
      <w:r w:rsidRPr="00920D26">
        <w:rPr>
          <w:rFonts w:ascii="Arial" w:eastAsia="Times New Roman" w:hAnsi="Arial" w:cs="Arial"/>
          <w:color w:val="000000"/>
          <w:sz w:val="20"/>
          <w:szCs w:val="20"/>
        </w:rPr>
        <w:t>Alláh’s</w:t>
      </w:r>
      <w:proofErr w:type="spellEnd"/>
      <w:r w:rsidRPr="00920D26">
        <w:rPr>
          <w:rFonts w:ascii="Arial" w:eastAsia="Times New Roman" w:hAnsi="Arial" w:cs="Arial"/>
          <w:color w:val="000000"/>
          <w:sz w:val="20"/>
          <w:szCs w:val="20"/>
        </w:rPr>
        <w:t xml:space="preserve"> permission, on every errand: (they say) “peace” (continuously) </w:t>
      </w:r>
      <w:proofErr w:type="gramStart"/>
      <w:r w:rsidRPr="00920D26">
        <w:rPr>
          <w:rFonts w:ascii="Arial" w:eastAsia="Times New Roman" w:hAnsi="Arial" w:cs="Arial"/>
          <w:color w:val="000000"/>
          <w:sz w:val="20"/>
          <w:szCs w:val="20"/>
        </w:rPr>
        <w:t>till</w:t>
      </w:r>
      <w:proofErr w:type="gramEnd"/>
      <w:r w:rsidRPr="00920D26">
        <w:rPr>
          <w:rFonts w:ascii="Arial" w:eastAsia="Times New Roman" w:hAnsi="Arial" w:cs="Arial"/>
          <w:color w:val="000000"/>
          <w:sz w:val="20"/>
          <w:szCs w:val="20"/>
        </w:rPr>
        <w:t xml:space="preserve"> the rise of Morning!” (97:1-5)</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The Prophet (S) </w:t>
      </w:r>
      <w:proofErr w:type="gramStart"/>
      <w:r w:rsidRPr="00920D26">
        <w:rPr>
          <w:rFonts w:ascii="Arial" w:eastAsia="Times New Roman" w:hAnsi="Arial" w:cs="Arial"/>
          <w:color w:val="000000"/>
          <w:sz w:val="20"/>
          <w:szCs w:val="20"/>
        </w:rPr>
        <w:t>said ”</w:t>
      </w:r>
      <w:proofErr w:type="gramEnd"/>
      <w:r w:rsidRPr="00920D26">
        <w:rPr>
          <w:rFonts w:ascii="Arial" w:eastAsia="Times New Roman" w:hAnsi="Arial" w:cs="Arial"/>
          <w:color w:val="000000"/>
          <w:sz w:val="20"/>
          <w:szCs w:val="20"/>
        </w:rPr>
        <w:t xml:space="preserve"> The blessed month has come to you.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has made fasting during it obligatory upon you. During it the gates to Paradise are opened and the gates of Hellfire are locked, and the devils are chained. There is a night [during this month] which is better than a thousand months. Whoever is deprived of its good is really deprived [of something great].</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b/>
          <w:bCs/>
          <w:color w:val="000000"/>
          <w:sz w:val="20"/>
        </w:rPr>
        <w:t xml:space="preserve">Fasting in </w:t>
      </w:r>
      <w:proofErr w:type="spellStart"/>
      <w:r w:rsidRPr="00920D26">
        <w:rPr>
          <w:rFonts w:ascii="Arial" w:eastAsia="Times New Roman" w:hAnsi="Arial" w:cs="Arial"/>
          <w:b/>
          <w:bCs/>
          <w:color w:val="000000"/>
          <w:sz w:val="20"/>
        </w:rPr>
        <w:t>Ramadhán</w:t>
      </w:r>
      <w:proofErr w:type="spellEnd"/>
      <w:r w:rsidRPr="00920D26">
        <w:rPr>
          <w:rFonts w:ascii="Arial" w:eastAsia="Times New Roman" w:hAnsi="Arial" w:cs="Arial"/>
          <w:b/>
          <w:bCs/>
          <w:color w:val="000000"/>
          <w:sz w:val="20"/>
        </w:rPr>
        <w:t>; a way to Paradise</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We have seen that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saves us from Hell Fire and saves us from our past sins by leading to forgiveness. Besides all this (and it would have been enough if it were only that)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leads the fasting believer to al-</w:t>
      </w:r>
      <w:proofErr w:type="spellStart"/>
      <w:r w:rsidRPr="00920D26">
        <w:rPr>
          <w:rFonts w:ascii="Arial" w:eastAsia="Times New Roman" w:hAnsi="Arial" w:cs="Arial"/>
          <w:color w:val="000000"/>
          <w:sz w:val="20"/>
          <w:szCs w:val="20"/>
        </w:rPr>
        <w:t>Jannah</w:t>
      </w:r>
      <w:proofErr w:type="spellEnd"/>
      <w:r w:rsidRPr="00920D26">
        <w:rPr>
          <w:rFonts w:ascii="Arial" w:eastAsia="Times New Roman" w:hAnsi="Arial" w:cs="Arial"/>
          <w:color w:val="000000"/>
          <w:sz w:val="20"/>
          <w:szCs w:val="20"/>
        </w:rPr>
        <w:t xml:space="preserve"> (Paradise). Paradise, that house that contains what no eye has ever seen, what no ear has ever heard, what never crossed the mind of a human being, and that contains all that the human soul desires.</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If a person achieves </w:t>
      </w:r>
      <w:proofErr w:type="spellStart"/>
      <w:r w:rsidRPr="00920D26">
        <w:rPr>
          <w:rFonts w:ascii="Arial" w:eastAsia="Times New Roman" w:hAnsi="Arial" w:cs="Arial"/>
          <w:color w:val="000000"/>
          <w:sz w:val="20"/>
          <w:szCs w:val="20"/>
        </w:rPr>
        <w:t>Taqwa</w:t>
      </w:r>
      <w:proofErr w:type="spellEnd"/>
      <w:r w:rsidRPr="00920D26">
        <w:rPr>
          <w:rFonts w:ascii="Arial" w:eastAsia="Times New Roman" w:hAnsi="Arial" w:cs="Arial"/>
          <w:color w:val="000000"/>
          <w:sz w:val="20"/>
          <w:szCs w:val="20"/>
        </w:rPr>
        <w:t>, he/she is among al-</w:t>
      </w:r>
      <w:proofErr w:type="spellStart"/>
      <w:r w:rsidRPr="00920D26">
        <w:rPr>
          <w:rFonts w:ascii="Arial" w:eastAsia="Times New Roman" w:hAnsi="Arial" w:cs="Arial"/>
          <w:color w:val="000000"/>
          <w:sz w:val="20"/>
          <w:szCs w:val="20"/>
        </w:rPr>
        <w:t>Muttaqeen</w:t>
      </w:r>
      <w:proofErr w:type="spellEnd"/>
      <w:r w:rsidRPr="00920D26">
        <w:rPr>
          <w:rFonts w:ascii="Arial" w:eastAsia="Times New Roman" w:hAnsi="Arial" w:cs="Arial"/>
          <w:color w:val="000000"/>
          <w:sz w:val="20"/>
          <w:szCs w:val="20"/>
        </w:rPr>
        <w:t xml:space="preserve">, those who are fearfully aware of what angers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and who strive, ever hopeful of His Mercy. And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in many places in the Qur’an, says that the house of al-</w:t>
      </w:r>
      <w:proofErr w:type="spellStart"/>
      <w:r w:rsidRPr="00920D26">
        <w:rPr>
          <w:rFonts w:ascii="Arial" w:eastAsia="Times New Roman" w:hAnsi="Arial" w:cs="Arial"/>
          <w:color w:val="000000"/>
          <w:sz w:val="20"/>
          <w:szCs w:val="20"/>
        </w:rPr>
        <w:t>Muttaqeen</w:t>
      </w:r>
      <w:proofErr w:type="spellEnd"/>
      <w:r w:rsidRPr="00920D26">
        <w:rPr>
          <w:rFonts w:ascii="Arial" w:eastAsia="Times New Roman" w:hAnsi="Arial" w:cs="Arial"/>
          <w:color w:val="000000"/>
          <w:sz w:val="20"/>
          <w:szCs w:val="20"/>
        </w:rPr>
        <w:t xml:space="preserve"> is al-</w:t>
      </w:r>
      <w:proofErr w:type="spellStart"/>
      <w:r w:rsidRPr="00920D26">
        <w:rPr>
          <w:rFonts w:ascii="Arial" w:eastAsia="Times New Roman" w:hAnsi="Arial" w:cs="Arial"/>
          <w:color w:val="000000"/>
          <w:sz w:val="20"/>
          <w:szCs w:val="20"/>
        </w:rPr>
        <w:t>Jannah</w:t>
      </w:r>
      <w:proofErr w:type="spellEnd"/>
      <w:r w:rsidRPr="00920D26">
        <w:rPr>
          <w:rFonts w:ascii="Arial" w:eastAsia="Times New Roman" w:hAnsi="Arial" w:cs="Arial"/>
          <w:color w:val="000000"/>
          <w:sz w:val="20"/>
          <w:szCs w:val="20"/>
        </w:rPr>
        <w:t>.</w:t>
      </w:r>
    </w:p>
    <w:p w:rsidR="00920D26" w:rsidRPr="00920D26" w:rsidRDefault="00920D26" w:rsidP="00920D26">
      <w:pPr>
        <w:spacing w:before="100" w:beforeAutospacing="1" w:after="100" w:afterAutospacing="1" w:line="270" w:lineRule="atLeast"/>
        <w:rPr>
          <w:rFonts w:ascii="Georgia" w:eastAsia="Times New Roman" w:hAnsi="Georgia" w:cs="Times New Roman"/>
          <w:i/>
          <w:iCs/>
          <w:color w:val="555555"/>
          <w:sz w:val="20"/>
          <w:szCs w:val="20"/>
        </w:rPr>
      </w:pPr>
      <w:r w:rsidRPr="00920D26">
        <w:rPr>
          <w:rFonts w:ascii="Georgia" w:eastAsia="Times New Roman" w:hAnsi="Georgia" w:cs="Times New Roman"/>
          <w:i/>
          <w:iCs/>
          <w:color w:val="555555"/>
          <w:sz w:val="20"/>
          <w:szCs w:val="20"/>
        </w:rPr>
        <w:t>“</w:t>
      </w:r>
      <w:proofErr w:type="gramStart"/>
      <w:r w:rsidRPr="00920D26">
        <w:rPr>
          <w:rFonts w:ascii="Georgia" w:eastAsia="Times New Roman" w:hAnsi="Georgia" w:cs="Times New Roman"/>
          <w:i/>
          <w:iCs/>
          <w:color w:val="555555"/>
          <w:sz w:val="20"/>
          <w:szCs w:val="20"/>
        </w:rPr>
        <w:t>and</w:t>
      </w:r>
      <w:proofErr w:type="gramEnd"/>
      <w:r w:rsidRPr="00920D26">
        <w:rPr>
          <w:rFonts w:ascii="Georgia" w:eastAsia="Times New Roman" w:hAnsi="Georgia" w:cs="Times New Roman"/>
          <w:i/>
          <w:iCs/>
          <w:color w:val="555555"/>
          <w:sz w:val="20"/>
          <w:szCs w:val="20"/>
        </w:rPr>
        <w:t xml:space="preserve"> fast, it is better for you, if only you knew” [ 2:184]</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lastRenderedPageBreak/>
        <w:t xml:space="preserve">Once a companion of the prophet came to him and said: “O Messenger of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tell me of an act which will take me into Paradise and keep me away from Hell-Fire. He said: you have asked me about a major matter, yet it easy for him for whom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Almighty makes it easy…., </w:t>
      </w:r>
      <w:proofErr w:type="gramStart"/>
      <w:r w:rsidRPr="00920D26">
        <w:rPr>
          <w:rFonts w:ascii="Arial" w:eastAsia="Times New Roman" w:hAnsi="Arial" w:cs="Arial"/>
          <w:color w:val="000000"/>
          <w:sz w:val="20"/>
          <w:szCs w:val="20"/>
        </w:rPr>
        <w:t>You</w:t>
      </w:r>
      <w:proofErr w:type="gramEnd"/>
      <w:r w:rsidRPr="00920D26">
        <w:rPr>
          <w:rFonts w:ascii="Arial" w:eastAsia="Times New Roman" w:hAnsi="Arial" w:cs="Arial"/>
          <w:color w:val="000000"/>
          <w:sz w:val="20"/>
          <w:szCs w:val="20"/>
        </w:rPr>
        <w:t xml:space="preserve"> should fast in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 Then he the Companion (S) </w:t>
      </w:r>
      <w:proofErr w:type="gramStart"/>
      <w:r w:rsidRPr="00920D26">
        <w:rPr>
          <w:rFonts w:ascii="Arial" w:eastAsia="Times New Roman" w:hAnsi="Arial" w:cs="Arial"/>
          <w:color w:val="000000"/>
          <w:sz w:val="20"/>
          <w:szCs w:val="20"/>
        </w:rPr>
        <w:t>said :</w:t>
      </w:r>
      <w:proofErr w:type="gramEnd"/>
      <w:r w:rsidRPr="00920D26">
        <w:rPr>
          <w:rFonts w:ascii="Arial" w:eastAsia="Times New Roman" w:hAnsi="Arial" w:cs="Arial"/>
          <w:color w:val="000000"/>
          <w:sz w:val="20"/>
          <w:szCs w:val="20"/>
        </w:rPr>
        <w:t xml:space="preserve"> shall I not show you the gates of goodness ? Fasting is a shield”.</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proofErr w:type="spellStart"/>
      <w:r w:rsidRPr="00920D26">
        <w:rPr>
          <w:rFonts w:ascii="Arial" w:eastAsia="Times New Roman" w:hAnsi="Arial" w:cs="Arial"/>
          <w:color w:val="000000"/>
          <w:sz w:val="20"/>
          <w:szCs w:val="20"/>
        </w:rPr>
        <w:t>Sahl</w:t>
      </w:r>
      <w:proofErr w:type="spellEnd"/>
      <w:r w:rsidRPr="00920D26">
        <w:rPr>
          <w:rFonts w:ascii="Arial" w:eastAsia="Times New Roman" w:hAnsi="Arial" w:cs="Arial"/>
          <w:color w:val="000000"/>
          <w:sz w:val="20"/>
          <w:szCs w:val="20"/>
        </w:rPr>
        <w:t xml:space="preserve"> </w:t>
      </w:r>
      <w:proofErr w:type="spellStart"/>
      <w:r w:rsidRPr="00920D26">
        <w:rPr>
          <w:rFonts w:ascii="Arial" w:eastAsia="Times New Roman" w:hAnsi="Arial" w:cs="Arial"/>
          <w:color w:val="000000"/>
          <w:sz w:val="20"/>
          <w:szCs w:val="20"/>
        </w:rPr>
        <w:t>ibn</w:t>
      </w:r>
      <w:proofErr w:type="spellEnd"/>
      <w:r w:rsidRPr="00920D26">
        <w:rPr>
          <w:rFonts w:ascii="Arial" w:eastAsia="Times New Roman" w:hAnsi="Arial" w:cs="Arial"/>
          <w:color w:val="000000"/>
          <w:sz w:val="20"/>
          <w:szCs w:val="20"/>
        </w:rPr>
        <w:t xml:space="preserve"> </w:t>
      </w:r>
      <w:proofErr w:type="spellStart"/>
      <w:proofErr w:type="gramStart"/>
      <w:r w:rsidRPr="00920D26">
        <w:rPr>
          <w:rFonts w:ascii="Arial" w:eastAsia="Times New Roman" w:hAnsi="Arial" w:cs="Arial"/>
          <w:color w:val="000000"/>
          <w:sz w:val="20"/>
          <w:szCs w:val="20"/>
        </w:rPr>
        <w:t>Sa’d</w:t>
      </w:r>
      <w:proofErr w:type="spellEnd"/>
      <w:proofErr w:type="gramEnd"/>
      <w:r w:rsidRPr="00920D26">
        <w:rPr>
          <w:rFonts w:ascii="Arial" w:eastAsia="Times New Roman" w:hAnsi="Arial" w:cs="Arial"/>
          <w:color w:val="000000"/>
          <w:sz w:val="20"/>
          <w:szCs w:val="20"/>
        </w:rPr>
        <w:t xml:space="preserve"> reported that the Prophet said: “There is a gate to Paradise that is called </w:t>
      </w:r>
      <w:proofErr w:type="spellStart"/>
      <w:r w:rsidRPr="00920D26">
        <w:rPr>
          <w:rFonts w:ascii="Arial" w:eastAsia="Times New Roman" w:hAnsi="Arial" w:cs="Arial"/>
          <w:color w:val="000000"/>
          <w:sz w:val="20"/>
          <w:szCs w:val="20"/>
        </w:rPr>
        <w:t>ar-Rayyan</w:t>
      </w:r>
      <w:proofErr w:type="spellEnd"/>
      <w:r w:rsidRPr="00920D26">
        <w:rPr>
          <w:rFonts w:ascii="Arial" w:eastAsia="Times New Roman" w:hAnsi="Arial" w:cs="Arial"/>
          <w:color w:val="000000"/>
          <w:sz w:val="20"/>
          <w:szCs w:val="20"/>
        </w:rPr>
        <w:t>. On the Day of Resurrection it will say: ‘Where are those who fasted?’ When the last [one] has passed through the gate, it will be locked.”</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 xml:space="preserve">We pray to </w:t>
      </w:r>
      <w:proofErr w:type="spellStart"/>
      <w:r w:rsidRPr="00920D26">
        <w:rPr>
          <w:rFonts w:ascii="Arial" w:eastAsia="Times New Roman" w:hAnsi="Arial" w:cs="Arial"/>
          <w:color w:val="000000"/>
          <w:sz w:val="20"/>
          <w:szCs w:val="20"/>
        </w:rPr>
        <w:t>Alláh</w:t>
      </w:r>
      <w:proofErr w:type="spellEnd"/>
      <w:r w:rsidRPr="00920D26">
        <w:rPr>
          <w:rFonts w:ascii="Arial" w:eastAsia="Times New Roman" w:hAnsi="Arial" w:cs="Arial"/>
          <w:color w:val="000000"/>
          <w:sz w:val="20"/>
          <w:szCs w:val="20"/>
        </w:rPr>
        <w:t xml:space="preserve"> to make this </w:t>
      </w:r>
      <w:proofErr w:type="spellStart"/>
      <w:r w:rsidRPr="00920D26">
        <w:rPr>
          <w:rFonts w:ascii="Arial" w:eastAsia="Times New Roman" w:hAnsi="Arial" w:cs="Arial"/>
          <w:color w:val="000000"/>
          <w:sz w:val="20"/>
          <w:szCs w:val="20"/>
        </w:rPr>
        <w:t>Ramadhán</w:t>
      </w:r>
      <w:proofErr w:type="spellEnd"/>
      <w:r w:rsidRPr="00920D26">
        <w:rPr>
          <w:rFonts w:ascii="Arial" w:eastAsia="Times New Roman" w:hAnsi="Arial" w:cs="Arial"/>
          <w:color w:val="000000"/>
          <w:sz w:val="20"/>
          <w:szCs w:val="20"/>
        </w:rPr>
        <w:t xml:space="preserve"> a means for us to attain </w:t>
      </w:r>
      <w:proofErr w:type="spellStart"/>
      <w:r w:rsidRPr="00920D26">
        <w:rPr>
          <w:rFonts w:ascii="Arial" w:eastAsia="Times New Roman" w:hAnsi="Arial" w:cs="Arial"/>
          <w:color w:val="000000"/>
          <w:sz w:val="20"/>
          <w:szCs w:val="20"/>
        </w:rPr>
        <w:t>Taqwa</w:t>
      </w:r>
      <w:proofErr w:type="spellEnd"/>
      <w:r w:rsidRPr="00920D26">
        <w:rPr>
          <w:rFonts w:ascii="Arial" w:eastAsia="Times New Roman" w:hAnsi="Arial" w:cs="Arial"/>
          <w:color w:val="000000"/>
          <w:sz w:val="20"/>
          <w:szCs w:val="20"/>
        </w:rPr>
        <w:t>, to earn forgiveness for our sins, to gain access to Al-</w:t>
      </w:r>
      <w:proofErr w:type="spellStart"/>
      <w:r w:rsidRPr="00920D26">
        <w:rPr>
          <w:rFonts w:ascii="Arial" w:eastAsia="Times New Roman" w:hAnsi="Arial" w:cs="Arial"/>
          <w:color w:val="000000"/>
          <w:sz w:val="20"/>
          <w:szCs w:val="20"/>
        </w:rPr>
        <w:t>Jannah</w:t>
      </w:r>
      <w:proofErr w:type="spellEnd"/>
      <w:r w:rsidRPr="00920D26">
        <w:rPr>
          <w:rFonts w:ascii="Arial" w:eastAsia="Times New Roman" w:hAnsi="Arial" w:cs="Arial"/>
          <w:color w:val="000000"/>
          <w:sz w:val="20"/>
          <w:szCs w:val="20"/>
        </w:rPr>
        <w:t xml:space="preserve"> where we can meet our Lord and enjoy His good pleasure.</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r w:rsidRPr="00920D26">
        <w:rPr>
          <w:rFonts w:ascii="Arial" w:eastAsia="Times New Roman" w:hAnsi="Arial" w:cs="Arial"/>
          <w:color w:val="000000"/>
          <w:sz w:val="20"/>
          <w:szCs w:val="20"/>
        </w:rPr>
        <w:t>[</w:t>
      </w:r>
      <w:proofErr w:type="spellStart"/>
      <w:proofErr w:type="gramStart"/>
      <w:r w:rsidRPr="00920D26">
        <w:rPr>
          <w:rFonts w:ascii="Arial" w:eastAsia="Times New Roman" w:hAnsi="Arial" w:cs="Arial"/>
          <w:color w:val="000000"/>
          <w:sz w:val="20"/>
          <w:szCs w:val="20"/>
        </w:rPr>
        <w:t>du'á</w:t>
      </w:r>
      <w:proofErr w:type="spellEnd"/>
      <w:proofErr w:type="gramEnd"/>
      <w:r w:rsidRPr="00920D26">
        <w:rPr>
          <w:rFonts w:ascii="Arial" w:eastAsia="Times New Roman" w:hAnsi="Arial" w:cs="Arial"/>
          <w:color w:val="000000"/>
          <w:sz w:val="20"/>
          <w:szCs w:val="20"/>
        </w:rPr>
        <w:t xml:space="preserve"> in Arabic]</w:t>
      </w:r>
    </w:p>
    <w:p w:rsidR="00920D26" w:rsidRPr="00920D26" w:rsidRDefault="00920D26" w:rsidP="00920D26">
      <w:pPr>
        <w:spacing w:before="100" w:beforeAutospacing="1" w:after="100" w:afterAutospacing="1" w:line="270" w:lineRule="atLeast"/>
        <w:rPr>
          <w:rFonts w:ascii="Arial" w:eastAsia="Times New Roman" w:hAnsi="Arial" w:cs="Arial"/>
          <w:color w:val="000000"/>
          <w:sz w:val="20"/>
          <w:szCs w:val="20"/>
        </w:rPr>
      </w:pPr>
      <w:proofErr w:type="spellStart"/>
      <w:proofErr w:type="gramStart"/>
      <w:r w:rsidRPr="00920D26">
        <w:rPr>
          <w:rFonts w:ascii="Arial" w:eastAsia="Times New Roman" w:hAnsi="Arial" w:cs="Arial"/>
          <w:color w:val="000000"/>
          <w:sz w:val="20"/>
          <w:szCs w:val="20"/>
        </w:rPr>
        <w:t>Ameen</w:t>
      </w:r>
      <w:proofErr w:type="spellEnd"/>
      <w:r w:rsidRPr="00920D26">
        <w:rPr>
          <w:rFonts w:ascii="Arial" w:eastAsia="Times New Roman" w:hAnsi="Arial" w:cs="Arial"/>
          <w:color w:val="000000"/>
          <w:sz w:val="20"/>
          <w:szCs w:val="20"/>
        </w:rPr>
        <w:t>.</w:t>
      </w:r>
      <w:proofErr w:type="gramEnd"/>
      <w:r w:rsidRPr="00920D26">
        <w:rPr>
          <w:rFonts w:ascii="Arial" w:eastAsia="Times New Roman" w:hAnsi="Arial" w:cs="Arial"/>
          <w:color w:val="000000"/>
          <w:sz w:val="20"/>
          <w:szCs w:val="20"/>
        </w:rPr>
        <w:t xml:space="preserve"> </w:t>
      </w:r>
      <w:proofErr w:type="spellStart"/>
      <w:r w:rsidRPr="00920D26">
        <w:rPr>
          <w:rFonts w:ascii="Arial" w:eastAsia="Times New Roman" w:hAnsi="Arial" w:cs="Arial"/>
          <w:color w:val="000000"/>
          <w:sz w:val="20"/>
          <w:szCs w:val="20"/>
        </w:rPr>
        <w:t>Aqeemus</w:t>
      </w:r>
      <w:proofErr w:type="spellEnd"/>
      <w:r w:rsidRPr="00920D26">
        <w:rPr>
          <w:rFonts w:ascii="Arial" w:eastAsia="Times New Roman" w:hAnsi="Arial" w:cs="Arial"/>
          <w:color w:val="000000"/>
          <w:sz w:val="20"/>
          <w:szCs w:val="20"/>
        </w:rPr>
        <w:t xml:space="preserve"> </w:t>
      </w:r>
      <w:proofErr w:type="spellStart"/>
      <w:r w:rsidRPr="00920D26">
        <w:rPr>
          <w:rFonts w:ascii="Arial" w:eastAsia="Times New Roman" w:hAnsi="Arial" w:cs="Arial"/>
          <w:color w:val="000000"/>
          <w:sz w:val="20"/>
          <w:szCs w:val="20"/>
        </w:rPr>
        <w:t>Salaah</w:t>
      </w:r>
      <w:proofErr w:type="spellEnd"/>
      <w:r w:rsidRPr="00920D26">
        <w:rPr>
          <w:rFonts w:ascii="Arial" w:eastAsia="Times New Roman" w:hAnsi="Arial" w:cs="Arial"/>
          <w:color w:val="000000"/>
          <w:sz w:val="20"/>
          <w:szCs w:val="20"/>
        </w:rPr>
        <w:t>!</w:t>
      </w:r>
    </w:p>
    <w:p w:rsidR="00C85BBC" w:rsidRDefault="00C85BBC"/>
    <w:sectPr w:rsidR="00C85BBC" w:rsidSect="00920D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920D26"/>
    <w:rsid w:val="00036354"/>
    <w:rsid w:val="005A571A"/>
    <w:rsid w:val="00820FA0"/>
    <w:rsid w:val="00920D26"/>
    <w:rsid w:val="009D22AD"/>
    <w:rsid w:val="00AB2534"/>
    <w:rsid w:val="00C85BBC"/>
    <w:rsid w:val="00DD3E98"/>
    <w:rsid w:val="00F92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BC"/>
  </w:style>
  <w:style w:type="paragraph" w:styleId="Heading3">
    <w:name w:val="heading 3"/>
    <w:basedOn w:val="Normal"/>
    <w:link w:val="Heading3Char"/>
    <w:uiPriority w:val="9"/>
    <w:qFormat/>
    <w:rsid w:val="00920D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D2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0D26"/>
    <w:rPr>
      <w:color w:val="0000FF"/>
      <w:u w:val="single"/>
    </w:rPr>
  </w:style>
  <w:style w:type="character" w:customStyle="1" w:styleId="apple-converted-space">
    <w:name w:val="apple-converted-space"/>
    <w:basedOn w:val="DefaultParagraphFont"/>
    <w:rsid w:val="00920D26"/>
  </w:style>
  <w:style w:type="paragraph" w:customStyle="1" w:styleId="meta">
    <w:name w:val="meta"/>
    <w:basedOn w:val="Normal"/>
    <w:rsid w:val="00920D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D26"/>
    <w:rPr>
      <w:b/>
      <w:bCs/>
    </w:rPr>
  </w:style>
</w:styles>
</file>

<file path=word/webSettings.xml><?xml version="1.0" encoding="utf-8"?>
<w:webSettings xmlns:r="http://schemas.openxmlformats.org/officeDocument/2006/relationships" xmlns:w="http://schemas.openxmlformats.org/wordprocessingml/2006/main">
  <w:divs>
    <w:div w:id="437794656">
      <w:bodyDiv w:val="1"/>
      <w:marLeft w:val="0"/>
      <w:marRight w:val="0"/>
      <w:marTop w:val="0"/>
      <w:marBottom w:val="0"/>
      <w:divBdr>
        <w:top w:val="none" w:sz="0" w:space="0" w:color="auto"/>
        <w:left w:val="none" w:sz="0" w:space="0" w:color="auto"/>
        <w:bottom w:val="none" w:sz="0" w:space="0" w:color="auto"/>
        <w:right w:val="none" w:sz="0" w:space="0" w:color="auto"/>
      </w:divBdr>
      <w:divsChild>
        <w:div w:id="545023157">
          <w:blockQuote w:val="1"/>
          <w:marLeft w:val="240"/>
          <w:marRight w:val="0"/>
          <w:marTop w:val="0"/>
          <w:marBottom w:val="0"/>
          <w:divBdr>
            <w:top w:val="none" w:sz="0" w:space="0" w:color="auto"/>
            <w:left w:val="single" w:sz="48" w:space="24" w:color="DDDDDD"/>
            <w:bottom w:val="none" w:sz="0" w:space="0" w:color="auto"/>
            <w:right w:val="none" w:sz="0" w:space="0" w:color="auto"/>
          </w:divBdr>
        </w:div>
        <w:div w:id="642277745">
          <w:blockQuote w:val="1"/>
          <w:marLeft w:val="240"/>
          <w:marRight w:val="0"/>
          <w:marTop w:val="0"/>
          <w:marBottom w:val="0"/>
          <w:divBdr>
            <w:top w:val="none" w:sz="0" w:space="0" w:color="auto"/>
            <w:left w:val="single" w:sz="48" w:space="24" w:color="DDDDDD"/>
            <w:bottom w:val="none" w:sz="0" w:space="0" w:color="auto"/>
            <w:right w:val="none" w:sz="0" w:space="0" w:color="auto"/>
          </w:divBdr>
        </w:div>
        <w:div w:id="1145195119">
          <w:blockQuote w:val="1"/>
          <w:marLeft w:val="240"/>
          <w:marRight w:val="0"/>
          <w:marTop w:val="0"/>
          <w:marBottom w:val="0"/>
          <w:divBdr>
            <w:top w:val="none" w:sz="0" w:space="0" w:color="auto"/>
            <w:left w:val="single" w:sz="48" w:space="24" w:color="DDDDDD"/>
            <w:bottom w:val="none" w:sz="0" w:space="0" w:color="auto"/>
            <w:right w:val="none" w:sz="0" w:space="0" w:color="auto"/>
          </w:divBdr>
        </w:div>
        <w:div w:id="821970861">
          <w:blockQuote w:val="1"/>
          <w:marLeft w:val="240"/>
          <w:marRight w:val="0"/>
          <w:marTop w:val="0"/>
          <w:marBottom w:val="0"/>
          <w:divBdr>
            <w:top w:val="none" w:sz="0" w:space="0" w:color="auto"/>
            <w:left w:val="single" w:sz="48" w:space="24" w:color="DDDDDD"/>
            <w:bottom w:val="none" w:sz="0" w:space="0" w:color="auto"/>
            <w:right w:val="none" w:sz="0" w:space="0" w:color="auto"/>
          </w:divBdr>
        </w:div>
        <w:div w:id="1714841774">
          <w:blockQuote w:val="1"/>
          <w:marLeft w:val="240"/>
          <w:marRight w:val="0"/>
          <w:marTop w:val="0"/>
          <w:marBottom w:val="0"/>
          <w:divBdr>
            <w:top w:val="none" w:sz="0" w:space="0" w:color="auto"/>
            <w:left w:val="single" w:sz="48" w:space="24" w:color="DDDDDD"/>
            <w:bottom w:val="none" w:sz="0" w:space="0" w:color="auto"/>
            <w:right w:val="none" w:sz="0" w:space="0" w:color="auto"/>
          </w:divBdr>
        </w:div>
        <w:div w:id="72704850">
          <w:blockQuote w:val="1"/>
          <w:marLeft w:val="240"/>
          <w:marRight w:val="0"/>
          <w:marTop w:val="0"/>
          <w:marBottom w:val="0"/>
          <w:divBdr>
            <w:top w:val="none" w:sz="0" w:space="0" w:color="auto"/>
            <w:left w:val="single" w:sz="48" w:space="24" w:color="DDDDDD"/>
            <w:bottom w:val="none" w:sz="0" w:space="0" w:color="auto"/>
            <w:right w:val="none" w:sz="0" w:space="0" w:color="auto"/>
          </w:divBdr>
        </w:div>
        <w:div w:id="1637561015">
          <w:blockQuote w:val="1"/>
          <w:marLeft w:val="240"/>
          <w:marRight w:val="0"/>
          <w:marTop w:val="0"/>
          <w:marBottom w:val="0"/>
          <w:divBdr>
            <w:top w:val="none" w:sz="0" w:space="0" w:color="auto"/>
            <w:left w:val="single" w:sz="48" w:space="24" w:color="DDDDDD"/>
            <w:bottom w:val="none" w:sz="0" w:space="0" w:color="auto"/>
            <w:right w:val="none" w:sz="0" w:space="0" w:color="auto"/>
          </w:divBdr>
        </w:div>
        <w:div w:id="807207076">
          <w:blockQuote w:val="1"/>
          <w:marLeft w:val="240"/>
          <w:marRight w:val="0"/>
          <w:marTop w:val="0"/>
          <w:marBottom w:val="0"/>
          <w:divBdr>
            <w:top w:val="none" w:sz="0" w:space="0" w:color="auto"/>
            <w:left w:val="single" w:sz="48" w:space="24" w:color="DDDDDD"/>
            <w:bottom w:val="none" w:sz="0" w:space="0" w:color="auto"/>
            <w:right w:val="none" w:sz="0" w:space="0" w:color="auto"/>
          </w:divBdr>
        </w:div>
        <w:div w:id="761029262">
          <w:blockQuote w:val="1"/>
          <w:marLeft w:val="240"/>
          <w:marRight w:val="0"/>
          <w:marTop w:val="0"/>
          <w:marBottom w:val="0"/>
          <w:divBdr>
            <w:top w:val="none" w:sz="0" w:space="0" w:color="auto"/>
            <w:left w:val="single" w:sz="48" w:space="24" w:color="DDDDD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c:creator>
  <cp:lastModifiedBy>Sony</cp:lastModifiedBy>
  <cp:revision>4</cp:revision>
  <dcterms:created xsi:type="dcterms:W3CDTF">2013-06-22T14:54:00Z</dcterms:created>
  <dcterms:modified xsi:type="dcterms:W3CDTF">2013-11-04T07:07:00Z</dcterms:modified>
</cp:coreProperties>
</file>