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352C" w:rsidRDefault="00FF352C" w:rsidP="00FF352C">
      <w:pPr>
        <w:tabs>
          <w:tab w:val="left" w:pos="2056"/>
        </w:tabs>
        <w:bidi/>
        <w:jc w:val="lowKashida"/>
        <w:rPr>
          <w:rFonts w:cs="Traditional Arabic"/>
          <w:b/>
          <w:bCs/>
          <w:sz w:val="46"/>
          <w:szCs w:val="46"/>
          <w:rtl/>
          <w:lang w:bidi="ar-EG"/>
        </w:rPr>
      </w:pPr>
      <w:r w:rsidRPr="00EA6BDC">
        <w:rPr>
          <w:rFonts w:cs="Traditional Arabic"/>
          <w:b/>
          <w:bCs/>
          <w:sz w:val="46"/>
          <w:szCs w:val="46"/>
          <w:rtl/>
        </w:rPr>
        <w:t>بِسْــمِ الله الرَّحْمنِ الرَّحِيم</w:t>
      </w:r>
    </w:p>
    <w:p w:rsidR="00FF352C" w:rsidRDefault="00FF352C" w:rsidP="00FF352C">
      <w:pPr>
        <w:tabs>
          <w:tab w:val="left" w:pos="2056"/>
        </w:tabs>
        <w:bidi/>
        <w:jc w:val="lowKashida"/>
        <w:rPr>
          <w:rFonts w:cs="Traditional Arabic"/>
          <w:b/>
          <w:bCs/>
          <w:sz w:val="46"/>
          <w:szCs w:val="46"/>
          <w:rtl/>
        </w:rPr>
      </w:pPr>
    </w:p>
    <w:p w:rsidR="00FF352C" w:rsidRDefault="00FF352C" w:rsidP="00FF352C">
      <w:pPr>
        <w:tabs>
          <w:tab w:val="left" w:pos="2056"/>
        </w:tabs>
        <w:bidi/>
        <w:jc w:val="lowKashida"/>
        <w:rPr>
          <w:rFonts w:cs="Traditional Arabic"/>
          <w:b/>
          <w:bCs/>
          <w:sz w:val="46"/>
          <w:szCs w:val="46"/>
          <w:rtl/>
        </w:rPr>
      </w:pPr>
      <w:r w:rsidRPr="00EA6BDC">
        <w:rPr>
          <w:rFonts w:cs="Traditional Arabic"/>
          <w:b/>
          <w:bCs/>
          <w:sz w:val="46"/>
          <w:szCs w:val="46"/>
          <w:rtl/>
        </w:rPr>
        <w:t>اَلْحَمْدُ للهِ. اَلْحَمْدُ للهِ. اَلْحَمْدُ للهِ الَّذِى هَدَانَا لِهذَاوَمَا كُنَّا لِنَهْتَدِيَ لَوْ لاَ أَنْ هَدَانَا اللهُ. وَ مَا تَوْفِيقِي وَ لاَ اعْتِصَامِي إِلاَّ بِاللهِ. عَلَيْهِ تَوَكَّلْتُ وَ إِلَيْهِ أُنِيبُ.</w:t>
      </w:r>
    </w:p>
    <w:p w:rsidR="00FF352C" w:rsidRDefault="00FF352C" w:rsidP="00FF352C">
      <w:pPr>
        <w:tabs>
          <w:tab w:val="left" w:pos="2056"/>
        </w:tabs>
        <w:bidi/>
        <w:jc w:val="lowKashida"/>
        <w:rPr>
          <w:rFonts w:cs="Traditional Arabic"/>
          <w:b/>
          <w:bCs/>
          <w:sz w:val="46"/>
          <w:szCs w:val="46"/>
          <w:rtl/>
        </w:rPr>
      </w:pPr>
    </w:p>
    <w:p w:rsidR="00FF352C" w:rsidRDefault="00FF352C" w:rsidP="00FF352C">
      <w:pPr>
        <w:tabs>
          <w:tab w:val="left" w:pos="2056"/>
        </w:tabs>
        <w:bidi/>
        <w:jc w:val="lowKashida"/>
        <w:rPr>
          <w:rFonts w:cs="Traditional Arabic"/>
          <w:b/>
          <w:bCs/>
          <w:sz w:val="46"/>
          <w:szCs w:val="46"/>
          <w:rtl/>
        </w:rPr>
      </w:pPr>
      <w:r w:rsidRPr="00EA6BDC">
        <w:rPr>
          <w:rFonts w:cs="Traditional Arabic"/>
          <w:b/>
          <w:bCs/>
          <w:sz w:val="46"/>
          <w:szCs w:val="46"/>
          <w:rtl/>
        </w:rPr>
        <w:t xml:space="preserve"> أَشْهَدُ أنْ لاَ إِلهَ إِلاَّ اللهُ وَحْدَهُ لاَ شَرِيكَ لَهُ وَ لاَ نَظِيرَ لَهُ وَ لاَ مِثَالَ لَهُ. اَلَّذِى لاَ أُحْصِي ثَنَاءً عَلَيْهِ. كَمَا أَثْنَي عَلَى نَفْسِهِ. عَزَّ جَارُهُ وَ جَلَّ ثَنَاؤُهُ وَ لاَ يُهْزَمُ جُنْدُهُ وَ لاَ يُخْلَفُ وَعْدُهُ وَ لاَ إِلهَ غَيْرُهُ.</w:t>
      </w:r>
    </w:p>
    <w:p w:rsidR="00FF352C" w:rsidRDefault="00FF352C" w:rsidP="00FF352C">
      <w:pPr>
        <w:tabs>
          <w:tab w:val="left" w:pos="2056"/>
        </w:tabs>
        <w:bidi/>
        <w:jc w:val="lowKashida"/>
        <w:rPr>
          <w:rFonts w:cs="Traditional Arabic"/>
          <w:b/>
          <w:bCs/>
          <w:sz w:val="46"/>
          <w:szCs w:val="46"/>
          <w:rtl/>
        </w:rPr>
      </w:pPr>
    </w:p>
    <w:p w:rsidR="00FF352C" w:rsidRDefault="00FF352C" w:rsidP="00FF352C">
      <w:pPr>
        <w:tabs>
          <w:tab w:val="left" w:pos="2056"/>
        </w:tabs>
        <w:bidi/>
        <w:jc w:val="lowKashida"/>
        <w:rPr>
          <w:rFonts w:cs="Traditional Arabic"/>
          <w:b/>
          <w:bCs/>
          <w:sz w:val="46"/>
          <w:szCs w:val="46"/>
          <w:rtl/>
        </w:rPr>
      </w:pPr>
      <w:r w:rsidRPr="00EA6BDC">
        <w:rPr>
          <w:rFonts w:cs="Traditional Arabic"/>
          <w:b/>
          <w:bCs/>
          <w:sz w:val="46"/>
          <w:szCs w:val="46"/>
          <w:rtl/>
        </w:rPr>
        <w:t xml:space="preserve"> وَ نَشْهَدُ أَنَّ سَيِّدَنَا وَ سَنَدَنَا وَ مَوْلاَنَا مُحَمَّدًا عَبْدُهُ و</w:t>
      </w:r>
      <w:r w:rsidRPr="00EA6BDC">
        <w:rPr>
          <w:rFonts w:cs="Traditional Arabic" w:hint="cs"/>
          <w:b/>
          <w:bCs/>
          <w:sz w:val="46"/>
          <w:szCs w:val="46"/>
          <w:rtl/>
        </w:rPr>
        <w:t xml:space="preserve"> حَِبيبُهُ و</w:t>
      </w:r>
      <w:r w:rsidRPr="00EA6BDC">
        <w:rPr>
          <w:rFonts w:cs="Traditional Arabic"/>
          <w:b/>
          <w:bCs/>
          <w:sz w:val="46"/>
          <w:szCs w:val="46"/>
          <w:rtl/>
        </w:rPr>
        <w:t xml:space="preserve">َ رَسُولُهُ. اَلسَّابِقُ إِلَى الأَنَامِ نُورُهُ. وَ رَحْمَةٌ لِلْعَالَمِينَ ظُهُورُهُ. </w:t>
      </w:r>
    </w:p>
    <w:p w:rsidR="00FF352C" w:rsidRDefault="00FF352C" w:rsidP="00FF352C">
      <w:pPr>
        <w:tabs>
          <w:tab w:val="left" w:pos="2056"/>
        </w:tabs>
        <w:bidi/>
        <w:jc w:val="lowKashida"/>
        <w:rPr>
          <w:rFonts w:cs="Traditional Arabic"/>
          <w:b/>
          <w:bCs/>
          <w:sz w:val="46"/>
          <w:szCs w:val="46"/>
          <w:rtl/>
        </w:rPr>
      </w:pPr>
    </w:p>
    <w:p w:rsidR="00FF352C" w:rsidRDefault="00FF352C" w:rsidP="00FF352C">
      <w:pPr>
        <w:tabs>
          <w:tab w:val="left" w:pos="2056"/>
        </w:tabs>
        <w:bidi/>
        <w:jc w:val="lowKashida"/>
        <w:rPr>
          <w:rFonts w:cs="Traditional Arabic"/>
          <w:b/>
          <w:bCs/>
          <w:sz w:val="46"/>
          <w:szCs w:val="46"/>
          <w:rtl/>
          <w:lang w:bidi="ar-EG"/>
        </w:rPr>
      </w:pPr>
      <w:r w:rsidRPr="00EA6BDC">
        <w:rPr>
          <w:rFonts w:cs="Traditional Arabic"/>
          <w:b/>
          <w:bCs/>
          <w:sz w:val="46"/>
          <w:szCs w:val="46"/>
          <w:rtl/>
        </w:rPr>
        <w:t xml:space="preserve">صَلَّى اللهُ تَعَالَى عَلَيْهِ وَ عَلَى آلِهِ وَ أَوْلاَدِهِ وَ أَزْوَاجِهِ وَ أَصْحَابِهِ وَ أَتْبَاعِهِ وَ أَحْفَادِهِ أَجْمَعِينَ. </w:t>
      </w:r>
    </w:p>
    <w:p w:rsidR="00FF352C" w:rsidRDefault="00FF352C" w:rsidP="00FF352C">
      <w:pPr>
        <w:tabs>
          <w:tab w:val="left" w:pos="2056"/>
        </w:tabs>
        <w:bidi/>
        <w:jc w:val="lowKashida"/>
        <w:rPr>
          <w:rFonts w:cs="Traditional Arabic"/>
          <w:b/>
          <w:bCs/>
          <w:sz w:val="46"/>
          <w:szCs w:val="46"/>
          <w:rtl/>
          <w:lang w:bidi="ar-EG"/>
        </w:rPr>
      </w:pPr>
    </w:p>
    <w:p w:rsidR="00FF352C" w:rsidRDefault="00FF352C" w:rsidP="00FF352C">
      <w:pPr>
        <w:tabs>
          <w:tab w:val="left" w:pos="2056"/>
        </w:tabs>
        <w:bidi/>
        <w:jc w:val="lowKashida"/>
        <w:rPr>
          <w:rFonts w:cs="Traditional Arabic"/>
          <w:b/>
          <w:bCs/>
          <w:sz w:val="46"/>
          <w:szCs w:val="46"/>
          <w:rtl/>
          <w:lang w:bidi="ar-EG"/>
        </w:rPr>
      </w:pPr>
      <w:r w:rsidRPr="00EA6BDC">
        <w:rPr>
          <w:rFonts w:cs="Traditional Arabic"/>
          <w:b/>
          <w:bCs/>
          <w:sz w:val="46"/>
          <w:szCs w:val="46"/>
          <w:rtl/>
        </w:rPr>
        <w:lastRenderedPageBreak/>
        <w:t xml:space="preserve">أَمَّا بَعْدُ فَيَا عِبَادَ اللهِ؛ إِتَّقُوا اللهَ تَعَالَى وَ أَطِيعُوهُ. إِنَّ اللهَ مَعَ الَّذِينَ اتَّقَوْا وَ الَّذِينَ هُمْ مُحْسِنُونَ. فَقَدْ قَالَ اللهُ تَعَالَى فِي كِتَابِهِ الْكَرِيمِ. </w:t>
      </w:r>
    </w:p>
    <w:p w:rsidR="00FF352C" w:rsidRDefault="00FF352C" w:rsidP="00FF352C">
      <w:pPr>
        <w:tabs>
          <w:tab w:val="left" w:pos="2056"/>
        </w:tabs>
        <w:bidi/>
        <w:jc w:val="lowKashida"/>
        <w:rPr>
          <w:rFonts w:cs="Traditional Arabic"/>
          <w:b/>
          <w:bCs/>
          <w:sz w:val="46"/>
          <w:szCs w:val="46"/>
          <w:rtl/>
          <w:lang w:bidi="ar-EG"/>
        </w:rPr>
      </w:pPr>
    </w:p>
    <w:p w:rsidR="00FF352C" w:rsidRPr="00EA6BDC" w:rsidRDefault="00FF352C" w:rsidP="00FF352C">
      <w:pPr>
        <w:tabs>
          <w:tab w:val="left" w:pos="2056"/>
        </w:tabs>
        <w:bidi/>
        <w:jc w:val="lowKashida"/>
        <w:rPr>
          <w:rFonts w:cs="Traditional Arabic"/>
          <w:b/>
          <w:bCs/>
          <w:sz w:val="46"/>
          <w:szCs w:val="46"/>
          <w:rtl/>
          <w:lang w:val="tr-TR" w:bidi="ar-EG"/>
        </w:rPr>
      </w:pPr>
      <w:r w:rsidRPr="00EA6BDC">
        <w:rPr>
          <w:rFonts w:cs="Traditional Arabic"/>
          <w:b/>
          <w:bCs/>
          <w:sz w:val="46"/>
          <w:szCs w:val="46"/>
          <w:rtl/>
        </w:rPr>
        <w:t>أَعُوذُ بِاللهِ مِنَ الشَّيْطَانِ الرَّجِيمِ. بِسْــمِ الله الرَّحْمنِ الرَّحِيم</w:t>
      </w:r>
    </w:p>
    <w:p w:rsidR="00FF352C" w:rsidRDefault="00CD5053" w:rsidP="00FF352C">
      <w:pPr>
        <w:spacing w:before="225" w:after="75" w:line="480" w:lineRule="auto"/>
        <w:jc w:val="center"/>
        <w:outlineLvl w:val="1"/>
        <w:rPr>
          <w:rFonts w:ascii="Georgia" w:eastAsia="Times New Roman" w:hAnsi="Georgia" w:cs="Times New Roman"/>
          <w:i/>
          <w:iCs/>
          <w:sz w:val="36"/>
          <w:szCs w:val="36"/>
        </w:rPr>
      </w:pPr>
      <w:r>
        <w:rPr>
          <w:noProof/>
        </w:rPr>
        <w:drawing>
          <wp:inline distT="0" distB="0" distL="0" distR="0">
            <wp:extent cx="6467243" cy="17716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4"/>
                    <a:srcRect l="27222" t="25333" r="10417" b="47334"/>
                    <a:stretch/>
                  </pic:blipFill>
                  <pic:spPr bwMode="auto">
                    <a:xfrm>
                      <a:off x="0" y="0"/>
                      <a:ext cx="6478152" cy="177463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3C4911" w:rsidRDefault="003C4911" w:rsidP="00FF352C">
      <w:pPr>
        <w:spacing w:before="225" w:after="75" w:line="480" w:lineRule="auto"/>
        <w:jc w:val="center"/>
        <w:outlineLvl w:val="1"/>
        <w:rPr>
          <w:rFonts w:ascii="Georgia" w:eastAsia="Times New Roman" w:hAnsi="Georgia" w:cs="Times New Roman"/>
          <w:i/>
          <w:iCs/>
          <w:sz w:val="36"/>
          <w:szCs w:val="36"/>
        </w:rPr>
      </w:pPr>
      <w:proofErr w:type="spellStart"/>
      <w:r>
        <w:rPr>
          <w:rFonts w:ascii="Georgia" w:eastAsia="Times New Roman" w:hAnsi="Georgia" w:cs="Times New Roman"/>
          <w:i/>
          <w:iCs/>
          <w:sz w:val="36"/>
          <w:szCs w:val="36"/>
        </w:rPr>
        <w:t>Qala</w:t>
      </w:r>
      <w:proofErr w:type="spellEnd"/>
      <w:r>
        <w:rPr>
          <w:rFonts w:ascii="Georgia" w:eastAsia="Times New Roman" w:hAnsi="Georgia" w:cs="Times New Roman"/>
          <w:i/>
          <w:iCs/>
          <w:sz w:val="36"/>
          <w:szCs w:val="36"/>
        </w:rPr>
        <w:t xml:space="preserve"> </w:t>
      </w:r>
      <w:proofErr w:type="spellStart"/>
      <w:r>
        <w:rPr>
          <w:rFonts w:ascii="Georgia" w:eastAsia="Times New Roman" w:hAnsi="Georgia" w:cs="Times New Roman"/>
          <w:i/>
          <w:iCs/>
          <w:sz w:val="36"/>
          <w:szCs w:val="36"/>
        </w:rPr>
        <w:t>Rasulullah</w:t>
      </w:r>
      <w:proofErr w:type="spellEnd"/>
      <w:r>
        <w:rPr>
          <w:rFonts w:ascii="Georgia" w:eastAsia="Times New Roman" w:hAnsi="Georgia" w:cs="Times New Roman"/>
          <w:i/>
          <w:iCs/>
          <w:sz w:val="36"/>
          <w:szCs w:val="36"/>
        </w:rPr>
        <w:t xml:space="preserve"> AWS.</w:t>
      </w:r>
    </w:p>
    <w:p w:rsidR="003C4911" w:rsidRDefault="003C4911" w:rsidP="00FF352C">
      <w:pPr>
        <w:spacing w:before="225" w:after="75" w:line="480" w:lineRule="auto"/>
        <w:jc w:val="center"/>
        <w:outlineLvl w:val="1"/>
        <w:rPr>
          <w:rFonts w:ascii="Georgia" w:eastAsia="Times New Roman" w:hAnsi="Georgia" w:cs="Times New Roman"/>
          <w:i/>
          <w:iCs/>
          <w:sz w:val="36"/>
          <w:szCs w:val="36"/>
        </w:rPr>
      </w:pPr>
      <w:r>
        <w:rPr>
          <w:noProof/>
        </w:rPr>
        <w:drawing>
          <wp:inline distT="0" distB="0" distL="0" distR="0">
            <wp:extent cx="6576707" cy="5810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a:srcRect l="22373" t="72667" r="18963" b="19041"/>
                    <a:stretch/>
                  </pic:blipFill>
                  <pic:spPr bwMode="auto">
                    <a:xfrm>
                      <a:off x="0" y="0"/>
                      <a:ext cx="6601450" cy="583211"/>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0923" w:rsidRPr="009F0923" w:rsidRDefault="009F0923" w:rsidP="00FF352C">
      <w:pPr>
        <w:spacing w:line="480" w:lineRule="auto"/>
        <w:jc w:val="center"/>
        <w:rPr>
          <w:rFonts w:ascii="Times New Roman" w:eastAsia="Times New Roman" w:hAnsi="Times New Roman" w:cs="Times New Roman"/>
          <w:sz w:val="24"/>
          <w:szCs w:val="24"/>
        </w:rPr>
      </w:pP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and its importance in Islam</w:t>
      </w:r>
    </w:p>
    <w:p w:rsidR="009F0923" w:rsidRPr="009F0923" w:rsidRDefault="009F0923" w:rsidP="00FF352C">
      <w:pPr>
        <w:spacing w:line="480" w:lineRule="auto"/>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u w:val="single"/>
        </w:rPr>
        <w:t xml:space="preserve">Importance of </w:t>
      </w:r>
      <w:proofErr w:type="spellStart"/>
      <w:r w:rsidRPr="009F0923">
        <w:rPr>
          <w:rFonts w:ascii="Times New Roman" w:eastAsia="Times New Roman" w:hAnsi="Times New Roman" w:cs="Times New Roman"/>
          <w:sz w:val="24"/>
          <w:szCs w:val="24"/>
          <w:u w:val="single"/>
        </w:rPr>
        <w:t>Salah</w:t>
      </w:r>
      <w:proofErr w:type="spellEnd"/>
      <w:r w:rsidRPr="009F0923">
        <w:rPr>
          <w:rFonts w:ascii="Times New Roman" w:eastAsia="Times New Roman" w:hAnsi="Times New Roman" w:cs="Times New Roman"/>
          <w:sz w:val="24"/>
          <w:szCs w:val="24"/>
          <w:u w:val="single"/>
        </w:rPr>
        <w:t xml:space="preserve"> in the life of the Muslim’s individual:</w:t>
      </w:r>
    </w:p>
    <w:p w:rsidR="009F0923" w:rsidRPr="009F0923" w:rsidRDefault="009F0923" w:rsidP="00FF352C">
      <w:pPr>
        <w:spacing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 xml:space="preserve">1.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is an act of worship: It is not a custom. It is not a ritual. It is very special. It has no equal. It has no alternative. There are no excuses, even when you are ill, on a journey or even in a war.</w:t>
      </w:r>
    </w:p>
    <w:p w:rsidR="009F0923" w:rsidRPr="009F0923" w:rsidRDefault="009F0923" w:rsidP="00FF352C">
      <w:pPr>
        <w:spacing w:line="480" w:lineRule="auto"/>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 xml:space="preserve">2.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is the second and most important pillar of Islam.</w:t>
      </w:r>
    </w:p>
    <w:p w:rsidR="009F0923" w:rsidRPr="009F0923" w:rsidRDefault="009F0923" w:rsidP="00FF352C">
      <w:pPr>
        <w:spacing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 xml:space="preserve">3.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is a practical sign of obedience to the commands of Allah. It is the practical proof of our faith in Allah and Islam.</w:t>
      </w:r>
    </w:p>
    <w:p w:rsidR="009F0923" w:rsidRPr="009F0923" w:rsidRDefault="009F0923" w:rsidP="00FF352C">
      <w:pPr>
        <w:spacing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lastRenderedPageBreak/>
        <w:t xml:space="preserve">4.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is the only distinction between a </w:t>
      </w:r>
      <w:proofErr w:type="spellStart"/>
      <w:r w:rsidRPr="009F0923">
        <w:rPr>
          <w:rFonts w:ascii="Times New Roman" w:eastAsia="Times New Roman" w:hAnsi="Times New Roman" w:cs="Times New Roman"/>
          <w:sz w:val="24"/>
          <w:szCs w:val="24"/>
        </w:rPr>
        <w:t>Mo’min</w:t>
      </w:r>
      <w:proofErr w:type="spellEnd"/>
      <w:r w:rsidRPr="009F0923">
        <w:rPr>
          <w:rFonts w:ascii="Times New Roman" w:eastAsia="Times New Roman" w:hAnsi="Times New Roman" w:cs="Times New Roman"/>
          <w:sz w:val="24"/>
          <w:szCs w:val="24"/>
        </w:rPr>
        <w:t xml:space="preserve"> and a non-</w:t>
      </w:r>
      <w:proofErr w:type="spellStart"/>
      <w:r w:rsidRPr="009F0923">
        <w:rPr>
          <w:rFonts w:ascii="Times New Roman" w:eastAsia="Times New Roman" w:hAnsi="Times New Roman" w:cs="Times New Roman"/>
          <w:sz w:val="24"/>
          <w:szCs w:val="24"/>
        </w:rPr>
        <w:t>Mo’min</w:t>
      </w:r>
      <w:proofErr w:type="spellEnd"/>
      <w:r w:rsidRPr="009F0923">
        <w:rPr>
          <w:rFonts w:ascii="Times New Roman" w:eastAsia="Times New Roman" w:hAnsi="Times New Roman" w:cs="Times New Roman"/>
          <w:sz w:val="24"/>
          <w:szCs w:val="24"/>
        </w:rPr>
        <w:t>.</w:t>
      </w:r>
    </w:p>
    <w:p w:rsidR="00EF6DBD" w:rsidRPr="00343008" w:rsidRDefault="009F0923" w:rsidP="00343008">
      <w:pPr>
        <w:spacing w:line="480" w:lineRule="auto"/>
        <w:jc w:val="both"/>
        <w:rPr>
          <w:rFonts w:asciiTheme="majorBidi" w:hAnsiTheme="majorBidi" w:cstheme="majorBidi"/>
        </w:rPr>
      </w:pPr>
      <w:proofErr w:type="gramStart"/>
      <w:r w:rsidRPr="009F0923">
        <w:rPr>
          <w:rFonts w:ascii="Times New Roman" w:eastAsia="Times New Roman" w:hAnsi="Times New Roman" w:cs="Times New Roman"/>
          <w:sz w:val="24"/>
          <w:szCs w:val="24"/>
        </w:rPr>
        <w:t>5.</w:t>
      </w:r>
      <w:r w:rsidR="00C860ED" w:rsidRPr="00343008">
        <w:rPr>
          <w:rFonts w:asciiTheme="majorBidi" w:hAnsiTheme="majorBidi" w:cstheme="majorBidi"/>
        </w:rPr>
        <w:t>Rasulullah</w:t>
      </w:r>
      <w:proofErr w:type="gramEnd"/>
      <w:r w:rsidR="00C860ED" w:rsidRPr="00343008">
        <w:rPr>
          <w:rFonts w:asciiTheme="majorBidi" w:hAnsiTheme="majorBidi" w:cstheme="majorBidi"/>
        </w:rPr>
        <w:t xml:space="preserve"> AWS defined </w:t>
      </w:r>
      <w:proofErr w:type="spellStart"/>
      <w:r w:rsidR="00C860ED" w:rsidRPr="00343008">
        <w:rPr>
          <w:rFonts w:asciiTheme="majorBidi" w:hAnsiTheme="majorBidi" w:cstheme="majorBidi"/>
        </w:rPr>
        <w:t>salah</w:t>
      </w:r>
      <w:proofErr w:type="spellEnd"/>
      <w:r w:rsidR="00C860ED" w:rsidRPr="00343008">
        <w:rPr>
          <w:rFonts w:asciiTheme="majorBidi" w:hAnsiTheme="majorBidi" w:cstheme="majorBidi"/>
        </w:rPr>
        <w:t xml:space="preserve"> as the head of body in a hadith</w:t>
      </w:r>
      <w:r w:rsidR="00343008" w:rsidRPr="00343008">
        <w:rPr>
          <w:rFonts w:asciiTheme="majorBidi" w:hAnsiTheme="majorBidi" w:cstheme="majorBidi"/>
        </w:rPr>
        <w:t>, that is narrated in el-</w:t>
      </w:r>
      <w:proofErr w:type="spellStart"/>
      <w:r w:rsidR="00343008" w:rsidRPr="00343008">
        <w:rPr>
          <w:rFonts w:asciiTheme="majorBidi" w:hAnsiTheme="majorBidi" w:cstheme="majorBidi"/>
        </w:rPr>
        <w:t>Mu’cemüs</w:t>
      </w:r>
      <w:proofErr w:type="spellEnd"/>
      <w:r w:rsidR="00343008" w:rsidRPr="00343008">
        <w:rPr>
          <w:rFonts w:asciiTheme="majorBidi" w:hAnsiTheme="majorBidi" w:cstheme="majorBidi"/>
        </w:rPr>
        <w:t>-</w:t>
      </w:r>
      <w:proofErr w:type="spellStart"/>
      <w:r w:rsidR="00343008" w:rsidRPr="00343008">
        <w:rPr>
          <w:rFonts w:asciiTheme="majorBidi" w:hAnsiTheme="majorBidi" w:cstheme="majorBidi"/>
        </w:rPr>
        <w:t>Sağîr</w:t>
      </w:r>
      <w:proofErr w:type="spellEnd"/>
      <w:r w:rsidR="00343008" w:rsidRPr="00343008">
        <w:rPr>
          <w:rFonts w:asciiTheme="majorBidi" w:hAnsiTheme="majorBidi" w:cstheme="majorBidi"/>
        </w:rPr>
        <w:t xml:space="preserve"> by </w:t>
      </w:r>
      <w:proofErr w:type="spellStart"/>
      <w:r w:rsidR="00343008" w:rsidRPr="00343008">
        <w:rPr>
          <w:rFonts w:asciiTheme="majorBidi" w:hAnsiTheme="majorBidi" w:cstheme="majorBidi"/>
        </w:rPr>
        <w:t>Tabarani</w:t>
      </w:r>
      <w:proofErr w:type="spellEnd"/>
      <w:r w:rsidR="00343008" w:rsidRPr="00343008">
        <w:rPr>
          <w:rFonts w:asciiTheme="majorBidi" w:hAnsiTheme="majorBidi" w:cstheme="majorBidi"/>
        </w:rPr>
        <w:t>, el-</w:t>
      </w:r>
      <w:proofErr w:type="spellStart"/>
      <w:r w:rsidR="00343008" w:rsidRPr="00343008">
        <w:rPr>
          <w:rFonts w:asciiTheme="majorBidi" w:hAnsiTheme="majorBidi" w:cstheme="majorBidi"/>
        </w:rPr>
        <w:t>Câmius</w:t>
      </w:r>
      <w:proofErr w:type="spellEnd"/>
      <w:r w:rsidR="00343008" w:rsidRPr="00343008">
        <w:rPr>
          <w:rFonts w:asciiTheme="majorBidi" w:hAnsiTheme="majorBidi" w:cstheme="majorBidi"/>
        </w:rPr>
        <w:t>-</w:t>
      </w:r>
      <w:proofErr w:type="spellStart"/>
      <w:r w:rsidR="00343008" w:rsidRPr="00343008">
        <w:rPr>
          <w:rFonts w:asciiTheme="majorBidi" w:hAnsiTheme="majorBidi" w:cstheme="majorBidi"/>
        </w:rPr>
        <w:t>Sağîr</w:t>
      </w:r>
      <w:proofErr w:type="spellEnd"/>
      <w:r w:rsidR="00343008" w:rsidRPr="00343008">
        <w:rPr>
          <w:rFonts w:asciiTheme="majorBidi" w:hAnsiTheme="majorBidi" w:cstheme="majorBidi"/>
        </w:rPr>
        <w:t xml:space="preserve"> by </w:t>
      </w:r>
      <w:proofErr w:type="spellStart"/>
      <w:r w:rsidR="00343008" w:rsidRPr="00343008">
        <w:rPr>
          <w:rFonts w:asciiTheme="majorBidi" w:hAnsiTheme="majorBidi" w:cstheme="majorBidi"/>
        </w:rPr>
        <w:t>Suyûtî</w:t>
      </w:r>
      <w:proofErr w:type="spellEnd"/>
      <w:r w:rsidR="00343008" w:rsidRPr="00343008">
        <w:rPr>
          <w:rFonts w:asciiTheme="majorBidi" w:hAnsiTheme="majorBidi" w:cstheme="majorBidi"/>
        </w:rPr>
        <w:t>,</w:t>
      </w:r>
      <w:r w:rsidR="00C860ED" w:rsidRPr="00343008">
        <w:rPr>
          <w:rFonts w:asciiTheme="majorBidi" w:hAnsiTheme="majorBidi" w:cstheme="majorBidi"/>
        </w:rPr>
        <w:t xml:space="preserve">:  </w:t>
      </w:r>
      <w:r w:rsidR="00EF6DBD" w:rsidRPr="00343008">
        <w:rPr>
          <w:rFonts w:asciiTheme="majorBidi" w:hAnsiTheme="majorBidi" w:cstheme="majorBidi"/>
        </w:rPr>
        <w:t>“</w:t>
      </w:r>
      <w:r w:rsidR="00343008" w:rsidRPr="00343008">
        <w:rPr>
          <w:rFonts w:asciiTheme="majorBidi" w:hAnsiTheme="majorBidi" w:cstheme="majorBidi"/>
        </w:rPr>
        <w:t xml:space="preserve">The one without </w:t>
      </w:r>
      <w:proofErr w:type="spellStart"/>
      <w:r w:rsidR="00343008" w:rsidRPr="00343008">
        <w:rPr>
          <w:rFonts w:asciiTheme="majorBidi" w:hAnsiTheme="majorBidi" w:cstheme="majorBidi"/>
        </w:rPr>
        <w:t>salah</w:t>
      </w:r>
      <w:proofErr w:type="spellEnd"/>
      <w:r w:rsidR="00343008" w:rsidRPr="00343008">
        <w:rPr>
          <w:rFonts w:asciiTheme="majorBidi" w:hAnsiTheme="majorBidi" w:cstheme="majorBidi"/>
        </w:rPr>
        <w:t xml:space="preserve"> is like following no religion. The status of </w:t>
      </w:r>
      <w:proofErr w:type="spellStart"/>
      <w:r w:rsidR="00343008" w:rsidRPr="00343008">
        <w:rPr>
          <w:rFonts w:asciiTheme="majorBidi" w:hAnsiTheme="majorBidi" w:cstheme="majorBidi"/>
        </w:rPr>
        <w:t>salah</w:t>
      </w:r>
      <w:proofErr w:type="spellEnd"/>
      <w:r w:rsidR="00343008" w:rsidRPr="00343008">
        <w:rPr>
          <w:rFonts w:asciiTheme="majorBidi" w:hAnsiTheme="majorBidi" w:cstheme="majorBidi"/>
        </w:rPr>
        <w:t xml:space="preserve"> in Islam is like the head in someone's body.</w:t>
      </w:r>
    </w:p>
    <w:p w:rsidR="009F0923" w:rsidRPr="009F0923" w:rsidRDefault="00EF6DBD" w:rsidP="00FF352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 </w:t>
      </w:r>
      <w:proofErr w:type="spellStart"/>
      <w:r w:rsidR="009F0923" w:rsidRPr="009F0923">
        <w:rPr>
          <w:rFonts w:ascii="Times New Roman" w:eastAsia="Times New Roman" w:hAnsi="Times New Roman" w:cs="Times New Roman"/>
          <w:sz w:val="24"/>
          <w:szCs w:val="24"/>
        </w:rPr>
        <w:t>Salah</w:t>
      </w:r>
      <w:proofErr w:type="spellEnd"/>
      <w:r w:rsidR="009F0923" w:rsidRPr="009F0923">
        <w:rPr>
          <w:rFonts w:ascii="Times New Roman" w:eastAsia="Times New Roman" w:hAnsi="Times New Roman" w:cs="Times New Roman"/>
          <w:sz w:val="24"/>
          <w:szCs w:val="24"/>
        </w:rPr>
        <w:t xml:space="preserve"> reminds you of Allah </w:t>
      </w:r>
      <w:r w:rsidR="009F0923" w:rsidRPr="009F0923">
        <w:rPr>
          <w:rFonts w:ascii="Times New Roman" w:eastAsia="Times New Roman" w:hAnsi="Times New Roman" w:cs="Times New Roman"/>
          <w:sz w:val="24"/>
          <w:szCs w:val="24"/>
          <w:vertAlign w:val="superscript"/>
          <w:lang w:val="en-GB"/>
        </w:rPr>
        <w:t>(SWT)</w:t>
      </w:r>
      <w:r w:rsidR="009F0923" w:rsidRPr="009F0923">
        <w:rPr>
          <w:rFonts w:ascii="Times New Roman" w:eastAsia="Times New Roman" w:hAnsi="Times New Roman" w:cs="Times New Roman"/>
          <w:sz w:val="24"/>
          <w:szCs w:val="24"/>
        </w:rPr>
        <w:t>, when you get up in the morning, it reminds you three more times when you are busy during the day, and once again before you go to bed.</w:t>
      </w:r>
    </w:p>
    <w:p w:rsidR="009F0923" w:rsidRPr="009F0923" w:rsidRDefault="00EF6DBD" w:rsidP="00FF352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9F0923" w:rsidRPr="009F0923">
        <w:rPr>
          <w:rFonts w:ascii="Times New Roman" w:eastAsia="Times New Roman" w:hAnsi="Times New Roman" w:cs="Times New Roman"/>
          <w:sz w:val="24"/>
          <w:szCs w:val="24"/>
        </w:rPr>
        <w:t xml:space="preserve">. </w:t>
      </w:r>
      <w:proofErr w:type="spellStart"/>
      <w:r w:rsidR="009F0923" w:rsidRPr="009F0923">
        <w:rPr>
          <w:rFonts w:ascii="Times New Roman" w:eastAsia="Times New Roman" w:hAnsi="Times New Roman" w:cs="Times New Roman"/>
          <w:sz w:val="24"/>
          <w:szCs w:val="24"/>
        </w:rPr>
        <w:t>Salah</w:t>
      </w:r>
      <w:proofErr w:type="spellEnd"/>
      <w:r w:rsidR="009F0923" w:rsidRPr="009F0923">
        <w:rPr>
          <w:rFonts w:ascii="Times New Roman" w:eastAsia="Times New Roman" w:hAnsi="Times New Roman" w:cs="Times New Roman"/>
          <w:sz w:val="24"/>
          <w:szCs w:val="24"/>
        </w:rPr>
        <w:t xml:space="preserve"> is a direct contact or link between the worshipper and Allah with no earthly intermediaries. It is the </w:t>
      </w:r>
      <w:proofErr w:type="spellStart"/>
      <w:r w:rsidR="009F0923" w:rsidRPr="009F0923">
        <w:rPr>
          <w:rFonts w:ascii="Times New Roman" w:eastAsia="Times New Roman" w:hAnsi="Times New Roman" w:cs="Times New Roman"/>
          <w:sz w:val="24"/>
          <w:szCs w:val="24"/>
        </w:rPr>
        <w:t>Me’raaj</w:t>
      </w:r>
      <w:proofErr w:type="spellEnd"/>
      <w:r w:rsidR="009F0923" w:rsidRPr="009F0923">
        <w:rPr>
          <w:rFonts w:ascii="Times New Roman" w:eastAsia="Times New Roman" w:hAnsi="Times New Roman" w:cs="Times New Roman"/>
          <w:sz w:val="24"/>
          <w:szCs w:val="24"/>
        </w:rPr>
        <w:t xml:space="preserve"> of a </w:t>
      </w:r>
      <w:proofErr w:type="spellStart"/>
      <w:r w:rsidR="009F0923" w:rsidRPr="009F0923">
        <w:rPr>
          <w:rFonts w:ascii="Times New Roman" w:eastAsia="Times New Roman" w:hAnsi="Times New Roman" w:cs="Times New Roman"/>
          <w:sz w:val="24"/>
          <w:szCs w:val="24"/>
        </w:rPr>
        <w:t>Mo’min</w:t>
      </w:r>
      <w:proofErr w:type="spellEnd"/>
      <w:r w:rsidR="009F0923" w:rsidRPr="009F0923">
        <w:rPr>
          <w:rFonts w:ascii="Times New Roman" w:eastAsia="Times New Roman" w:hAnsi="Times New Roman" w:cs="Times New Roman"/>
          <w:sz w:val="24"/>
          <w:szCs w:val="24"/>
        </w:rPr>
        <w:t>.</w:t>
      </w:r>
    </w:p>
    <w:p w:rsidR="009F0923" w:rsidRPr="009F0923" w:rsidRDefault="00EF6DBD" w:rsidP="00FF352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9F0923" w:rsidRPr="009F0923">
        <w:rPr>
          <w:rFonts w:ascii="Times New Roman" w:eastAsia="Times New Roman" w:hAnsi="Times New Roman" w:cs="Times New Roman"/>
          <w:sz w:val="24"/>
          <w:szCs w:val="24"/>
        </w:rPr>
        <w:t>. </w:t>
      </w:r>
      <w:proofErr w:type="spellStart"/>
      <w:r w:rsidR="009F0923" w:rsidRPr="009F0923">
        <w:rPr>
          <w:rFonts w:ascii="Times New Roman" w:eastAsia="Times New Roman" w:hAnsi="Times New Roman" w:cs="Times New Roman"/>
          <w:sz w:val="24"/>
          <w:szCs w:val="24"/>
        </w:rPr>
        <w:t>Salah</w:t>
      </w:r>
      <w:proofErr w:type="spellEnd"/>
      <w:r w:rsidR="009F0923" w:rsidRPr="009F0923">
        <w:rPr>
          <w:rFonts w:ascii="Times New Roman" w:eastAsia="Times New Roman" w:hAnsi="Times New Roman" w:cs="Times New Roman"/>
          <w:sz w:val="24"/>
          <w:szCs w:val="24"/>
        </w:rPr>
        <w:t xml:space="preserve"> builds a strong defense against evils which exist around us. It is said in the Holy Qur’an that, surely, </w:t>
      </w:r>
      <w:proofErr w:type="spellStart"/>
      <w:r w:rsidR="009F0923" w:rsidRPr="009F0923">
        <w:rPr>
          <w:rFonts w:ascii="Times New Roman" w:eastAsia="Times New Roman" w:hAnsi="Times New Roman" w:cs="Times New Roman"/>
          <w:sz w:val="24"/>
          <w:szCs w:val="24"/>
        </w:rPr>
        <w:t>Salah</w:t>
      </w:r>
      <w:proofErr w:type="spellEnd"/>
      <w:r w:rsidR="009F0923" w:rsidRPr="009F0923">
        <w:rPr>
          <w:rFonts w:ascii="Times New Roman" w:eastAsia="Times New Roman" w:hAnsi="Times New Roman" w:cs="Times New Roman"/>
          <w:sz w:val="24"/>
          <w:szCs w:val="24"/>
        </w:rPr>
        <w:t xml:space="preserve"> keeps you away from indecency and evil. This is why the prayer is described as “remembrance” to Allah </w:t>
      </w:r>
      <w:r w:rsidR="009F0923" w:rsidRPr="009F0923">
        <w:rPr>
          <w:rFonts w:ascii="Times New Roman" w:eastAsia="Times New Roman" w:hAnsi="Times New Roman" w:cs="Times New Roman"/>
          <w:sz w:val="24"/>
          <w:szCs w:val="24"/>
          <w:vertAlign w:val="superscript"/>
          <w:lang w:val="en-GB"/>
        </w:rPr>
        <w:t>(SWT)</w:t>
      </w:r>
      <w:r w:rsidR="009F0923" w:rsidRPr="009F0923">
        <w:rPr>
          <w:rFonts w:ascii="Times New Roman" w:eastAsia="Times New Roman" w:hAnsi="Times New Roman" w:cs="Times New Roman"/>
          <w:sz w:val="24"/>
          <w:szCs w:val="24"/>
        </w:rPr>
        <w:t>.</w:t>
      </w:r>
    </w:p>
    <w:p w:rsidR="009F0923" w:rsidRDefault="00EF6DBD" w:rsidP="00FF352C">
      <w:pPr>
        <w:spacing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9F0923" w:rsidRPr="009F0923">
        <w:rPr>
          <w:rFonts w:ascii="Times New Roman" w:eastAsia="Times New Roman" w:hAnsi="Times New Roman" w:cs="Times New Roman"/>
          <w:sz w:val="24"/>
          <w:szCs w:val="24"/>
        </w:rPr>
        <w:t xml:space="preserve">. </w:t>
      </w:r>
      <w:proofErr w:type="spellStart"/>
      <w:r w:rsidR="009F0923" w:rsidRPr="009F0923">
        <w:rPr>
          <w:rFonts w:ascii="Times New Roman" w:eastAsia="Times New Roman" w:hAnsi="Times New Roman" w:cs="Times New Roman"/>
          <w:sz w:val="24"/>
          <w:szCs w:val="24"/>
        </w:rPr>
        <w:t>Salah</w:t>
      </w:r>
      <w:proofErr w:type="spellEnd"/>
      <w:r w:rsidR="009F0923" w:rsidRPr="009F0923">
        <w:rPr>
          <w:rFonts w:ascii="Times New Roman" w:eastAsia="Times New Roman" w:hAnsi="Times New Roman" w:cs="Times New Roman"/>
          <w:sz w:val="24"/>
          <w:szCs w:val="24"/>
        </w:rPr>
        <w:t xml:space="preserve"> wipes out our sins: Prophet Muhammad </w:t>
      </w:r>
      <w:r w:rsidR="009F0923" w:rsidRPr="009F0923">
        <w:rPr>
          <w:rFonts w:ascii="Times New Roman" w:eastAsia="Times New Roman" w:hAnsi="Times New Roman" w:cs="Times New Roman"/>
          <w:sz w:val="24"/>
          <w:szCs w:val="24"/>
          <w:vertAlign w:val="superscript"/>
          <w:lang w:val="en-GB"/>
        </w:rPr>
        <w:t>(SAAWS)</w:t>
      </w:r>
      <w:r w:rsidR="009F0923" w:rsidRPr="009F0923">
        <w:rPr>
          <w:rFonts w:ascii="Times New Roman" w:eastAsia="Times New Roman" w:hAnsi="Times New Roman" w:cs="Times New Roman"/>
          <w:sz w:val="24"/>
          <w:szCs w:val="24"/>
        </w:rPr>
        <w:t xml:space="preserve"> once asked his companions “Tell me if there was a river at the door step of one of you in which you washed 5 times a day would any of your dirt remain?” When he received the reply that none of it would remain he then said “That is like the 5 times </w:t>
      </w:r>
      <w:proofErr w:type="spellStart"/>
      <w:r w:rsidR="009F0923" w:rsidRPr="009F0923">
        <w:rPr>
          <w:rFonts w:ascii="Times New Roman" w:eastAsia="Times New Roman" w:hAnsi="Times New Roman" w:cs="Times New Roman"/>
          <w:sz w:val="24"/>
          <w:szCs w:val="24"/>
        </w:rPr>
        <w:t>Salah</w:t>
      </w:r>
      <w:proofErr w:type="spellEnd"/>
      <w:r w:rsidR="009F0923" w:rsidRPr="009F0923">
        <w:rPr>
          <w:rFonts w:ascii="Times New Roman" w:eastAsia="Times New Roman" w:hAnsi="Times New Roman" w:cs="Times New Roman"/>
          <w:sz w:val="24"/>
          <w:szCs w:val="24"/>
        </w:rPr>
        <w:t>, with which Allah </w:t>
      </w:r>
      <w:r w:rsidR="009F0923" w:rsidRPr="009F0923">
        <w:rPr>
          <w:rFonts w:ascii="Times New Roman" w:eastAsia="Times New Roman" w:hAnsi="Times New Roman" w:cs="Times New Roman"/>
          <w:sz w:val="24"/>
          <w:szCs w:val="24"/>
          <w:vertAlign w:val="superscript"/>
          <w:lang w:val="en-GB"/>
        </w:rPr>
        <w:t>(SWT)</w:t>
      </w:r>
      <w:r w:rsidR="009F0923" w:rsidRPr="009F0923">
        <w:rPr>
          <w:rFonts w:ascii="Times New Roman" w:eastAsia="Times New Roman" w:hAnsi="Times New Roman" w:cs="Times New Roman"/>
          <w:sz w:val="24"/>
          <w:szCs w:val="24"/>
        </w:rPr>
        <w:t> wipes out sin.</w:t>
      </w:r>
    </w:p>
    <w:p w:rsidR="00080F7F" w:rsidRPr="00080F7F" w:rsidRDefault="00EF6DBD" w:rsidP="00F769CF">
      <w:pPr>
        <w:spacing w:line="480" w:lineRule="auto"/>
        <w:jc w:val="both"/>
        <w:rPr>
          <w:rFonts w:asciiTheme="majorBidi" w:hAnsiTheme="majorBidi" w:cstheme="majorBidi"/>
        </w:rPr>
      </w:pPr>
      <w:r>
        <w:rPr>
          <w:rFonts w:asciiTheme="majorBidi" w:eastAsia="Times New Roman" w:hAnsiTheme="majorBidi" w:cstheme="majorBidi"/>
          <w:sz w:val="24"/>
          <w:szCs w:val="24"/>
        </w:rPr>
        <w:t>10</w:t>
      </w:r>
      <w:r w:rsidR="00080F7F" w:rsidRPr="00080F7F">
        <w:rPr>
          <w:rFonts w:asciiTheme="majorBidi" w:eastAsia="Times New Roman" w:hAnsiTheme="majorBidi" w:cstheme="majorBidi"/>
          <w:sz w:val="24"/>
          <w:szCs w:val="24"/>
        </w:rPr>
        <w:t>.</w:t>
      </w:r>
      <w:r w:rsidR="00F769CF">
        <w:rPr>
          <w:rFonts w:asciiTheme="majorBidi" w:eastAsia="Times New Roman" w:hAnsiTheme="majorBidi" w:cstheme="majorBidi"/>
          <w:sz w:val="24"/>
          <w:szCs w:val="24"/>
        </w:rPr>
        <w:t xml:space="preserve"> </w:t>
      </w:r>
      <w:proofErr w:type="spellStart"/>
      <w:r w:rsidR="00F769CF">
        <w:rPr>
          <w:rFonts w:asciiTheme="majorBidi" w:eastAsia="Times New Roman" w:hAnsiTheme="majorBidi" w:cstheme="majorBidi"/>
          <w:sz w:val="24"/>
          <w:szCs w:val="24"/>
        </w:rPr>
        <w:t>S</w:t>
      </w:r>
      <w:r w:rsidR="00080F7F">
        <w:rPr>
          <w:rFonts w:asciiTheme="majorBidi" w:eastAsia="Times New Roman" w:hAnsiTheme="majorBidi" w:cstheme="majorBidi"/>
          <w:sz w:val="24"/>
          <w:szCs w:val="24"/>
        </w:rPr>
        <w:t>alah</w:t>
      </w:r>
      <w:proofErr w:type="spellEnd"/>
      <w:r w:rsidR="00080F7F">
        <w:rPr>
          <w:rFonts w:asciiTheme="majorBidi" w:eastAsia="Times New Roman" w:hAnsiTheme="majorBidi" w:cstheme="majorBidi"/>
          <w:sz w:val="24"/>
          <w:szCs w:val="24"/>
        </w:rPr>
        <w:t xml:space="preserve"> is one the best means for cleanliness of our body, clothing and our surrounding</w:t>
      </w:r>
      <w:r w:rsidR="00D31FC6">
        <w:rPr>
          <w:rFonts w:asciiTheme="majorBidi" w:eastAsia="Times New Roman" w:hAnsiTheme="majorBidi" w:cstheme="majorBidi"/>
          <w:sz w:val="24"/>
          <w:szCs w:val="24"/>
        </w:rPr>
        <w:t xml:space="preserve"> because these are the two compulsory elements of before </w:t>
      </w:r>
      <w:proofErr w:type="spellStart"/>
      <w:r w:rsidR="00D31FC6">
        <w:rPr>
          <w:rFonts w:asciiTheme="majorBidi" w:eastAsia="Times New Roman" w:hAnsiTheme="majorBidi" w:cstheme="majorBidi"/>
          <w:sz w:val="24"/>
          <w:szCs w:val="24"/>
        </w:rPr>
        <w:t>salah</w:t>
      </w:r>
      <w:proofErr w:type="spellEnd"/>
      <w:r w:rsidR="00D31FC6">
        <w:rPr>
          <w:rFonts w:asciiTheme="majorBidi" w:eastAsia="Times New Roman" w:hAnsiTheme="majorBidi" w:cstheme="majorBidi"/>
          <w:sz w:val="24"/>
          <w:szCs w:val="24"/>
        </w:rPr>
        <w:t xml:space="preserve">, which are </w:t>
      </w:r>
      <w:proofErr w:type="spellStart"/>
      <w:r w:rsidR="00D31FC6">
        <w:rPr>
          <w:rFonts w:asciiTheme="majorBidi" w:eastAsia="Times New Roman" w:hAnsiTheme="majorBidi" w:cstheme="majorBidi"/>
          <w:sz w:val="24"/>
          <w:szCs w:val="24"/>
        </w:rPr>
        <w:t>taharat</w:t>
      </w:r>
      <w:proofErr w:type="spellEnd"/>
      <w:r w:rsidR="00D31FC6">
        <w:rPr>
          <w:rFonts w:asciiTheme="majorBidi" w:eastAsia="Times New Roman" w:hAnsiTheme="majorBidi" w:cstheme="majorBidi"/>
          <w:sz w:val="24"/>
          <w:szCs w:val="24"/>
        </w:rPr>
        <w:t xml:space="preserve"> un </w:t>
      </w:r>
      <w:proofErr w:type="spellStart"/>
      <w:r w:rsidR="00D31FC6">
        <w:rPr>
          <w:rFonts w:asciiTheme="majorBidi" w:eastAsia="Times New Roman" w:hAnsiTheme="majorBidi" w:cstheme="majorBidi"/>
          <w:sz w:val="24"/>
          <w:szCs w:val="24"/>
        </w:rPr>
        <w:t>necaset</w:t>
      </w:r>
      <w:proofErr w:type="spellEnd"/>
      <w:r w:rsidR="00D31FC6">
        <w:rPr>
          <w:rFonts w:asciiTheme="majorBidi" w:eastAsia="Times New Roman" w:hAnsiTheme="majorBidi" w:cstheme="majorBidi"/>
          <w:sz w:val="24"/>
          <w:szCs w:val="24"/>
        </w:rPr>
        <w:t xml:space="preserve">, and </w:t>
      </w:r>
      <w:proofErr w:type="spellStart"/>
      <w:r w:rsidR="00D31FC6">
        <w:rPr>
          <w:rFonts w:asciiTheme="majorBidi" w:eastAsia="Times New Roman" w:hAnsiTheme="majorBidi" w:cstheme="majorBidi"/>
          <w:sz w:val="24"/>
          <w:szCs w:val="24"/>
        </w:rPr>
        <w:t>taharatun</w:t>
      </w:r>
      <w:proofErr w:type="spellEnd"/>
      <w:r w:rsidR="00D31FC6">
        <w:rPr>
          <w:rFonts w:asciiTheme="majorBidi" w:eastAsia="Times New Roman" w:hAnsiTheme="majorBidi" w:cstheme="majorBidi"/>
          <w:sz w:val="24"/>
          <w:szCs w:val="24"/>
        </w:rPr>
        <w:t xml:space="preserve"> </w:t>
      </w:r>
      <w:proofErr w:type="spellStart"/>
      <w:r w:rsidR="00D31FC6">
        <w:rPr>
          <w:rFonts w:asciiTheme="majorBidi" w:eastAsia="Times New Roman" w:hAnsiTheme="majorBidi" w:cstheme="majorBidi"/>
          <w:sz w:val="24"/>
          <w:szCs w:val="24"/>
        </w:rPr>
        <w:t>hades</w:t>
      </w:r>
      <w:r w:rsidR="00263A16">
        <w:rPr>
          <w:rFonts w:asciiTheme="majorBidi" w:eastAsia="Times New Roman" w:hAnsiTheme="majorBidi" w:cstheme="majorBidi"/>
          <w:sz w:val="24"/>
          <w:szCs w:val="24"/>
        </w:rPr>
        <w:t>.</w:t>
      </w:r>
      <w:r w:rsidR="00263A16">
        <w:rPr>
          <w:rFonts w:asciiTheme="majorBidi" w:hAnsiTheme="majorBidi" w:cstheme="majorBidi"/>
        </w:rPr>
        <w:t>Moreover</w:t>
      </w:r>
      <w:proofErr w:type="spellEnd"/>
      <w:r w:rsidR="00263A16">
        <w:rPr>
          <w:rFonts w:asciiTheme="majorBidi" w:hAnsiTheme="majorBidi" w:cstheme="majorBidi"/>
        </w:rPr>
        <w:t xml:space="preserve">, the cleanliness of our body and clothing have a positive impact on our </w:t>
      </w:r>
      <w:r w:rsidR="00F769CF">
        <w:rPr>
          <w:rFonts w:asciiTheme="majorBidi" w:hAnsiTheme="majorBidi" w:cstheme="majorBidi"/>
        </w:rPr>
        <w:t xml:space="preserve">physical health and on our </w:t>
      </w:r>
      <w:r w:rsidR="00263A16">
        <w:rPr>
          <w:rFonts w:asciiTheme="majorBidi" w:hAnsiTheme="majorBidi" w:cstheme="majorBidi"/>
        </w:rPr>
        <w:t>psychological well</w:t>
      </w:r>
      <w:r w:rsidR="00F769CF">
        <w:rPr>
          <w:rFonts w:asciiTheme="majorBidi" w:hAnsiTheme="majorBidi" w:cstheme="majorBidi"/>
        </w:rPr>
        <w:t>being</w:t>
      </w:r>
      <w:r w:rsidR="00263A16">
        <w:rPr>
          <w:rFonts w:asciiTheme="majorBidi" w:hAnsiTheme="majorBidi" w:cstheme="majorBidi"/>
        </w:rPr>
        <w:t xml:space="preserve">. </w:t>
      </w:r>
    </w:p>
    <w:p w:rsidR="009F0923" w:rsidRPr="003E4A9C" w:rsidRDefault="009F0923" w:rsidP="00EF6DBD">
      <w:pPr>
        <w:spacing w:line="480" w:lineRule="auto"/>
        <w:jc w:val="both"/>
        <w:rPr>
          <w:rFonts w:asciiTheme="majorBidi" w:hAnsiTheme="majorBidi" w:cstheme="majorBidi"/>
        </w:rPr>
      </w:pPr>
      <w:r w:rsidRPr="009F0923">
        <w:rPr>
          <w:rFonts w:ascii="Times New Roman" w:eastAsia="Times New Roman" w:hAnsi="Times New Roman" w:cs="Times New Roman"/>
          <w:sz w:val="24"/>
          <w:szCs w:val="24"/>
        </w:rPr>
        <w:t>1</w:t>
      </w:r>
      <w:r w:rsidR="00EF6DBD">
        <w:rPr>
          <w:rFonts w:ascii="Times New Roman" w:eastAsia="Times New Roman" w:hAnsi="Times New Roman" w:cs="Times New Roman"/>
          <w:sz w:val="24"/>
          <w:szCs w:val="24"/>
        </w:rPr>
        <w:t>1</w:t>
      </w:r>
      <w:r w:rsidRPr="009F0923">
        <w:rPr>
          <w:rFonts w:ascii="Times New Roman" w:eastAsia="Times New Roman" w:hAnsi="Times New Roman" w:cs="Times New Roman"/>
          <w:sz w:val="24"/>
          <w:szCs w:val="24"/>
        </w:rPr>
        <w:t>. </w:t>
      </w:r>
      <w:r w:rsidR="003E4A9C">
        <w:rPr>
          <w:rFonts w:asciiTheme="majorBidi" w:hAnsiTheme="majorBidi" w:cstheme="majorBidi"/>
        </w:rPr>
        <w:t xml:space="preserve">As far as time management, productivity and efficiency, praying </w:t>
      </w:r>
      <w:proofErr w:type="spellStart"/>
      <w:r w:rsidR="003E4A9C">
        <w:rPr>
          <w:rFonts w:asciiTheme="majorBidi" w:hAnsiTheme="majorBidi" w:cstheme="majorBidi"/>
        </w:rPr>
        <w:t>salah</w:t>
      </w:r>
      <w:proofErr w:type="spellEnd"/>
      <w:r w:rsidR="003E4A9C">
        <w:rPr>
          <w:rFonts w:asciiTheme="majorBidi" w:hAnsiTheme="majorBidi" w:cstheme="majorBidi"/>
        </w:rPr>
        <w:t xml:space="preserve"> regularly as a </w:t>
      </w:r>
      <w:proofErr w:type="spellStart"/>
      <w:r w:rsidR="003E4A9C">
        <w:rPr>
          <w:rFonts w:asciiTheme="majorBidi" w:hAnsiTheme="majorBidi" w:cstheme="majorBidi"/>
        </w:rPr>
        <w:t>jamaah</w:t>
      </w:r>
      <w:proofErr w:type="spellEnd"/>
      <w:r w:rsidR="003E4A9C">
        <w:rPr>
          <w:rFonts w:asciiTheme="majorBidi" w:hAnsiTheme="majorBidi" w:cstheme="majorBidi"/>
        </w:rPr>
        <w:t xml:space="preserve"> helps us organize and save our time to do more tasks that many people complain for not having enough time to do.  </w:t>
      </w:r>
    </w:p>
    <w:p w:rsidR="009F0923" w:rsidRPr="009F0923" w:rsidRDefault="009F0923" w:rsidP="00EF6DBD">
      <w:pPr>
        <w:spacing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1</w:t>
      </w:r>
      <w:r w:rsidR="00EF6DBD">
        <w:rPr>
          <w:rFonts w:ascii="Times New Roman" w:eastAsia="Times New Roman" w:hAnsi="Times New Roman" w:cs="Times New Roman"/>
          <w:sz w:val="24"/>
          <w:szCs w:val="24"/>
        </w:rPr>
        <w:t>2</w:t>
      </w:r>
      <w:r w:rsidRPr="009F0923">
        <w:rPr>
          <w:rFonts w:ascii="Times New Roman" w:eastAsia="Times New Roman" w:hAnsi="Times New Roman" w:cs="Times New Roman"/>
          <w:sz w:val="24"/>
          <w:szCs w:val="24"/>
        </w:rPr>
        <w:t>.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xml:space="preserve"> is the first thing that a person is judged by on the Day of Judgement. If it was good, the rest of all his deeds will be good. But if it was poor, the rest of all his deeds will be poor.</w:t>
      </w:r>
    </w:p>
    <w:p w:rsidR="009F0923" w:rsidRPr="009F0923" w:rsidRDefault="009F0923" w:rsidP="00FF352C">
      <w:pPr>
        <w:spacing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lastRenderedPageBreak/>
        <w:t xml:space="preserve">This narration sets a clear declaration as to how we will be judged on the Day of Judgement. We are given a clear message: [get your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xml:space="preserve"> in good order, and it will take care of the rest... Lose your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and you are in big trouble]; Very simple message, but very powerful, and very direct.</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 xml:space="preserve">That is how important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xml:space="preserve"> is. It was the first command in Islam, it was the last will of the Prophet </w:t>
      </w:r>
      <w:r w:rsidRPr="009F0923">
        <w:rPr>
          <w:rFonts w:ascii="Times New Roman" w:eastAsia="Times New Roman" w:hAnsi="Times New Roman" w:cs="Times New Roman"/>
          <w:sz w:val="24"/>
          <w:szCs w:val="24"/>
          <w:vertAlign w:val="superscript"/>
          <w:lang w:val="en-GB"/>
        </w:rPr>
        <w:t>(SAAWS)</w:t>
      </w:r>
      <w:r w:rsidRPr="009F0923">
        <w:rPr>
          <w:rFonts w:ascii="Times New Roman" w:eastAsia="Times New Roman" w:hAnsi="Times New Roman" w:cs="Times New Roman"/>
          <w:sz w:val="24"/>
          <w:szCs w:val="24"/>
          <w:lang w:val="en-GB"/>
        </w:rPr>
        <w:t xml:space="preserve">, and it is the first act that we will be judged by on the Day of Judgement. Therefore, we need to know why it is so important, and how can we uplift our prayers and make our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xml:space="preserve"> in the manner that will give us the reward in this life and in the hereafter.</w:t>
      </w:r>
    </w:p>
    <w:p w:rsidR="009F0923" w:rsidRPr="009F0923" w:rsidRDefault="009F0923" w:rsidP="00FF352C">
      <w:pPr>
        <w:spacing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u w:val="single"/>
        </w:rPr>
        <w:t xml:space="preserve">Importance of </w:t>
      </w:r>
      <w:proofErr w:type="spellStart"/>
      <w:r w:rsidRPr="009F0923">
        <w:rPr>
          <w:rFonts w:ascii="Times New Roman" w:eastAsia="Times New Roman" w:hAnsi="Times New Roman" w:cs="Times New Roman"/>
          <w:sz w:val="24"/>
          <w:szCs w:val="24"/>
          <w:u w:val="single"/>
        </w:rPr>
        <w:t>Salah</w:t>
      </w:r>
      <w:proofErr w:type="spellEnd"/>
      <w:r w:rsidRPr="009F0923">
        <w:rPr>
          <w:rFonts w:ascii="Times New Roman" w:eastAsia="Times New Roman" w:hAnsi="Times New Roman" w:cs="Times New Roman"/>
          <w:sz w:val="24"/>
          <w:szCs w:val="24"/>
          <w:u w:val="single"/>
        </w:rPr>
        <w:t xml:space="preserve"> in the life of the Muslim’s </w:t>
      </w:r>
      <w:proofErr w:type="spellStart"/>
      <w:r w:rsidRPr="009F0923">
        <w:rPr>
          <w:rFonts w:ascii="Times New Roman" w:eastAsia="Times New Roman" w:hAnsi="Times New Roman" w:cs="Times New Roman"/>
          <w:sz w:val="24"/>
          <w:szCs w:val="24"/>
          <w:u w:val="single"/>
        </w:rPr>
        <w:t>Ummah</w:t>
      </w:r>
      <w:proofErr w:type="spellEnd"/>
      <w:r w:rsidRPr="009F0923">
        <w:rPr>
          <w:rFonts w:ascii="Times New Roman" w:eastAsia="Times New Roman" w:hAnsi="Times New Roman" w:cs="Times New Roman"/>
          <w:sz w:val="24"/>
          <w:szCs w:val="24"/>
          <w:u w:val="single"/>
        </w:rPr>
        <w:t>:</w:t>
      </w:r>
    </w:p>
    <w:p w:rsidR="009F0923" w:rsidRPr="009F0923" w:rsidRDefault="009F0923" w:rsidP="00FF352C">
      <w:pPr>
        <w:spacing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12. </w:t>
      </w:r>
      <w:r w:rsidRPr="009F0923">
        <w:rPr>
          <w:rFonts w:ascii="Times New Roman" w:eastAsia="Times New Roman" w:hAnsi="Times New Roman" w:cs="Times New Roman"/>
          <w:sz w:val="24"/>
          <w:szCs w:val="24"/>
          <w:lang w:val="en-GB"/>
        </w:rPr>
        <w:t xml:space="preserve">The knots “in the rope of Islam” will be undone one by one. Every time a knot is undone, people will adhere strongly to the next. (By undone, we understand that people no longer act by this aspect of Islam). The first knot to be undone is living by the law of Islam, and the last to be undone is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xml:space="preserve">. What we take from this Hadith, is that when a Muslim community gives up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xml:space="preserve">, it will be the last act in giving up their Islam. We have seen this happening across the world and across the generations. This is also why we see that when a Muslim community wants to hold on to Islam, and wants to be recognised as faithful, people make that extra effort to return to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 xml:space="preserve">In this society, we can look at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xml:space="preserve"> in Islam as our last line of defence. We hold on to it, we preserve ourselves as Muslims, and God willing, we preserve our children and their children and so on, as Muslims. If we lose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God forbid, we lose everything, in this life and in the hereafter. That is truly a disaster.</w:t>
      </w:r>
    </w:p>
    <w:p w:rsidR="00133BC9" w:rsidRDefault="009F0923" w:rsidP="00FF352C">
      <w:pPr>
        <w:spacing w:after="0" w:line="480" w:lineRule="auto"/>
        <w:jc w:val="both"/>
        <w:rPr>
          <w:rFonts w:ascii="Times New Roman" w:eastAsia="Times New Roman" w:hAnsi="Times New Roman" w:cs="Times New Roman"/>
          <w:sz w:val="24"/>
          <w:szCs w:val="24"/>
          <w:lang w:val="en-GB"/>
        </w:rPr>
      </w:pPr>
      <w:r w:rsidRPr="009F0923">
        <w:rPr>
          <w:rFonts w:ascii="Times New Roman" w:eastAsia="Times New Roman" w:hAnsi="Times New Roman" w:cs="Times New Roman"/>
          <w:sz w:val="24"/>
          <w:szCs w:val="24"/>
          <w:lang w:val="en-GB"/>
        </w:rPr>
        <w:t xml:space="preserve">This is what the Holy Qur’an says about those communities who gave up their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w:t>
      </w:r>
    </w:p>
    <w:p w:rsidR="00133BC9" w:rsidRDefault="00133BC9" w:rsidP="00FF352C">
      <w:pPr>
        <w:spacing w:after="0" w:line="480" w:lineRule="auto"/>
        <w:jc w:val="both"/>
        <w:rPr>
          <w:rFonts w:ascii="Times New Roman" w:eastAsia="Times New Roman" w:hAnsi="Times New Roman" w:cs="Times New Roman"/>
          <w:sz w:val="24"/>
          <w:szCs w:val="24"/>
          <w:lang w:val="en-GB"/>
        </w:rPr>
      </w:pPr>
      <w:r>
        <w:rPr>
          <w:noProof/>
        </w:rPr>
        <w:drawing>
          <wp:inline distT="0" distB="0" distL="0" distR="0">
            <wp:extent cx="6638925" cy="117157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6"/>
                    <a:srcRect l="26805" t="51778" r="11806" b="30889"/>
                    <a:stretch/>
                  </pic:blipFill>
                  <pic:spPr bwMode="auto">
                    <a:xfrm>
                      <a:off x="0" y="0"/>
                      <a:ext cx="6647839" cy="1173148"/>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9F0923" w:rsidRPr="009F0923" w:rsidRDefault="009F0923" w:rsidP="00133BC9">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 xml:space="preserve"> [</w:t>
      </w:r>
      <w:r w:rsidRPr="009F0923">
        <w:rPr>
          <w:rFonts w:ascii="Times New Roman" w:eastAsia="Times New Roman" w:hAnsi="Times New Roman" w:cs="Times New Roman"/>
          <w:b/>
          <w:bCs/>
          <w:sz w:val="24"/>
          <w:szCs w:val="24"/>
          <w:lang w:val="en-GB"/>
        </w:rPr>
        <w:t xml:space="preserve">But after them there followed future generations who </w:t>
      </w:r>
      <w:r w:rsidR="00133BC9">
        <w:rPr>
          <w:rFonts w:ascii="Times New Roman" w:eastAsia="Times New Roman" w:hAnsi="Times New Roman" w:cs="Times New Roman"/>
          <w:b/>
          <w:bCs/>
          <w:sz w:val="24"/>
          <w:szCs w:val="24"/>
          <w:lang w:val="en-GB"/>
        </w:rPr>
        <w:t>abandoned</w:t>
      </w:r>
      <w:r w:rsidRPr="009F0923">
        <w:rPr>
          <w:rFonts w:ascii="Times New Roman" w:eastAsia="Times New Roman" w:hAnsi="Times New Roman" w:cs="Times New Roman"/>
          <w:b/>
          <w:bCs/>
          <w:sz w:val="24"/>
          <w:szCs w:val="24"/>
          <w:lang w:val="en-GB"/>
        </w:rPr>
        <w:t xml:space="preserve"> the Prayers and followed </w:t>
      </w:r>
      <w:r w:rsidR="00133BC9">
        <w:rPr>
          <w:rFonts w:ascii="Times New Roman" w:eastAsia="Times New Roman" w:hAnsi="Times New Roman" w:cs="Times New Roman"/>
          <w:b/>
          <w:bCs/>
          <w:sz w:val="24"/>
          <w:szCs w:val="24"/>
          <w:lang w:val="en-GB"/>
        </w:rPr>
        <w:t>their desires</w:t>
      </w:r>
      <w:r w:rsidRPr="009F0923">
        <w:rPr>
          <w:rFonts w:ascii="Times New Roman" w:eastAsia="Times New Roman" w:hAnsi="Times New Roman" w:cs="Times New Roman"/>
          <w:b/>
          <w:bCs/>
          <w:sz w:val="24"/>
          <w:szCs w:val="24"/>
          <w:lang w:val="en-GB"/>
        </w:rPr>
        <w:t>. Soon, then, will they face destruction] (S19, A59).</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lastRenderedPageBreak/>
        <w:t xml:space="preserve">The following are just a few more verses from the Holy Qur’an to cast away any further doubts about the rule of establishing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xml:space="preserve"> in Islam: [</w:t>
      </w:r>
      <w:r w:rsidRPr="009F0923">
        <w:rPr>
          <w:rFonts w:ascii="Times New Roman" w:eastAsia="Times New Roman" w:hAnsi="Times New Roman" w:cs="Times New Roman"/>
          <w:b/>
          <w:bCs/>
          <w:sz w:val="24"/>
          <w:szCs w:val="24"/>
          <w:lang w:val="en-GB"/>
        </w:rPr>
        <w:t xml:space="preserve">And establish regular prayer and give </w:t>
      </w:r>
      <w:proofErr w:type="spellStart"/>
      <w:r w:rsidRPr="009F0923">
        <w:rPr>
          <w:rFonts w:ascii="Times New Roman" w:eastAsia="Times New Roman" w:hAnsi="Times New Roman" w:cs="Times New Roman"/>
          <w:b/>
          <w:bCs/>
          <w:sz w:val="24"/>
          <w:szCs w:val="24"/>
          <w:lang w:val="en-GB"/>
        </w:rPr>
        <w:t>zakah</w:t>
      </w:r>
      <w:proofErr w:type="spellEnd"/>
      <w:r w:rsidRPr="009F0923">
        <w:rPr>
          <w:rFonts w:ascii="Times New Roman" w:eastAsia="Times New Roman" w:hAnsi="Times New Roman" w:cs="Times New Roman"/>
          <w:b/>
          <w:bCs/>
          <w:sz w:val="24"/>
          <w:szCs w:val="24"/>
          <w:lang w:val="en-GB"/>
        </w:rPr>
        <w:t xml:space="preserve"> and obey the Messenger, that you may receive mercy] (S24, A56)</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b/>
          <w:bCs/>
          <w:sz w:val="24"/>
          <w:szCs w:val="24"/>
          <w:lang w:val="en-GB"/>
        </w:rPr>
        <w:t xml:space="preserve">[And be steadfast in prayer; give </w:t>
      </w:r>
      <w:proofErr w:type="spellStart"/>
      <w:r w:rsidRPr="009F0923">
        <w:rPr>
          <w:rFonts w:ascii="Times New Roman" w:eastAsia="Times New Roman" w:hAnsi="Times New Roman" w:cs="Times New Roman"/>
          <w:b/>
          <w:bCs/>
          <w:sz w:val="24"/>
          <w:szCs w:val="24"/>
          <w:lang w:val="en-GB"/>
        </w:rPr>
        <w:t>zakah</w:t>
      </w:r>
      <w:proofErr w:type="spellEnd"/>
      <w:r w:rsidRPr="009F0923">
        <w:rPr>
          <w:rFonts w:ascii="Times New Roman" w:eastAsia="Times New Roman" w:hAnsi="Times New Roman" w:cs="Times New Roman"/>
          <w:b/>
          <w:bCs/>
          <w:sz w:val="24"/>
          <w:szCs w:val="24"/>
          <w:lang w:val="en-GB"/>
        </w:rPr>
        <w:t xml:space="preserve"> and bow down your heads with those who bow down 'in worship] (S2, A43)</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b/>
          <w:bCs/>
          <w:sz w:val="24"/>
          <w:szCs w:val="24"/>
          <w:lang w:val="en-GB"/>
        </w:rPr>
        <w:t xml:space="preserve">[They are those who, if </w:t>
      </w:r>
      <w:proofErr w:type="gramStart"/>
      <w:r w:rsidRPr="009F0923">
        <w:rPr>
          <w:rFonts w:ascii="Times New Roman" w:eastAsia="Times New Roman" w:hAnsi="Times New Roman" w:cs="Times New Roman"/>
          <w:b/>
          <w:bCs/>
          <w:sz w:val="24"/>
          <w:szCs w:val="24"/>
          <w:lang w:val="en-GB"/>
        </w:rPr>
        <w:t>We</w:t>
      </w:r>
      <w:proofErr w:type="gramEnd"/>
      <w:r w:rsidRPr="009F0923">
        <w:rPr>
          <w:rFonts w:ascii="Times New Roman" w:eastAsia="Times New Roman" w:hAnsi="Times New Roman" w:cs="Times New Roman"/>
          <w:b/>
          <w:bCs/>
          <w:sz w:val="24"/>
          <w:szCs w:val="24"/>
          <w:lang w:val="en-GB"/>
        </w:rPr>
        <w:t xml:space="preserve"> establish them in the land, establish regular prayer and give </w:t>
      </w:r>
      <w:proofErr w:type="spellStart"/>
      <w:r w:rsidRPr="009F0923">
        <w:rPr>
          <w:rFonts w:ascii="Times New Roman" w:eastAsia="Times New Roman" w:hAnsi="Times New Roman" w:cs="Times New Roman"/>
          <w:b/>
          <w:bCs/>
          <w:sz w:val="24"/>
          <w:szCs w:val="24"/>
          <w:lang w:val="en-GB"/>
        </w:rPr>
        <w:t>zakah</w:t>
      </w:r>
      <w:proofErr w:type="spellEnd"/>
      <w:r w:rsidRPr="009F0923">
        <w:rPr>
          <w:rFonts w:ascii="Times New Roman" w:eastAsia="Times New Roman" w:hAnsi="Times New Roman" w:cs="Times New Roman"/>
          <w:b/>
          <w:bCs/>
          <w:sz w:val="24"/>
          <w:szCs w:val="24"/>
          <w:lang w:val="en-GB"/>
        </w:rPr>
        <w:t>, enjoin the right and forbid the wrong. With Allah rests the end (and decision) of (all) affairs] (S22, A41)</w:t>
      </w:r>
    </w:p>
    <w:p w:rsidR="009F0923" w:rsidRDefault="009F0923" w:rsidP="00417634">
      <w:pPr>
        <w:spacing w:before="240"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 xml:space="preserve">Brothers </w:t>
      </w:r>
      <w:r w:rsidR="00417634">
        <w:rPr>
          <w:rFonts w:ascii="Times New Roman" w:eastAsia="Times New Roman" w:hAnsi="Times New Roman" w:cs="Times New Roman"/>
          <w:sz w:val="24"/>
          <w:szCs w:val="24"/>
          <w:lang w:val="en-GB"/>
        </w:rPr>
        <w:t>and sisters</w:t>
      </w:r>
      <w:proofErr w:type="gramStart"/>
      <w:r w:rsidR="00417634">
        <w:rPr>
          <w:rFonts w:ascii="Times New Roman" w:eastAsia="Times New Roman" w:hAnsi="Times New Roman" w:cs="Times New Roman"/>
          <w:sz w:val="24"/>
          <w:szCs w:val="24"/>
          <w:lang w:val="en-GB"/>
        </w:rPr>
        <w:t>!</w:t>
      </w:r>
      <w:r w:rsidRPr="009F0923">
        <w:rPr>
          <w:rFonts w:ascii="Times New Roman" w:eastAsia="Times New Roman" w:hAnsi="Times New Roman" w:cs="Times New Roman"/>
          <w:sz w:val="24"/>
          <w:szCs w:val="24"/>
          <w:lang w:val="en-GB"/>
        </w:rPr>
        <w:t>,</w:t>
      </w:r>
      <w:proofErr w:type="gramEnd"/>
      <w:r w:rsidRPr="009F0923">
        <w:rPr>
          <w:rFonts w:ascii="Times New Roman" w:eastAsia="Times New Roman" w:hAnsi="Times New Roman" w:cs="Times New Roman"/>
          <w:sz w:val="24"/>
          <w:szCs w:val="24"/>
          <w:lang w:val="en-GB"/>
        </w:rPr>
        <w:t xml:space="preserve"> there should be no doubt in our minds and hearts about the need to establish regular prayers. It is vital for our present community, and it is vital for our future </w:t>
      </w:r>
      <w:proofErr w:type="spellStart"/>
      <w:r w:rsidRPr="009F0923">
        <w:rPr>
          <w:rFonts w:ascii="Times New Roman" w:eastAsia="Times New Roman" w:hAnsi="Times New Roman" w:cs="Times New Roman"/>
          <w:sz w:val="24"/>
          <w:szCs w:val="24"/>
          <w:lang w:val="en-GB"/>
        </w:rPr>
        <w:t>generations.We</w:t>
      </w:r>
      <w:proofErr w:type="spellEnd"/>
      <w:r w:rsidRPr="009F0923">
        <w:rPr>
          <w:rFonts w:ascii="Times New Roman" w:eastAsia="Times New Roman" w:hAnsi="Times New Roman" w:cs="Times New Roman"/>
          <w:sz w:val="24"/>
          <w:szCs w:val="24"/>
          <w:lang w:val="en-GB"/>
        </w:rPr>
        <w:t xml:space="preserve"> cannot instil in our children the need to establish regular prayers if we do not act as an example. We cannot understate this point. We have to act as an example to our children. We are asked to encourage our children by age seven, and we are asked to enforce prayers by age ten. There is no doubt as to what the instructions are. We are responsible for our children. We may feel happy that we have been able to establish regular prayers ourselves, and that we have preserved Islam in our community for this generation, but what about the next, and what about the one after. There is no room for leniency here, and we need to be very vigilant. Indeed, there is a Hadith that states that between the person and </w:t>
      </w:r>
      <w:proofErr w:type="spellStart"/>
      <w:r w:rsidRPr="009F0923">
        <w:rPr>
          <w:rFonts w:ascii="Times New Roman" w:eastAsia="Times New Roman" w:hAnsi="Times New Roman" w:cs="Times New Roman"/>
          <w:sz w:val="24"/>
          <w:szCs w:val="24"/>
          <w:lang w:val="en-GB"/>
        </w:rPr>
        <w:t>Kufr</w:t>
      </w:r>
      <w:proofErr w:type="spellEnd"/>
      <w:r w:rsidRPr="009F0923">
        <w:rPr>
          <w:rFonts w:ascii="Times New Roman" w:eastAsia="Times New Roman" w:hAnsi="Times New Roman" w:cs="Times New Roman"/>
          <w:sz w:val="24"/>
          <w:szCs w:val="24"/>
          <w:lang w:val="en-GB"/>
        </w:rPr>
        <w:t xml:space="preserve"> (wilfully renouncing Allah) is abandoning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xml:space="preserve"> on purpose. This was narrated by Muslim and by Ahmad, and it is also agreed by the </w:t>
      </w:r>
      <w:proofErr w:type="spellStart"/>
      <w:r w:rsidRPr="009F0923">
        <w:rPr>
          <w:rFonts w:ascii="Times New Roman" w:eastAsia="Times New Roman" w:hAnsi="Times New Roman" w:cs="Times New Roman"/>
          <w:sz w:val="24"/>
          <w:szCs w:val="24"/>
          <w:lang w:val="en-GB"/>
        </w:rPr>
        <w:t>Sahabah</w:t>
      </w:r>
      <w:proofErr w:type="spellEnd"/>
      <w:r w:rsidRPr="009F0923">
        <w:rPr>
          <w:rFonts w:ascii="Times New Roman" w:eastAsia="Times New Roman" w:hAnsi="Times New Roman" w:cs="Times New Roman"/>
          <w:sz w:val="24"/>
          <w:szCs w:val="24"/>
          <w:lang w:val="en-GB"/>
        </w:rPr>
        <w:t>.</w:t>
      </w:r>
    </w:p>
    <w:p w:rsidR="00FF352C" w:rsidRDefault="00FF352C" w:rsidP="00FF352C">
      <w:pPr>
        <w:spacing w:after="0" w:line="480" w:lineRule="auto"/>
        <w:jc w:val="both"/>
        <w:rPr>
          <w:rFonts w:ascii="Times New Roman" w:eastAsia="Times New Roman" w:hAnsi="Times New Roman" w:cs="Times New Roman"/>
          <w:sz w:val="24"/>
          <w:szCs w:val="24"/>
        </w:rPr>
      </w:pPr>
    </w:p>
    <w:p w:rsidR="00FF352C" w:rsidRDefault="00FF352C" w:rsidP="00FF352C">
      <w:r>
        <w:rPr>
          <w:noProof/>
        </w:rPr>
        <w:drawing>
          <wp:anchor distT="0" distB="0" distL="114300" distR="114300" simplePos="0" relativeHeight="251659264" behindDoc="0" locked="0" layoutInCell="0" allowOverlap="1">
            <wp:simplePos x="0" y="0"/>
            <wp:positionH relativeFrom="column">
              <wp:posOffset>596265</wp:posOffset>
            </wp:positionH>
            <wp:positionV relativeFrom="paragraph">
              <wp:posOffset>216535</wp:posOffset>
            </wp:positionV>
            <wp:extent cx="3952875" cy="533400"/>
            <wp:effectExtent l="0" t="0" r="0" b="0"/>
            <wp:wrapSquare wrapText="bothSides"/>
            <wp:docPr id="2" name="Picture 2" descr="k-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25"/>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52875" cy="533400"/>
                    </a:xfrm>
                    <a:prstGeom prst="rect">
                      <a:avLst/>
                    </a:prstGeom>
                    <a:noFill/>
                    <a:ln>
                      <a:noFill/>
                    </a:ln>
                  </pic:spPr>
                </pic:pic>
              </a:graphicData>
            </a:graphic>
          </wp:anchor>
        </w:drawing>
      </w:r>
      <w:r w:rsidR="00D21815">
        <w:rPr>
          <w:noProof/>
        </w:rPr>
        <w:pict>
          <v:line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53.65pt" to="500.55pt,5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" o:allowincell="f" stroked="f">
            <w10:wrap type="topAndBottom"/>
          </v:line>
        </w:pict>
      </w:r>
    </w:p>
    <w:p w:rsidR="00FF352C" w:rsidRDefault="00D21815" w:rsidP="00FF352C">
      <w:r>
        <w:rPr>
          <w:noProof/>
        </w:rPr>
        <w:pict>
          <v:line id="Line 3" o:spid="_x0000_s1029"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1.8pt" to="510.4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" o:allowincell="f" stroked="f">
            <w10:wrap type="topAndBottom"/>
          </v:line>
        </w:pict>
      </w:r>
    </w:p>
    <w:p w:rsidR="00FF352C" w:rsidRDefault="00D21815" w:rsidP="00FF352C">
      <w:r>
        <w:rPr>
          <w:noProof/>
        </w:rPr>
        <w:pict>
          <v:line id="Line 5" o:spid="_x0000_s1028"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85pt,9.6pt" to="500.5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" o:allowincell="f" stroked="f">
            <w10:wrap type="topAndBottom"/>
          </v:line>
        </w:pict>
      </w:r>
    </w:p>
    <w:p w:rsidR="00FF352C" w:rsidRDefault="00D21815" w:rsidP="00FF352C">
      <w:pPr>
        <w:rPr>
          <w:rFonts w:ascii="Verdana" w:hAnsi="Verdana"/>
        </w:rPr>
      </w:pPr>
      <w:r w:rsidRPr="00D21815">
        <w:rPr>
          <w:noProof/>
        </w:rPr>
        <w:pict>
          <v:line id="Line 6" o:spid="_x0000_s1027"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7.2pt,12.85pt" to="510.4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Y89FAIAACk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" o:allowincell="f" strokecolor="red" strokeweight="1pt">
            <w10:wrap type="topAndBottom"/>
          </v:line>
        </w:pict>
      </w:r>
      <w:r w:rsidR="00FF352C" w:rsidRPr="00097127">
        <w:rPr>
          <w:noProof/>
        </w:rPr>
        <w:drawing>
          <wp:anchor distT="0" distB="0" distL="114300" distR="114300" simplePos="0" relativeHeight="251664384" behindDoc="0" locked="0" layoutInCell="0" allowOverlap="1">
            <wp:simplePos x="0" y="0"/>
            <wp:positionH relativeFrom="column">
              <wp:posOffset>-135255</wp:posOffset>
            </wp:positionH>
            <wp:positionV relativeFrom="paragraph">
              <wp:posOffset>102235</wp:posOffset>
            </wp:positionV>
            <wp:extent cx="6809740" cy="970280"/>
            <wp:effectExtent l="0" t="0" r="0" b="0"/>
            <wp:wrapSquare wrapText="bothSides"/>
            <wp:docPr id="1" name="Picture 1" descr="k-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26"/>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809740" cy="970280"/>
                    </a:xfrm>
                    <a:prstGeom prst="rect">
                      <a:avLst/>
                    </a:prstGeom>
                    <a:noFill/>
                    <a:ln>
                      <a:noFill/>
                    </a:ln>
                  </pic:spPr>
                </pic:pic>
              </a:graphicData>
            </a:graphic>
          </wp:anchor>
        </w:drawing>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b/>
          <w:bCs/>
          <w:sz w:val="24"/>
          <w:szCs w:val="24"/>
          <w:u w:val="single"/>
        </w:rPr>
        <w:lastRenderedPageBreak/>
        <w:t xml:space="preserve">15. Importance of </w:t>
      </w:r>
      <w:proofErr w:type="spellStart"/>
      <w:r w:rsidRPr="009F0923">
        <w:rPr>
          <w:rFonts w:ascii="Times New Roman" w:eastAsia="Times New Roman" w:hAnsi="Times New Roman" w:cs="Times New Roman"/>
          <w:b/>
          <w:bCs/>
          <w:sz w:val="24"/>
          <w:szCs w:val="24"/>
          <w:u w:val="single"/>
        </w:rPr>
        <w:t>Salat</w:t>
      </w:r>
      <w:proofErr w:type="spellEnd"/>
      <w:r w:rsidRPr="009F0923">
        <w:rPr>
          <w:rFonts w:ascii="Times New Roman" w:eastAsia="Times New Roman" w:hAnsi="Times New Roman" w:cs="Times New Roman"/>
          <w:b/>
          <w:bCs/>
          <w:sz w:val="24"/>
          <w:szCs w:val="24"/>
          <w:u w:val="single"/>
        </w:rPr>
        <w:t xml:space="preserve"> al-</w:t>
      </w:r>
      <w:proofErr w:type="spellStart"/>
      <w:r w:rsidRPr="009F0923">
        <w:rPr>
          <w:rFonts w:ascii="Times New Roman" w:eastAsia="Times New Roman" w:hAnsi="Times New Roman" w:cs="Times New Roman"/>
          <w:b/>
          <w:bCs/>
          <w:sz w:val="24"/>
          <w:szCs w:val="24"/>
          <w:u w:val="single"/>
        </w:rPr>
        <w:t>Jama’ah</w:t>
      </w:r>
      <w:proofErr w:type="spellEnd"/>
      <w:r w:rsidRPr="009F0923">
        <w:rPr>
          <w:rFonts w:ascii="Times New Roman" w:eastAsia="Times New Roman" w:hAnsi="Times New Roman" w:cs="Times New Roman"/>
          <w:b/>
          <w:bCs/>
          <w:sz w:val="24"/>
          <w:szCs w:val="24"/>
          <w:u w:val="single"/>
        </w:rPr>
        <w:t xml:space="preserve"> (Congregational Prayer)</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b/>
          <w:bCs/>
          <w:sz w:val="24"/>
          <w:szCs w:val="24"/>
          <w:u w:val="single"/>
          <w:lang w:val="en-GB"/>
        </w:rPr>
        <w:t xml:space="preserve">A. What about the role of the mosque and the </w:t>
      </w:r>
      <w:proofErr w:type="spellStart"/>
      <w:r w:rsidRPr="009F0923">
        <w:rPr>
          <w:rFonts w:ascii="Times New Roman" w:eastAsia="Times New Roman" w:hAnsi="Times New Roman" w:cs="Times New Roman"/>
          <w:b/>
          <w:bCs/>
          <w:sz w:val="24"/>
          <w:szCs w:val="24"/>
          <w:u w:val="single"/>
          <w:lang w:val="en-GB"/>
        </w:rPr>
        <w:t>Jama’ah</w:t>
      </w:r>
      <w:proofErr w:type="spellEnd"/>
      <w:r w:rsidRPr="009F0923">
        <w:rPr>
          <w:rFonts w:ascii="Times New Roman" w:eastAsia="Times New Roman" w:hAnsi="Times New Roman" w:cs="Times New Roman"/>
          <w:b/>
          <w:bCs/>
          <w:sz w:val="24"/>
          <w:szCs w:val="24"/>
          <w:u w:val="single"/>
          <w:lang w:val="en-GB"/>
        </w:rPr>
        <w:t xml:space="preserve"> prayers?</w:t>
      </w:r>
    </w:p>
    <w:p w:rsidR="009F0923" w:rsidRPr="009F0923" w:rsidRDefault="006218B8" w:rsidP="00FF352C">
      <w:pPr>
        <w:spacing w:after="0" w:line="48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First of all, praying in congregation and mosques are mentioned among the signs of Islam, in its Arabic term: </w:t>
      </w:r>
      <w:proofErr w:type="spellStart"/>
      <w:r w:rsidRPr="006218B8">
        <w:rPr>
          <w:rFonts w:ascii="Times New Roman" w:eastAsia="Times New Roman" w:hAnsi="Times New Roman" w:cs="Times New Roman"/>
          <w:b/>
          <w:bCs/>
          <w:sz w:val="24"/>
          <w:szCs w:val="24"/>
          <w:lang w:val="en-GB"/>
        </w:rPr>
        <w:t>Seair-il</w:t>
      </w:r>
      <w:proofErr w:type="spellEnd"/>
      <w:r w:rsidRPr="006218B8">
        <w:rPr>
          <w:rFonts w:ascii="Times New Roman" w:eastAsia="Times New Roman" w:hAnsi="Times New Roman" w:cs="Times New Roman"/>
          <w:b/>
          <w:bCs/>
          <w:sz w:val="24"/>
          <w:szCs w:val="24"/>
          <w:lang w:val="en-GB"/>
        </w:rPr>
        <w:t xml:space="preserve"> </w:t>
      </w:r>
      <w:proofErr w:type="spellStart"/>
      <w:r w:rsidRPr="006218B8">
        <w:rPr>
          <w:rFonts w:ascii="Times New Roman" w:eastAsia="Times New Roman" w:hAnsi="Times New Roman" w:cs="Times New Roman"/>
          <w:b/>
          <w:bCs/>
          <w:sz w:val="24"/>
          <w:szCs w:val="24"/>
          <w:lang w:val="en-GB"/>
        </w:rPr>
        <w:t>Islamiyyeh</w:t>
      </w:r>
      <w:proofErr w:type="spellEnd"/>
      <w:r>
        <w:rPr>
          <w:rFonts w:ascii="Times New Roman" w:eastAsia="Times New Roman" w:hAnsi="Times New Roman" w:cs="Times New Roman"/>
          <w:sz w:val="24"/>
          <w:szCs w:val="24"/>
          <w:lang w:val="en-GB"/>
        </w:rPr>
        <w:t xml:space="preserve">. </w:t>
      </w:r>
      <w:proofErr w:type="spellStart"/>
      <w:r>
        <w:rPr>
          <w:rFonts w:ascii="Times New Roman" w:eastAsia="Times New Roman" w:hAnsi="Times New Roman" w:cs="Times New Roman"/>
          <w:sz w:val="24"/>
          <w:szCs w:val="24"/>
          <w:lang w:val="en-GB"/>
        </w:rPr>
        <w:t>Seair</w:t>
      </w:r>
      <w:proofErr w:type="spellEnd"/>
      <w:r>
        <w:rPr>
          <w:rFonts w:ascii="Times New Roman" w:eastAsia="Times New Roman" w:hAnsi="Times New Roman" w:cs="Times New Roman"/>
          <w:sz w:val="24"/>
          <w:szCs w:val="24"/>
          <w:lang w:val="en-GB"/>
        </w:rPr>
        <w:t xml:space="preserve"> is a plural of </w:t>
      </w:r>
      <w:proofErr w:type="spellStart"/>
      <w:r>
        <w:rPr>
          <w:rFonts w:ascii="Times New Roman" w:eastAsia="Times New Roman" w:hAnsi="Times New Roman" w:cs="Times New Roman"/>
          <w:sz w:val="24"/>
          <w:szCs w:val="24"/>
          <w:lang w:val="en-GB"/>
        </w:rPr>
        <w:t>siaar</w:t>
      </w:r>
      <w:proofErr w:type="spellEnd"/>
      <w:r>
        <w:rPr>
          <w:rFonts w:ascii="Times New Roman" w:eastAsia="Times New Roman" w:hAnsi="Times New Roman" w:cs="Times New Roman"/>
          <w:sz w:val="24"/>
          <w:szCs w:val="24"/>
          <w:lang w:val="en-GB"/>
        </w:rPr>
        <w:t xml:space="preserve">, which means sign, symbol. Maintaining, valuing, respecting and preserving </w:t>
      </w:r>
      <w:proofErr w:type="spellStart"/>
      <w:r>
        <w:rPr>
          <w:rFonts w:ascii="Times New Roman" w:eastAsia="Times New Roman" w:hAnsi="Times New Roman" w:cs="Times New Roman"/>
          <w:sz w:val="24"/>
          <w:szCs w:val="24"/>
          <w:lang w:val="en-GB"/>
        </w:rPr>
        <w:t>Seair</w:t>
      </w:r>
      <w:proofErr w:type="spellEnd"/>
      <w:r>
        <w:rPr>
          <w:rFonts w:ascii="Times New Roman" w:eastAsia="Times New Roman" w:hAnsi="Times New Roman" w:cs="Times New Roman"/>
          <w:sz w:val="24"/>
          <w:szCs w:val="24"/>
          <w:lang w:val="en-GB"/>
        </w:rPr>
        <w:t xml:space="preserve"> are accounted more important than individual </w:t>
      </w:r>
      <w:proofErr w:type="spellStart"/>
      <w:r>
        <w:rPr>
          <w:rFonts w:ascii="Times New Roman" w:eastAsia="Times New Roman" w:hAnsi="Times New Roman" w:cs="Times New Roman"/>
          <w:sz w:val="24"/>
          <w:szCs w:val="24"/>
          <w:lang w:val="en-GB"/>
        </w:rPr>
        <w:t>feraaiz</w:t>
      </w:r>
      <w:proofErr w:type="spellEnd"/>
      <w:r>
        <w:rPr>
          <w:rFonts w:ascii="Times New Roman" w:eastAsia="Times New Roman" w:hAnsi="Times New Roman" w:cs="Times New Roman"/>
          <w:sz w:val="24"/>
          <w:szCs w:val="24"/>
          <w:lang w:val="en-GB"/>
        </w:rPr>
        <w:t xml:space="preserve">, duties because they </w:t>
      </w:r>
      <w:r w:rsidR="00CD771F">
        <w:rPr>
          <w:rFonts w:ascii="Times New Roman" w:eastAsia="Times New Roman" w:hAnsi="Times New Roman" w:cs="Times New Roman"/>
          <w:sz w:val="24"/>
          <w:szCs w:val="24"/>
          <w:lang w:val="en-GB"/>
        </w:rPr>
        <w:t xml:space="preserve">refer to the rights of </w:t>
      </w:r>
      <w:proofErr w:type="spellStart"/>
      <w:r w:rsidR="00CD771F">
        <w:rPr>
          <w:rFonts w:ascii="Times New Roman" w:eastAsia="Times New Roman" w:hAnsi="Times New Roman" w:cs="Times New Roman"/>
          <w:sz w:val="24"/>
          <w:szCs w:val="24"/>
          <w:lang w:val="en-GB"/>
        </w:rPr>
        <w:t>Ummah</w:t>
      </w:r>
      <w:proofErr w:type="spellEnd"/>
      <w:r w:rsidR="00CD771F">
        <w:rPr>
          <w:rFonts w:ascii="Times New Roman" w:eastAsia="Times New Roman" w:hAnsi="Times New Roman" w:cs="Times New Roman"/>
          <w:sz w:val="24"/>
          <w:szCs w:val="24"/>
          <w:lang w:val="en-GB"/>
        </w:rPr>
        <w:t xml:space="preserve">, Islamic community. The most important components of </w:t>
      </w:r>
      <w:proofErr w:type="spellStart"/>
      <w:r w:rsidR="00CD771F">
        <w:rPr>
          <w:rFonts w:ascii="Times New Roman" w:eastAsia="Times New Roman" w:hAnsi="Times New Roman" w:cs="Times New Roman"/>
          <w:sz w:val="24"/>
          <w:szCs w:val="24"/>
          <w:lang w:val="en-GB"/>
        </w:rPr>
        <w:t>Sunnah</w:t>
      </w:r>
      <w:proofErr w:type="spellEnd"/>
      <w:r w:rsidR="00CD771F">
        <w:rPr>
          <w:rFonts w:ascii="Times New Roman" w:eastAsia="Times New Roman" w:hAnsi="Times New Roman" w:cs="Times New Roman"/>
          <w:sz w:val="24"/>
          <w:szCs w:val="24"/>
          <w:lang w:val="en-GB"/>
        </w:rPr>
        <w:t xml:space="preserve"> are the ones that are considered as </w:t>
      </w:r>
      <w:proofErr w:type="spellStart"/>
      <w:r w:rsidR="00CD771F">
        <w:rPr>
          <w:rFonts w:ascii="Times New Roman" w:eastAsia="Times New Roman" w:hAnsi="Times New Roman" w:cs="Times New Roman"/>
          <w:sz w:val="24"/>
          <w:szCs w:val="24"/>
          <w:lang w:val="en-GB"/>
        </w:rPr>
        <w:t>Seair</w:t>
      </w:r>
      <w:proofErr w:type="spellEnd"/>
      <w:r w:rsidR="00CD771F">
        <w:rPr>
          <w:rFonts w:ascii="Times New Roman" w:eastAsia="Times New Roman" w:hAnsi="Times New Roman" w:cs="Times New Roman"/>
          <w:sz w:val="24"/>
          <w:szCs w:val="24"/>
          <w:lang w:val="en-GB"/>
        </w:rPr>
        <w:t xml:space="preserve"> such as congregational prayers, </w:t>
      </w:r>
      <w:proofErr w:type="spellStart"/>
      <w:r w:rsidR="00CD771F">
        <w:rPr>
          <w:rFonts w:ascii="Times New Roman" w:eastAsia="Times New Roman" w:hAnsi="Times New Roman" w:cs="Times New Roman"/>
          <w:sz w:val="24"/>
          <w:szCs w:val="24"/>
          <w:lang w:val="en-GB"/>
        </w:rPr>
        <w:t>adhan</w:t>
      </w:r>
      <w:proofErr w:type="spellEnd"/>
      <w:r w:rsidR="00CD771F">
        <w:rPr>
          <w:rFonts w:ascii="Times New Roman" w:eastAsia="Times New Roman" w:hAnsi="Times New Roman" w:cs="Times New Roman"/>
          <w:sz w:val="24"/>
          <w:szCs w:val="24"/>
          <w:lang w:val="en-GB"/>
        </w:rPr>
        <w:t xml:space="preserve">, </w:t>
      </w:r>
      <w:proofErr w:type="spellStart"/>
      <w:r w:rsidR="00CD771F">
        <w:rPr>
          <w:rFonts w:ascii="Times New Roman" w:eastAsia="Times New Roman" w:hAnsi="Times New Roman" w:cs="Times New Roman"/>
          <w:sz w:val="24"/>
          <w:szCs w:val="24"/>
          <w:lang w:val="en-GB"/>
        </w:rPr>
        <w:t>masjid</w:t>
      </w:r>
      <w:proofErr w:type="spellEnd"/>
      <w:r w:rsidR="00CD771F">
        <w:rPr>
          <w:rFonts w:ascii="Times New Roman" w:eastAsia="Times New Roman" w:hAnsi="Times New Roman" w:cs="Times New Roman"/>
          <w:sz w:val="24"/>
          <w:szCs w:val="24"/>
          <w:lang w:val="en-GB"/>
        </w:rPr>
        <w:t xml:space="preserve"> etc. </w:t>
      </w:r>
      <w:r w:rsidR="009F0923" w:rsidRPr="009F0923">
        <w:rPr>
          <w:rFonts w:ascii="Times New Roman" w:eastAsia="Times New Roman" w:hAnsi="Times New Roman" w:cs="Times New Roman"/>
          <w:sz w:val="24"/>
          <w:szCs w:val="24"/>
          <w:lang w:val="en-GB"/>
        </w:rPr>
        <w:t xml:space="preserve">This is an important concept in Islam. Islam encourages the </w:t>
      </w:r>
      <w:proofErr w:type="spellStart"/>
      <w:r w:rsidR="009F0923" w:rsidRPr="009F0923">
        <w:rPr>
          <w:rFonts w:ascii="Times New Roman" w:eastAsia="Times New Roman" w:hAnsi="Times New Roman" w:cs="Times New Roman"/>
          <w:sz w:val="24"/>
          <w:szCs w:val="24"/>
          <w:lang w:val="en-GB"/>
        </w:rPr>
        <w:t>Jama’ah</w:t>
      </w:r>
      <w:proofErr w:type="spellEnd"/>
      <w:r w:rsidR="009F0923" w:rsidRPr="009F0923">
        <w:rPr>
          <w:rFonts w:ascii="Times New Roman" w:eastAsia="Times New Roman" w:hAnsi="Times New Roman" w:cs="Times New Roman"/>
          <w:sz w:val="24"/>
          <w:szCs w:val="24"/>
          <w:lang w:val="en-GB"/>
        </w:rPr>
        <w:t xml:space="preserve"> prayers. In an agreed Hadith, the Prophet </w:t>
      </w:r>
      <w:r w:rsidR="009F0923" w:rsidRPr="009F0923">
        <w:rPr>
          <w:rFonts w:ascii="Times New Roman" w:eastAsia="Times New Roman" w:hAnsi="Times New Roman" w:cs="Times New Roman"/>
          <w:i/>
          <w:iCs/>
          <w:sz w:val="24"/>
          <w:szCs w:val="24"/>
          <w:vertAlign w:val="superscript"/>
          <w:lang w:val="en-GB"/>
        </w:rPr>
        <w:t>(SAAWS)</w:t>
      </w:r>
      <w:r w:rsidR="009F0923" w:rsidRPr="009F0923">
        <w:rPr>
          <w:rFonts w:ascii="Times New Roman" w:eastAsia="Times New Roman" w:hAnsi="Times New Roman" w:cs="Times New Roman"/>
          <w:sz w:val="24"/>
          <w:szCs w:val="24"/>
          <w:lang w:val="en-GB"/>
        </w:rPr>
        <w:t xml:space="preserve"> states that the </w:t>
      </w:r>
      <w:proofErr w:type="spellStart"/>
      <w:r w:rsidR="009F0923" w:rsidRPr="009F0923">
        <w:rPr>
          <w:rFonts w:ascii="Times New Roman" w:eastAsia="Times New Roman" w:hAnsi="Times New Roman" w:cs="Times New Roman"/>
          <w:sz w:val="24"/>
          <w:szCs w:val="24"/>
          <w:lang w:val="en-GB"/>
        </w:rPr>
        <w:t>Jama’ah</w:t>
      </w:r>
      <w:proofErr w:type="spellEnd"/>
      <w:r w:rsidR="009F0923" w:rsidRPr="009F0923">
        <w:rPr>
          <w:rFonts w:ascii="Times New Roman" w:eastAsia="Times New Roman" w:hAnsi="Times New Roman" w:cs="Times New Roman"/>
          <w:sz w:val="24"/>
          <w:szCs w:val="24"/>
          <w:lang w:val="en-GB"/>
        </w:rPr>
        <w:t xml:space="preserve"> </w:t>
      </w:r>
      <w:proofErr w:type="gramStart"/>
      <w:r w:rsidR="009F0923" w:rsidRPr="009F0923">
        <w:rPr>
          <w:rFonts w:ascii="Times New Roman" w:eastAsia="Times New Roman" w:hAnsi="Times New Roman" w:cs="Times New Roman"/>
          <w:sz w:val="24"/>
          <w:szCs w:val="24"/>
          <w:lang w:val="en-GB"/>
        </w:rPr>
        <w:t>prayers is</w:t>
      </w:r>
      <w:proofErr w:type="gramEnd"/>
      <w:r w:rsidR="009F0923" w:rsidRPr="009F0923">
        <w:rPr>
          <w:rFonts w:ascii="Times New Roman" w:eastAsia="Times New Roman" w:hAnsi="Times New Roman" w:cs="Times New Roman"/>
          <w:sz w:val="24"/>
          <w:szCs w:val="24"/>
          <w:lang w:val="en-GB"/>
        </w:rPr>
        <w:t xml:space="preserve"> worth 27 times the prayers of a person by himself. There is always more reward when we pray together.</w:t>
      </w:r>
    </w:p>
    <w:p w:rsidR="009F0923" w:rsidRPr="009F0923" w:rsidRDefault="009F0923" w:rsidP="00217F43">
      <w:pPr>
        <w:spacing w:before="240"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In another hadith, the Prophet </w:t>
      </w:r>
      <w:r w:rsidRPr="009F0923">
        <w:rPr>
          <w:rFonts w:ascii="Times New Roman" w:eastAsia="Times New Roman" w:hAnsi="Times New Roman" w:cs="Times New Roman"/>
          <w:i/>
          <w:iCs/>
          <w:sz w:val="24"/>
          <w:szCs w:val="24"/>
          <w:vertAlign w:val="superscript"/>
          <w:lang w:val="en-GB"/>
        </w:rPr>
        <w:t>(SAAWS)</w:t>
      </w:r>
      <w:r w:rsidRPr="009F0923">
        <w:rPr>
          <w:rFonts w:ascii="Times New Roman" w:eastAsia="Times New Roman" w:hAnsi="Times New Roman" w:cs="Times New Roman"/>
          <w:sz w:val="24"/>
          <w:szCs w:val="24"/>
          <w:lang w:val="en-GB"/>
        </w:rPr>
        <w:t xml:space="preserve"> states that the prayer of the man in </w:t>
      </w:r>
      <w:proofErr w:type="spellStart"/>
      <w:r w:rsidRPr="009F0923">
        <w:rPr>
          <w:rFonts w:ascii="Times New Roman" w:eastAsia="Times New Roman" w:hAnsi="Times New Roman" w:cs="Times New Roman"/>
          <w:sz w:val="24"/>
          <w:szCs w:val="24"/>
          <w:lang w:val="en-GB"/>
        </w:rPr>
        <w:t>Jama’ah</w:t>
      </w:r>
      <w:proofErr w:type="spellEnd"/>
      <w:r w:rsidRPr="009F0923">
        <w:rPr>
          <w:rFonts w:ascii="Times New Roman" w:eastAsia="Times New Roman" w:hAnsi="Times New Roman" w:cs="Times New Roman"/>
          <w:sz w:val="24"/>
          <w:szCs w:val="24"/>
          <w:lang w:val="en-GB"/>
        </w:rPr>
        <w:t xml:space="preserve"> is worth 25</w:t>
      </w:r>
      <w:r w:rsidR="00217F43">
        <w:rPr>
          <w:rFonts w:ascii="Times New Roman" w:eastAsia="Times New Roman" w:hAnsi="Times New Roman" w:cs="Times New Roman"/>
          <w:sz w:val="24"/>
          <w:szCs w:val="24"/>
          <w:lang w:val="en-GB"/>
        </w:rPr>
        <w:t xml:space="preserve"> or 27</w:t>
      </w:r>
      <w:r w:rsidRPr="009F0923">
        <w:rPr>
          <w:rFonts w:ascii="Times New Roman" w:eastAsia="Times New Roman" w:hAnsi="Times New Roman" w:cs="Times New Roman"/>
          <w:sz w:val="24"/>
          <w:szCs w:val="24"/>
          <w:lang w:val="en-GB"/>
        </w:rPr>
        <w:t xml:space="preserve"> times his prayers alone. When he performs good </w:t>
      </w:r>
      <w:proofErr w:type="spellStart"/>
      <w:r w:rsidRPr="009F0923">
        <w:rPr>
          <w:rFonts w:ascii="Times New Roman" w:eastAsia="Times New Roman" w:hAnsi="Times New Roman" w:cs="Times New Roman"/>
          <w:sz w:val="24"/>
          <w:szCs w:val="24"/>
          <w:lang w:val="en-GB"/>
        </w:rPr>
        <w:t>Wudu</w:t>
      </w:r>
      <w:proofErr w:type="spellEnd"/>
      <w:r w:rsidRPr="009F0923">
        <w:rPr>
          <w:rFonts w:ascii="Times New Roman" w:eastAsia="Times New Roman" w:hAnsi="Times New Roman" w:cs="Times New Roman"/>
          <w:sz w:val="24"/>
          <w:szCs w:val="24"/>
          <w:lang w:val="en-GB"/>
        </w:rPr>
        <w:t xml:space="preserve">, and leaves his house for the sole purpose of prayers, with every step he takes his status is uplifted, and a sin is forgiven. As he prays, the angels will continue praying for him, saying, God bless him and God forgive him, until he finishes his </w:t>
      </w:r>
      <w:proofErr w:type="spellStart"/>
      <w:r w:rsidRPr="009F0923">
        <w:rPr>
          <w:rFonts w:ascii="Times New Roman" w:eastAsia="Times New Roman" w:hAnsi="Times New Roman" w:cs="Times New Roman"/>
          <w:sz w:val="24"/>
          <w:szCs w:val="24"/>
          <w:lang w:val="en-GB"/>
        </w:rPr>
        <w:t>Salat</w:t>
      </w:r>
      <w:proofErr w:type="spellEnd"/>
      <w:r w:rsidRPr="009F0923">
        <w:rPr>
          <w:rFonts w:ascii="Times New Roman" w:eastAsia="Times New Roman" w:hAnsi="Times New Roman" w:cs="Times New Roman"/>
          <w:sz w:val="24"/>
          <w:szCs w:val="24"/>
          <w:lang w:val="en-GB"/>
        </w:rPr>
        <w:t xml:space="preserve">. This is the reward for establishing </w:t>
      </w:r>
      <w:proofErr w:type="spellStart"/>
      <w:r w:rsidRPr="009F0923">
        <w:rPr>
          <w:rFonts w:ascii="Times New Roman" w:eastAsia="Times New Roman" w:hAnsi="Times New Roman" w:cs="Times New Roman"/>
          <w:sz w:val="24"/>
          <w:szCs w:val="24"/>
          <w:lang w:val="en-GB"/>
        </w:rPr>
        <w:t>Jama’ah</w:t>
      </w:r>
      <w:proofErr w:type="spellEnd"/>
      <w:r w:rsidRPr="009F0923">
        <w:rPr>
          <w:rFonts w:ascii="Times New Roman" w:eastAsia="Times New Roman" w:hAnsi="Times New Roman" w:cs="Times New Roman"/>
          <w:sz w:val="24"/>
          <w:szCs w:val="24"/>
          <w:lang w:val="en-GB"/>
        </w:rPr>
        <w:t xml:space="preserve"> prayers.</w:t>
      </w:r>
    </w:p>
    <w:p w:rsidR="009F0923" w:rsidRPr="009F0923" w:rsidRDefault="009F0923" w:rsidP="00832723">
      <w:pPr>
        <w:spacing w:before="240"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In another Hadith, the Prophet </w:t>
      </w:r>
      <w:r w:rsidRPr="009F0923">
        <w:rPr>
          <w:rFonts w:ascii="Times New Roman" w:eastAsia="Times New Roman" w:hAnsi="Times New Roman" w:cs="Times New Roman"/>
          <w:i/>
          <w:iCs/>
          <w:sz w:val="24"/>
          <w:szCs w:val="24"/>
          <w:vertAlign w:val="superscript"/>
          <w:lang w:val="en-GB"/>
        </w:rPr>
        <w:t>(SAAWS)</w:t>
      </w:r>
      <w:r w:rsidRPr="009F0923">
        <w:rPr>
          <w:rFonts w:ascii="Times New Roman" w:eastAsia="Times New Roman" w:hAnsi="Times New Roman" w:cs="Times New Roman"/>
          <w:sz w:val="24"/>
          <w:szCs w:val="24"/>
          <w:lang w:val="en-GB"/>
        </w:rPr>
        <w:t xml:space="preserve"> mentions that if three Muslims are present in a community, they need to establish </w:t>
      </w:r>
      <w:proofErr w:type="spellStart"/>
      <w:r w:rsidRPr="009F0923">
        <w:rPr>
          <w:rFonts w:ascii="Times New Roman" w:eastAsia="Times New Roman" w:hAnsi="Times New Roman" w:cs="Times New Roman"/>
          <w:sz w:val="24"/>
          <w:szCs w:val="24"/>
          <w:lang w:val="en-GB"/>
        </w:rPr>
        <w:t>Jama’ah</w:t>
      </w:r>
      <w:proofErr w:type="spellEnd"/>
      <w:r w:rsidRPr="009F0923">
        <w:rPr>
          <w:rFonts w:ascii="Times New Roman" w:eastAsia="Times New Roman" w:hAnsi="Times New Roman" w:cs="Times New Roman"/>
          <w:sz w:val="24"/>
          <w:szCs w:val="24"/>
          <w:lang w:val="en-GB"/>
        </w:rPr>
        <w:t xml:space="preserve"> prayers, or Satan will get to them, as we are weakened by being separate, and strengthened by the </w:t>
      </w:r>
      <w:proofErr w:type="spellStart"/>
      <w:r w:rsidRPr="009F0923">
        <w:rPr>
          <w:rFonts w:ascii="Times New Roman" w:eastAsia="Times New Roman" w:hAnsi="Times New Roman" w:cs="Times New Roman"/>
          <w:sz w:val="24"/>
          <w:szCs w:val="24"/>
          <w:lang w:val="en-GB"/>
        </w:rPr>
        <w:t>Jama’ah</w:t>
      </w:r>
      <w:proofErr w:type="spellEnd"/>
      <w:r w:rsidRPr="009F0923">
        <w:rPr>
          <w:rFonts w:ascii="Times New Roman" w:eastAsia="Times New Roman" w:hAnsi="Times New Roman" w:cs="Times New Roman"/>
          <w:sz w:val="24"/>
          <w:szCs w:val="24"/>
          <w:lang w:val="en-GB"/>
        </w:rPr>
        <w:t>.</w:t>
      </w:r>
    </w:p>
    <w:p w:rsidR="009F0923" w:rsidRPr="009F0923" w:rsidRDefault="009F0923" w:rsidP="00832723">
      <w:pPr>
        <w:spacing w:before="240"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 xml:space="preserve">In fact, establishing </w:t>
      </w:r>
      <w:proofErr w:type="spellStart"/>
      <w:r w:rsidRPr="009F0923">
        <w:rPr>
          <w:rFonts w:ascii="Times New Roman" w:eastAsia="Times New Roman" w:hAnsi="Times New Roman" w:cs="Times New Roman"/>
          <w:sz w:val="24"/>
          <w:szCs w:val="24"/>
          <w:lang w:val="en-GB"/>
        </w:rPr>
        <w:t>Jama’ah</w:t>
      </w:r>
      <w:proofErr w:type="spellEnd"/>
      <w:r w:rsidRPr="009F0923">
        <w:rPr>
          <w:rFonts w:ascii="Times New Roman" w:eastAsia="Times New Roman" w:hAnsi="Times New Roman" w:cs="Times New Roman"/>
          <w:sz w:val="24"/>
          <w:szCs w:val="24"/>
          <w:lang w:val="en-GB"/>
        </w:rPr>
        <w:t xml:space="preserve"> prayers is a definite </w:t>
      </w:r>
      <w:proofErr w:type="spellStart"/>
      <w:r w:rsidRPr="009F0923">
        <w:rPr>
          <w:rFonts w:ascii="Times New Roman" w:eastAsia="Times New Roman" w:hAnsi="Times New Roman" w:cs="Times New Roman"/>
          <w:sz w:val="24"/>
          <w:szCs w:val="24"/>
          <w:lang w:val="en-GB"/>
        </w:rPr>
        <w:t>Sunnah</w:t>
      </w:r>
      <w:proofErr w:type="spellEnd"/>
      <w:r w:rsidRPr="009F0923">
        <w:rPr>
          <w:rFonts w:ascii="Times New Roman" w:eastAsia="Times New Roman" w:hAnsi="Times New Roman" w:cs="Times New Roman"/>
          <w:sz w:val="24"/>
          <w:szCs w:val="24"/>
          <w:lang w:val="en-GB"/>
        </w:rPr>
        <w:t xml:space="preserve">, to the extent that we are informed in another Hadith, that if we leave the </w:t>
      </w:r>
      <w:proofErr w:type="spellStart"/>
      <w:r w:rsidRPr="009F0923">
        <w:rPr>
          <w:rFonts w:ascii="Times New Roman" w:eastAsia="Times New Roman" w:hAnsi="Times New Roman" w:cs="Times New Roman"/>
          <w:sz w:val="24"/>
          <w:szCs w:val="24"/>
          <w:lang w:val="en-GB"/>
        </w:rPr>
        <w:t>Jama’ah</w:t>
      </w:r>
      <w:proofErr w:type="spellEnd"/>
      <w:r w:rsidRPr="009F0923">
        <w:rPr>
          <w:rFonts w:ascii="Times New Roman" w:eastAsia="Times New Roman" w:hAnsi="Times New Roman" w:cs="Times New Roman"/>
          <w:sz w:val="24"/>
          <w:szCs w:val="24"/>
          <w:lang w:val="en-GB"/>
        </w:rPr>
        <w:t xml:space="preserve"> prayers, we are actually abandoning an established </w:t>
      </w:r>
      <w:proofErr w:type="spellStart"/>
      <w:r w:rsidRPr="009F0923">
        <w:rPr>
          <w:rFonts w:ascii="Times New Roman" w:eastAsia="Times New Roman" w:hAnsi="Times New Roman" w:cs="Times New Roman"/>
          <w:sz w:val="24"/>
          <w:szCs w:val="24"/>
          <w:lang w:val="en-GB"/>
        </w:rPr>
        <w:t>Sunnah</w:t>
      </w:r>
      <w:proofErr w:type="spellEnd"/>
      <w:r w:rsidRPr="009F0923">
        <w:rPr>
          <w:rFonts w:ascii="Times New Roman" w:eastAsia="Times New Roman" w:hAnsi="Times New Roman" w:cs="Times New Roman"/>
          <w:sz w:val="24"/>
          <w:szCs w:val="24"/>
          <w:lang w:val="en-GB"/>
        </w:rPr>
        <w:t xml:space="preserve"> of the Prophet </w:t>
      </w:r>
      <w:r w:rsidRPr="009F0923">
        <w:rPr>
          <w:rFonts w:ascii="Times New Roman" w:eastAsia="Times New Roman" w:hAnsi="Times New Roman" w:cs="Times New Roman"/>
          <w:i/>
          <w:iCs/>
          <w:sz w:val="24"/>
          <w:szCs w:val="24"/>
          <w:vertAlign w:val="superscript"/>
          <w:lang w:val="en-GB"/>
        </w:rPr>
        <w:t>(SAAWS)</w:t>
      </w:r>
      <w:r w:rsidRPr="009F0923">
        <w:rPr>
          <w:rFonts w:ascii="Times New Roman" w:eastAsia="Times New Roman" w:hAnsi="Times New Roman" w:cs="Times New Roman"/>
          <w:sz w:val="24"/>
          <w:szCs w:val="24"/>
          <w:lang w:val="en-GB"/>
        </w:rPr>
        <w:t>.</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 xml:space="preserve">14. Other examples of the reward for attending the mosque for </w:t>
      </w:r>
      <w:proofErr w:type="spellStart"/>
      <w:r w:rsidRPr="009F0923">
        <w:rPr>
          <w:rFonts w:ascii="Times New Roman" w:eastAsia="Times New Roman" w:hAnsi="Times New Roman" w:cs="Times New Roman"/>
          <w:sz w:val="24"/>
          <w:szCs w:val="24"/>
          <w:lang w:val="en-GB"/>
        </w:rPr>
        <w:t>Jama’ah</w:t>
      </w:r>
      <w:proofErr w:type="spellEnd"/>
      <w:r w:rsidRPr="009F0923">
        <w:rPr>
          <w:rFonts w:ascii="Times New Roman" w:eastAsia="Times New Roman" w:hAnsi="Times New Roman" w:cs="Times New Roman"/>
          <w:sz w:val="24"/>
          <w:szCs w:val="24"/>
          <w:lang w:val="en-GB"/>
        </w:rPr>
        <w:t xml:space="preserve"> prayers are the following Hadith.</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The Prophet </w:t>
      </w:r>
      <w:r w:rsidRPr="009F0923">
        <w:rPr>
          <w:rFonts w:ascii="Times New Roman" w:eastAsia="Times New Roman" w:hAnsi="Times New Roman" w:cs="Times New Roman"/>
          <w:i/>
          <w:iCs/>
          <w:sz w:val="24"/>
          <w:szCs w:val="24"/>
          <w:vertAlign w:val="superscript"/>
          <w:lang w:val="en-GB"/>
        </w:rPr>
        <w:t>(SAAWS)</w:t>
      </w:r>
      <w:r w:rsidR="00172020">
        <w:rPr>
          <w:rFonts w:ascii="Times New Roman" w:eastAsia="Times New Roman" w:hAnsi="Times New Roman" w:cs="Times New Roman"/>
          <w:sz w:val="24"/>
          <w:szCs w:val="24"/>
          <w:lang w:val="en-GB"/>
        </w:rPr>
        <w:t> said who</w:t>
      </w:r>
      <w:r w:rsidRPr="009F0923">
        <w:rPr>
          <w:rFonts w:ascii="Times New Roman" w:eastAsia="Times New Roman" w:hAnsi="Times New Roman" w:cs="Times New Roman"/>
          <w:sz w:val="24"/>
          <w:szCs w:val="24"/>
          <w:lang w:val="en-GB"/>
        </w:rPr>
        <w:t xml:space="preserve">ever attends the mosque and </w:t>
      </w:r>
      <w:proofErr w:type="gramStart"/>
      <w:r w:rsidRPr="009F0923">
        <w:rPr>
          <w:rFonts w:ascii="Times New Roman" w:eastAsia="Times New Roman" w:hAnsi="Times New Roman" w:cs="Times New Roman"/>
          <w:sz w:val="24"/>
          <w:szCs w:val="24"/>
          <w:lang w:val="en-GB"/>
        </w:rPr>
        <w:t>returns,</w:t>
      </w:r>
      <w:proofErr w:type="gramEnd"/>
      <w:r w:rsidRPr="009F0923">
        <w:rPr>
          <w:rFonts w:ascii="Times New Roman" w:eastAsia="Times New Roman" w:hAnsi="Times New Roman" w:cs="Times New Roman"/>
          <w:sz w:val="24"/>
          <w:szCs w:val="24"/>
          <w:lang w:val="en-GB"/>
        </w:rPr>
        <w:t xml:space="preserve"> God prepares for him paradise on every occasion he attends and leaves. The Prophet </w:t>
      </w:r>
      <w:r w:rsidRPr="009F0923">
        <w:rPr>
          <w:rFonts w:ascii="Times New Roman" w:eastAsia="Times New Roman" w:hAnsi="Times New Roman" w:cs="Times New Roman"/>
          <w:i/>
          <w:iCs/>
          <w:sz w:val="24"/>
          <w:szCs w:val="24"/>
          <w:vertAlign w:val="superscript"/>
          <w:lang w:val="en-GB"/>
        </w:rPr>
        <w:t>(SAAWS)</w:t>
      </w:r>
      <w:r w:rsidRPr="009F0923">
        <w:rPr>
          <w:rFonts w:ascii="Times New Roman" w:eastAsia="Times New Roman" w:hAnsi="Times New Roman" w:cs="Times New Roman"/>
          <w:sz w:val="24"/>
          <w:szCs w:val="24"/>
          <w:lang w:val="en-GB"/>
        </w:rPr>
        <w:t> also says when you witness a person that regularly attends to the mosque for prayers it is a testimony of his faith.</w:t>
      </w:r>
    </w:p>
    <w:p w:rsidR="009F0923" w:rsidRPr="009F0923" w:rsidRDefault="009F0923" w:rsidP="007F0F3E">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b/>
          <w:bCs/>
          <w:sz w:val="24"/>
          <w:szCs w:val="24"/>
          <w:lang w:val="en-GB"/>
        </w:rPr>
        <w:t xml:space="preserve">[The mosques of Allah shall be visited and maintained by those who believe in Allah and the Last day, </w:t>
      </w:r>
      <w:r w:rsidR="007F0F3E">
        <w:rPr>
          <w:rFonts w:ascii="Times New Roman" w:eastAsia="Times New Roman" w:hAnsi="Times New Roman" w:cs="Times New Roman"/>
          <w:b/>
          <w:bCs/>
          <w:sz w:val="24"/>
          <w:szCs w:val="24"/>
          <w:lang w:val="en-GB"/>
        </w:rPr>
        <w:t>and establish regular prayer] (ch</w:t>
      </w:r>
      <w:r w:rsidRPr="009F0923">
        <w:rPr>
          <w:rFonts w:ascii="Times New Roman" w:eastAsia="Times New Roman" w:hAnsi="Times New Roman" w:cs="Times New Roman"/>
          <w:b/>
          <w:bCs/>
          <w:sz w:val="24"/>
          <w:szCs w:val="24"/>
          <w:lang w:val="en-GB"/>
        </w:rPr>
        <w:t xml:space="preserve">9, </w:t>
      </w:r>
      <w:proofErr w:type="spellStart"/>
      <w:r w:rsidR="007F0F3E">
        <w:rPr>
          <w:rFonts w:ascii="Times New Roman" w:eastAsia="Times New Roman" w:hAnsi="Times New Roman" w:cs="Times New Roman"/>
          <w:b/>
          <w:bCs/>
          <w:sz w:val="24"/>
          <w:szCs w:val="24"/>
          <w:lang w:val="en-GB"/>
        </w:rPr>
        <w:t>vs</w:t>
      </w:r>
      <w:proofErr w:type="spellEnd"/>
      <w:r w:rsidR="007F0F3E">
        <w:rPr>
          <w:rFonts w:ascii="Times New Roman" w:eastAsia="Times New Roman" w:hAnsi="Times New Roman" w:cs="Times New Roman"/>
          <w:b/>
          <w:bCs/>
          <w:sz w:val="24"/>
          <w:szCs w:val="24"/>
          <w:lang w:val="en-GB"/>
        </w:rPr>
        <w:t xml:space="preserve"> </w:t>
      </w:r>
      <w:r w:rsidRPr="009F0923">
        <w:rPr>
          <w:rFonts w:ascii="Times New Roman" w:eastAsia="Times New Roman" w:hAnsi="Times New Roman" w:cs="Times New Roman"/>
          <w:b/>
          <w:bCs/>
          <w:sz w:val="24"/>
          <w:szCs w:val="24"/>
          <w:lang w:val="en-GB"/>
        </w:rPr>
        <w:t>18)</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lastRenderedPageBreak/>
        <w:t>The Prophet </w:t>
      </w:r>
      <w:r w:rsidRPr="009F0923">
        <w:rPr>
          <w:rFonts w:ascii="Times New Roman" w:eastAsia="Times New Roman" w:hAnsi="Times New Roman" w:cs="Times New Roman"/>
          <w:i/>
          <w:iCs/>
          <w:sz w:val="24"/>
          <w:szCs w:val="24"/>
          <w:vertAlign w:val="superscript"/>
          <w:lang w:val="en-GB"/>
        </w:rPr>
        <w:t>(SAAWS)</w:t>
      </w:r>
      <w:r w:rsidRPr="009F0923">
        <w:rPr>
          <w:rFonts w:ascii="Times New Roman" w:eastAsia="Times New Roman" w:hAnsi="Times New Roman" w:cs="Times New Roman"/>
          <w:sz w:val="24"/>
          <w:szCs w:val="24"/>
          <w:lang w:val="en-GB"/>
        </w:rPr>
        <w:t xml:space="preserve"> said; </w:t>
      </w:r>
      <w:proofErr w:type="gramStart"/>
      <w:r w:rsidRPr="009F0923">
        <w:rPr>
          <w:rFonts w:ascii="Times New Roman" w:eastAsia="Times New Roman" w:hAnsi="Times New Roman" w:cs="Times New Roman"/>
          <w:sz w:val="24"/>
          <w:szCs w:val="24"/>
          <w:lang w:val="en-GB"/>
        </w:rPr>
        <w:t>Shall</w:t>
      </w:r>
      <w:proofErr w:type="gramEnd"/>
      <w:r w:rsidRPr="009F0923">
        <w:rPr>
          <w:rFonts w:ascii="Times New Roman" w:eastAsia="Times New Roman" w:hAnsi="Times New Roman" w:cs="Times New Roman"/>
          <w:sz w:val="24"/>
          <w:szCs w:val="24"/>
          <w:lang w:val="en-GB"/>
        </w:rPr>
        <w:t xml:space="preserve"> I guide you to what wipes away the sins and lifts up your status.</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The mosque is the home of every pious person. God will look after this person with mercy and guides him along the straight path to paradise.</w:t>
      </w:r>
    </w:p>
    <w:p w:rsidR="009F0923" w:rsidRPr="009F0923" w:rsidRDefault="009F0923" w:rsidP="00832723">
      <w:pPr>
        <w:spacing w:before="240"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Brothers</w:t>
      </w:r>
      <w:r w:rsidR="00172020">
        <w:rPr>
          <w:rFonts w:ascii="Times New Roman" w:eastAsia="Times New Roman" w:hAnsi="Times New Roman" w:cs="Times New Roman"/>
          <w:sz w:val="24"/>
          <w:szCs w:val="24"/>
          <w:lang w:val="en-GB"/>
        </w:rPr>
        <w:t xml:space="preserve"> and sisters!</w:t>
      </w:r>
      <w:r w:rsidRPr="009F0923">
        <w:rPr>
          <w:rFonts w:ascii="Times New Roman" w:eastAsia="Times New Roman" w:hAnsi="Times New Roman" w:cs="Times New Roman"/>
          <w:sz w:val="24"/>
          <w:szCs w:val="24"/>
          <w:lang w:val="en-GB"/>
        </w:rPr>
        <w:t xml:space="preserve"> We all know that </w:t>
      </w:r>
      <w:proofErr w:type="spellStart"/>
      <w:r w:rsidRPr="009F0923">
        <w:rPr>
          <w:rFonts w:ascii="Times New Roman" w:eastAsia="Times New Roman" w:hAnsi="Times New Roman" w:cs="Times New Roman"/>
          <w:sz w:val="24"/>
          <w:szCs w:val="24"/>
          <w:lang w:val="en-GB"/>
        </w:rPr>
        <w:t>Salah</w:t>
      </w:r>
      <w:proofErr w:type="spellEnd"/>
      <w:r w:rsidRPr="009F0923">
        <w:rPr>
          <w:rFonts w:ascii="Times New Roman" w:eastAsia="Times New Roman" w:hAnsi="Times New Roman" w:cs="Times New Roman"/>
          <w:sz w:val="24"/>
          <w:szCs w:val="24"/>
          <w:lang w:val="en-GB"/>
        </w:rPr>
        <w:t xml:space="preserve"> is compulsory, but even with this pillar there are important issues that we need to address.</w:t>
      </w:r>
    </w:p>
    <w:p w:rsidR="009F0923" w:rsidRPr="009F0923" w:rsidRDefault="009F0923" w:rsidP="00832723">
      <w:pPr>
        <w:spacing w:before="240"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 xml:space="preserve">The most important for us, for the community in anywhere, is that we should encourage ourselves to attend the mosque for </w:t>
      </w:r>
      <w:proofErr w:type="spellStart"/>
      <w:r w:rsidRPr="009F0923">
        <w:rPr>
          <w:rFonts w:ascii="Times New Roman" w:eastAsia="Times New Roman" w:hAnsi="Times New Roman" w:cs="Times New Roman"/>
          <w:sz w:val="24"/>
          <w:szCs w:val="24"/>
          <w:lang w:val="en-GB"/>
        </w:rPr>
        <w:t>Jama’ah</w:t>
      </w:r>
      <w:proofErr w:type="spellEnd"/>
      <w:r w:rsidRPr="009F0923">
        <w:rPr>
          <w:rFonts w:ascii="Times New Roman" w:eastAsia="Times New Roman" w:hAnsi="Times New Roman" w:cs="Times New Roman"/>
          <w:sz w:val="24"/>
          <w:szCs w:val="24"/>
          <w:lang w:val="en-GB"/>
        </w:rPr>
        <w:t xml:space="preserve"> prayers more and more. Not just the </w:t>
      </w:r>
      <w:proofErr w:type="spellStart"/>
      <w:r w:rsidRPr="009F0923">
        <w:rPr>
          <w:rFonts w:ascii="Times New Roman" w:eastAsia="Times New Roman" w:hAnsi="Times New Roman" w:cs="Times New Roman"/>
          <w:sz w:val="24"/>
          <w:szCs w:val="24"/>
          <w:lang w:val="en-GB"/>
        </w:rPr>
        <w:t>Juma’ah</w:t>
      </w:r>
      <w:proofErr w:type="spellEnd"/>
      <w:r w:rsidRPr="009F0923">
        <w:rPr>
          <w:rFonts w:ascii="Times New Roman" w:eastAsia="Times New Roman" w:hAnsi="Times New Roman" w:cs="Times New Roman"/>
          <w:sz w:val="24"/>
          <w:szCs w:val="24"/>
          <w:lang w:val="en-GB"/>
        </w:rPr>
        <w:t xml:space="preserve"> prayers, but for most </w:t>
      </w:r>
      <w:proofErr w:type="spellStart"/>
      <w:r w:rsidRPr="009F0923">
        <w:rPr>
          <w:rFonts w:ascii="Times New Roman" w:eastAsia="Times New Roman" w:hAnsi="Times New Roman" w:cs="Times New Roman"/>
          <w:sz w:val="24"/>
          <w:szCs w:val="24"/>
          <w:lang w:val="en-GB"/>
        </w:rPr>
        <w:t>Jama’ah</w:t>
      </w:r>
      <w:proofErr w:type="spellEnd"/>
      <w:r w:rsidRPr="009F0923">
        <w:rPr>
          <w:rFonts w:ascii="Times New Roman" w:eastAsia="Times New Roman" w:hAnsi="Times New Roman" w:cs="Times New Roman"/>
          <w:sz w:val="24"/>
          <w:szCs w:val="24"/>
          <w:lang w:val="en-GB"/>
        </w:rPr>
        <w:t xml:space="preserve"> prayers if we can.</w:t>
      </w:r>
      <w:r w:rsidR="0017313A">
        <w:rPr>
          <w:rFonts w:ascii="Times New Roman" w:eastAsia="Times New Roman" w:hAnsi="Times New Roman" w:cs="Times New Roman"/>
          <w:sz w:val="24"/>
          <w:szCs w:val="24"/>
          <w:lang w:val="en-GB"/>
        </w:rPr>
        <w:t xml:space="preserve"> But at least, we can find other opportunities to establish our prayers together</w:t>
      </w:r>
      <w:r w:rsidR="004531A0">
        <w:rPr>
          <w:rFonts w:ascii="Times New Roman" w:eastAsia="Times New Roman" w:hAnsi="Times New Roman" w:cs="Times New Roman"/>
          <w:sz w:val="24"/>
          <w:szCs w:val="24"/>
          <w:lang w:val="en-GB"/>
        </w:rPr>
        <w:t xml:space="preserve"> simply by asking "have you prayed </w:t>
      </w:r>
      <w:proofErr w:type="spellStart"/>
      <w:r w:rsidR="004531A0">
        <w:rPr>
          <w:rFonts w:ascii="Times New Roman" w:eastAsia="Times New Roman" w:hAnsi="Times New Roman" w:cs="Times New Roman"/>
          <w:sz w:val="24"/>
          <w:szCs w:val="24"/>
          <w:lang w:val="en-GB"/>
        </w:rPr>
        <w:t>Dhuhr</w:t>
      </w:r>
      <w:proofErr w:type="spellEnd"/>
      <w:r w:rsidR="004531A0">
        <w:rPr>
          <w:rFonts w:ascii="Times New Roman" w:eastAsia="Times New Roman" w:hAnsi="Times New Roman" w:cs="Times New Roman"/>
          <w:sz w:val="24"/>
          <w:szCs w:val="24"/>
          <w:lang w:val="en-GB"/>
        </w:rPr>
        <w:t xml:space="preserve">? Or </w:t>
      </w:r>
      <w:proofErr w:type="spellStart"/>
      <w:proofErr w:type="gramStart"/>
      <w:r w:rsidR="004531A0">
        <w:rPr>
          <w:rFonts w:ascii="Times New Roman" w:eastAsia="Times New Roman" w:hAnsi="Times New Roman" w:cs="Times New Roman"/>
          <w:sz w:val="24"/>
          <w:szCs w:val="24"/>
          <w:lang w:val="en-GB"/>
        </w:rPr>
        <w:t>Asr</w:t>
      </w:r>
      <w:proofErr w:type="spellEnd"/>
      <w:proofErr w:type="gramEnd"/>
      <w:r w:rsidR="004531A0">
        <w:rPr>
          <w:rFonts w:ascii="Times New Roman" w:eastAsia="Times New Roman" w:hAnsi="Times New Roman" w:cs="Times New Roman"/>
          <w:sz w:val="24"/>
          <w:szCs w:val="24"/>
          <w:lang w:val="en-GB"/>
        </w:rPr>
        <w:t xml:space="preserve"> or such", or setting up a time if we are sharing a home with other brothers and sisters. </w:t>
      </w:r>
    </w:p>
    <w:p w:rsidR="009F0923" w:rsidRPr="009F0923" w:rsidRDefault="009F0923" w:rsidP="00832723">
      <w:pPr>
        <w:spacing w:before="240"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b/>
          <w:bCs/>
          <w:sz w:val="24"/>
          <w:szCs w:val="24"/>
          <w:u w:val="single"/>
          <w:lang w:val="en-GB"/>
        </w:rPr>
        <w:t xml:space="preserve">B. What are the worldly and spiritual benefits of </w:t>
      </w:r>
      <w:proofErr w:type="spellStart"/>
      <w:r w:rsidRPr="009F0923">
        <w:rPr>
          <w:rFonts w:ascii="Times New Roman" w:eastAsia="Times New Roman" w:hAnsi="Times New Roman" w:cs="Times New Roman"/>
          <w:b/>
          <w:bCs/>
          <w:sz w:val="24"/>
          <w:szCs w:val="24"/>
          <w:u w:val="single"/>
          <w:lang w:val="en-GB"/>
        </w:rPr>
        <w:t>Salat</w:t>
      </w:r>
      <w:proofErr w:type="spellEnd"/>
      <w:r w:rsidRPr="009F0923">
        <w:rPr>
          <w:rFonts w:ascii="Times New Roman" w:eastAsia="Times New Roman" w:hAnsi="Times New Roman" w:cs="Times New Roman"/>
          <w:b/>
          <w:bCs/>
          <w:sz w:val="24"/>
          <w:szCs w:val="24"/>
          <w:u w:val="single"/>
          <w:lang w:val="en-GB"/>
        </w:rPr>
        <w:t xml:space="preserve"> al-</w:t>
      </w:r>
      <w:proofErr w:type="spellStart"/>
      <w:r w:rsidRPr="009F0923">
        <w:rPr>
          <w:rFonts w:ascii="Times New Roman" w:eastAsia="Times New Roman" w:hAnsi="Times New Roman" w:cs="Times New Roman"/>
          <w:b/>
          <w:bCs/>
          <w:sz w:val="24"/>
          <w:szCs w:val="24"/>
          <w:u w:val="single"/>
          <w:lang w:val="en-GB"/>
        </w:rPr>
        <w:t>Jama’ah</w:t>
      </w:r>
      <w:proofErr w:type="spellEnd"/>
      <w:r w:rsidRPr="009F0923">
        <w:rPr>
          <w:rFonts w:ascii="Times New Roman" w:eastAsia="Times New Roman" w:hAnsi="Times New Roman" w:cs="Times New Roman"/>
          <w:b/>
          <w:bCs/>
          <w:sz w:val="24"/>
          <w:szCs w:val="24"/>
          <w:u w:val="single"/>
          <w:lang w:val="en-GB"/>
        </w:rPr>
        <w:t>?</w:t>
      </w:r>
    </w:p>
    <w:p w:rsidR="009F0923" w:rsidRPr="009F0923" w:rsidRDefault="009F0923" w:rsidP="00172020">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 xml:space="preserve">There is a great reward when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is offered in </w:t>
      </w:r>
      <w:proofErr w:type="spellStart"/>
      <w:r w:rsidRPr="009F0923">
        <w:rPr>
          <w:rFonts w:ascii="Times New Roman" w:eastAsia="Times New Roman" w:hAnsi="Times New Roman" w:cs="Times New Roman"/>
          <w:sz w:val="24"/>
          <w:szCs w:val="24"/>
        </w:rPr>
        <w:t>Jama’ah.Salah</w:t>
      </w:r>
      <w:proofErr w:type="spellEnd"/>
      <w:r w:rsidRPr="009F0923">
        <w:rPr>
          <w:rFonts w:ascii="Times New Roman" w:eastAsia="Times New Roman" w:hAnsi="Times New Roman" w:cs="Times New Roman"/>
          <w:sz w:val="24"/>
          <w:szCs w:val="24"/>
        </w:rPr>
        <w:t xml:space="preserve"> gives us both Worldly and Spiritual benefits; these are listed below:</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1. ISLAMIC EQUALITY:</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In the congregation, rich and poor, high and low, all stand shoulder to shoulder. It is the best scene of mankind’s equality.</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2. UNITY:</w:t>
      </w:r>
    </w:p>
    <w:p w:rsidR="009F0923" w:rsidRPr="009F0923" w:rsidRDefault="009F0923" w:rsidP="00172020">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 xml:space="preserve">In this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all have one </w:t>
      </w:r>
      <w:proofErr w:type="spellStart"/>
      <w:r w:rsidRPr="009F0923">
        <w:rPr>
          <w:rFonts w:ascii="Times New Roman" w:eastAsia="Times New Roman" w:hAnsi="Times New Roman" w:cs="Times New Roman"/>
          <w:sz w:val="24"/>
          <w:szCs w:val="24"/>
        </w:rPr>
        <w:t>Niyyah</w:t>
      </w:r>
      <w:proofErr w:type="spellEnd"/>
      <w:r w:rsidRPr="009F0923">
        <w:rPr>
          <w:rFonts w:ascii="Times New Roman" w:eastAsia="Times New Roman" w:hAnsi="Times New Roman" w:cs="Times New Roman"/>
          <w:sz w:val="24"/>
          <w:szCs w:val="24"/>
        </w:rPr>
        <w:t xml:space="preserve">, one language and identical actions. All kneel </w:t>
      </w:r>
      <w:proofErr w:type="gramStart"/>
      <w:r w:rsidRPr="009F0923">
        <w:rPr>
          <w:rFonts w:ascii="Times New Roman" w:eastAsia="Times New Roman" w:hAnsi="Times New Roman" w:cs="Times New Roman"/>
          <w:sz w:val="24"/>
          <w:szCs w:val="24"/>
        </w:rPr>
        <w:t>together,</w:t>
      </w:r>
      <w:proofErr w:type="gramEnd"/>
      <w:r w:rsidRPr="009F0923">
        <w:rPr>
          <w:rFonts w:ascii="Times New Roman" w:eastAsia="Times New Roman" w:hAnsi="Times New Roman" w:cs="Times New Roman"/>
          <w:sz w:val="24"/>
          <w:szCs w:val="24"/>
        </w:rPr>
        <w:t xml:space="preserve"> all go to </w:t>
      </w:r>
      <w:proofErr w:type="spellStart"/>
      <w:r w:rsidRPr="009F0923">
        <w:rPr>
          <w:rFonts w:ascii="Times New Roman" w:eastAsia="Times New Roman" w:hAnsi="Times New Roman" w:cs="Times New Roman"/>
          <w:sz w:val="24"/>
          <w:szCs w:val="24"/>
        </w:rPr>
        <w:t>Sajdah</w:t>
      </w:r>
      <w:proofErr w:type="spellEnd"/>
      <w:r w:rsidRPr="009F0923">
        <w:rPr>
          <w:rFonts w:ascii="Times New Roman" w:eastAsia="Times New Roman" w:hAnsi="Times New Roman" w:cs="Times New Roman"/>
          <w:sz w:val="24"/>
          <w:szCs w:val="24"/>
        </w:rPr>
        <w:t xml:space="preserve"> </w:t>
      </w:r>
      <w:proofErr w:type="spellStart"/>
      <w:r w:rsidRPr="009F0923">
        <w:rPr>
          <w:rFonts w:ascii="Times New Roman" w:eastAsia="Times New Roman" w:hAnsi="Times New Roman" w:cs="Times New Roman"/>
          <w:sz w:val="24"/>
          <w:szCs w:val="24"/>
        </w:rPr>
        <w:t>together.This</w:t>
      </w:r>
      <w:proofErr w:type="spellEnd"/>
      <w:r w:rsidRPr="009F0923">
        <w:rPr>
          <w:rFonts w:ascii="Times New Roman" w:eastAsia="Times New Roman" w:hAnsi="Times New Roman" w:cs="Times New Roman"/>
          <w:sz w:val="24"/>
          <w:szCs w:val="24"/>
        </w:rPr>
        <w:t xml:space="preserve"> teaches us the lesson that we, as Muslims, should be united at all times.</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3. LOVE AND CO-OPERATION:</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 xml:space="preserve">People meet with one another in the </w:t>
      </w:r>
      <w:proofErr w:type="spellStart"/>
      <w:r w:rsidRPr="009F0923">
        <w:rPr>
          <w:rFonts w:ascii="Times New Roman" w:eastAsia="Times New Roman" w:hAnsi="Times New Roman" w:cs="Times New Roman"/>
          <w:sz w:val="24"/>
          <w:szCs w:val="24"/>
        </w:rPr>
        <w:t>Jama’ah</w:t>
      </w:r>
      <w:proofErr w:type="spellEnd"/>
      <w:r w:rsidRPr="009F0923">
        <w:rPr>
          <w:rFonts w:ascii="Times New Roman" w:eastAsia="Times New Roman" w:hAnsi="Times New Roman" w:cs="Times New Roman"/>
          <w:sz w:val="24"/>
          <w:szCs w:val="24"/>
        </w:rPr>
        <w:t xml:space="preserve">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They know the hardships and worries of one another and try to help each other. New things are known there. Mutual love develops. Circle of friendship is widened. We get an opportunity to perfect our life in the light of others experiences.</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u w:val="single"/>
        </w:rPr>
        <w:t>4. DISCIPLINE:</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 xml:space="preserve">While offering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in </w:t>
      </w:r>
      <w:proofErr w:type="spellStart"/>
      <w:r w:rsidRPr="009F0923">
        <w:rPr>
          <w:rFonts w:ascii="Times New Roman" w:eastAsia="Times New Roman" w:hAnsi="Times New Roman" w:cs="Times New Roman"/>
          <w:sz w:val="24"/>
          <w:szCs w:val="24"/>
        </w:rPr>
        <w:t>Jamat</w:t>
      </w:r>
      <w:proofErr w:type="spellEnd"/>
      <w:r w:rsidRPr="009F0923">
        <w:rPr>
          <w:rFonts w:ascii="Times New Roman" w:eastAsia="Times New Roman" w:hAnsi="Times New Roman" w:cs="Times New Roman"/>
          <w:sz w:val="24"/>
          <w:szCs w:val="24"/>
        </w:rPr>
        <w:t xml:space="preserve"> we stand in rows, follow the Imam of </w:t>
      </w:r>
      <w:proofErr w:type="spellStart"/>
      <w:r w:rsidRPr="009F0923">
        <w:rPr>
          <w:rFonts w:ascii="Times New Roman" w:eastAsia="Times New Roman" w:hAnsi="Times New Roman" w:cs="Times New Roman"/>
          <w:sz w:val="24"/>
          <w:szCs w:val="24"/>
        </w:rPr>
        <w:t>Jama’ah</w:t>
      </w:r>
      <w:proofErr w:type="spellEnd"/>
      <w:r w:rsidRPr="009F0923">
        <w:rPr>
          <w:rFonts w:ascii="Times New Roman" w:eastAsia="Times New Roman" w:hAnsi="Times New Roman" w:cs="Times New Roman"/>
          <w:sz w:val="24"/>
          <w:szCs w:val="24"/>
        </w:rPr>
        <w:t xml:space="preserve"> and practice obedience to Allah, this forces discipline in us, which is the essential feature of a community’s life.</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u w:val="single"/>
        </w:rPr>
        <w:lastRenderedPageBreak/>
        <w:t>5. PRESTIGE OF ISLAM:</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 xml:space="preserve">Our Mosques remain thriving – due to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in </w:t>
      </w:r>
      <w:proofErr w:type="spellStart"/>
      <w:r w:rsidRPr="009F0923">
        <w:rPr>
          <w:rFonts w:ascii="Times New Roman" w:eastAsia="Times New Roman" w:hAnsi="Times New Roman" w:cs="Times New Roman"/>
          <w:sz w:val="24"/>
          <w:szCs w:val="24"/>
        </w:rPr>
        <w:t>Jama’ah</w:t>
      </w:r>
      <w:proofErr w:type="spellEnd"/>
      <w:r w:rsidRPr="009F0923">
        <w:rPr>
          <w:rFonts w:ascii="Times New Roman" w:eastAsia="Times New Roman" w:hAnsi="Times New Roman" w:cs="Times New Roman"/>
          <w:sz w:val="24"/>
          <w:szCs w:val="24"/>
        </w:rPr>
        <w:t>. It enhances the prestige of Muslims, and the Unity of Muslims affects greatly the enemies.</w:t>
      </w:r>
    </w:p>
    <w:p w:rsidR="009F0923" w:rsidRPr="009F0923" w:rsidRDefault="009F0923" w:rsidP="00FF352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u w:val="single"/>
        </w:rPr>
        <w:t>6. LIMITLESS REWARD:</w:t>
      </w:r>
    </w:p>
    <w:p w:rsidR="009F0923" w:rsidRPr="009F0923" w:rsidRDefault="009F0923" w:rsidP="001F3D9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rPr>
        <w:t xml:space="preserve">Allah has put a big reward for </w:t>
      </w:r>
      <w:proofErr w:type="spellStart"/>
      <w:r w:rsidRPr="009F0923">
        <w:rPr>
          <w:rFonts w:ascii="Times New Roman" w:eastAsia="Times New Roman" w:hAnsi="Times New Roman" w:cs="Times New Roman"/>
          <w:sz w:val="24"/>
          <w:szCs w:val="24"/>
        </w:rPr>
        <w:t>Jama’ah</w:t>
      </w:r>
      <w:proofErr w:type="spellEnd"/>
      <w:r w:rsidRPr="009F0923">
        <w:rPr>
          <w:rFonts w:ascii="Times New Roman" w:eastAsia="Times New Roman" w:hAnsi="Times New Roman" w:cs="Times New Roman"/>
          <w:sz w:val="24"/>
          <w:szCs w:val="24"/>
        </w:rPr>
        <w:t xml:space="preserve">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Our Holy Prophet (PBUH) has laid great emphasis on </w:t>
      </w:r>
      <w:proofErr w:type="spellStart"/>
      <w:r w:rsidRPr="009F0923">
        <w:rPr>
          <w:rFonts w:ascii="Times New Roman" w:eastAsia="Times New Roman" w:hAnsi="Times New Roman" w:cs="Times New Roman"/>
          <w:sz w:val="24"/>
          <w:szCs w:val="24"/>
        </w:rPr>
        <w:t>Jama’ah</w:t>
      </w:r>
      <w:proofErr w:type="spellEnd"/>
      <w:r w:rsidRPr="009F0923">
        <w:rPr>
          <w:rFonts w:ascii="Times New Roman" w:eastAsia="Times New Roman" w:hAnsi="Times New Roman" w:cs="Times New Roman"/>
          <w:sz w:val="24"/>
          <w:szCs w:val="24"/>
        </w:rPr>
        <w:t xml:space="preserve"> </w:t>
      </w:r>
      <w:proofErr w:type="spellStart"/>
      <w:r w:rsidRPr="009F0923">
        <w:rPr>
          <w:rFonts w:ascii="Times New Roman" w:eastAsia="Times New Roman" w:hAnsi="Times New Roman" w:cs="Times New Roman"/>
          <w:sz w:val="24"/>
          <w:szCs w:val="24"/>
        </w:rPr>
        <w:t>Salah.Therefore</w:t>
      </w:r>
      <w:proofErr w:type="spellEnd"/>
      <w:r w:rsidRPr="009F0923">
        <w:rPr>
          <w:rFonts w:ascii="Times New Roman" w:eastAsia="Times New Roman" w:hAnsi="Times New Roman" w:cs="Times New Roman"/>
          <w:sz w:val="24"/>
          <w:szCs w:val="24"/>
        </w:rPr>
        <w:t xml:space="preserve"> we should offer </w:t>
      </w:r>
      <w:proofErr w:type="spellStart"/>
      <w:r w:rsidRPr="009F0923">
        <w:rPr>
          <w:rFonts w:ascii="Times New Roman" w:eastAsia="Times New Roman" w:hAnsi="Times New Roman" w:cs="Times New Roman"/>
          <w:sz w:val="24"/>
          <w:szCs w:val="24"/>
        </w:rPr>
        <w:t>Jama’ah</w:t>
      </w:r>
      <w:proofErr w:type="spellEnd"/>
      <w:r w:rsidRPr="009F0923">
        <w:rPr>
          <w:rFonts w:ascii="Times New Roman" w:eastAsia="Times New Roman" w:hAnsi="Times New Roman" w:cs="Times New Roman"/>
          <w:sz w:val="24"/>
          <w:szCs w:val="24"/>
        </w:rPr>
        <w:t xml:space="preserve"> </w:t>
      </w:r>
      <w:proofErr w:type="spellStart"/>
      <w:r w:rsidRPr="009F0923">
        <w:rPr>
          <w:rFonts w:ascii="Times New Roman" w:eastAsia="Times New Roman" w:hAnsi="Times New Roman" w:cs="Times New Roman"/>
          <w:sz w:val="24"/>
          <w:szCs w:val="24"/>
        </w:rPr>
        <w:t>Salah</w:t>
      </w:r>
      <w:proofErr w:type="spellEnd"/>
      <w:r w:rsidRPr="009F0923">
        <w:rPr>
          <w:rFonts w:ascii="Times New Roman" w:eastAsia="Times New Roman" w:hAnsi="Times New Roman" w:cs="Times New Roman"/>
          <w:sz w:val="24"/>
          <w:szCs w:val="24"/>
        </w:rPr>
        <w:t xml:space="preserve"> as often as possible. </w:t>
      </w:r>
    </w:p>
    <w:p w:rsidR="009F0923" w:rsidRPr="009F0923" w:rsidRDefault="009F0923" w:rsidP="00BD708C">
      <w:pPr>
        <w:spacing w:after="0" w:line="480" w:lineRule="auto"/>
        <w:jc w:val="both"/>
        <w:rPr>
          <w:rFonts w:ascii="Times New Roman" w:eastAsia="Times New Roman" w:hAnsi="Times New Roman" w:cs="Times New Roman"/>
          <w:sz w:val="24"/>
          <w:szCs w:val="24"/>
        </w:rPr>
      </w:pPr>
      <w:r w:rsidRPr="009F0923">
        <w:rPr>
          <w:rFonts w:ascii="Times New Roman" w:eastAsia="Times New Roman" w:hAnsi="Times New Roman" w:cs="Times New Roman"/>
          <w:sz w:val="24"/>
          <w:szCs w:val="24"/>
          <w:lang w:val="en-GB"/>
        </w:rPr>
        <w:t xml:space="preserve">My last point is that we must all strive to maintain and protect our </w:t>
      </w:r>
      <w:proofErr w:type="spellStart"/>
      <w:r w:rsidR="00BD708C">
        <w:rPr>
          <w:rFonts w:ascii="Times New Roman" w:eastAsia="Times New Roman" w:hAnsi="Times New Roman" w:cs="Times New Roman"/>
          <w:sz w:val="24"/>
          <w:szCs w:val="24"/>
          <w:lang w:val="en-GB"/>
        </w:rPr>
        <w:t>musallaa</w:t>
      </w:r>
      <w:proofErr w:type="spellEnd"/>
      <w:r w:rsidR="00BD708C">
        <w:rPr>
          <w:rFonts w:ascii="Times New Roman" w:eastAsia="Times New Roman" w:hAnsi="Times New Roman" w:cs="Times New Roman"/>
          <w:sz w:val="24"/>
          <w:szCs w:val="24"/>
          <w:lang w:val="en-GB"/>
        </w:rPr>
        <w:t xml:space="preserve">, </w:t>
      </w:r>
      <w:proofErr w:type="spellStart"/>
      <w:r w:rsidR="00BD708C">
        <w:rPr>
          <w:rFonts w:ascii="Times New Roman" w:eastAsia="Times New Roman" w:hAnsi="Times New Roman" w:cs="Times New Roman"/>
          <w:sz w:val="24"/>
          <w:szCs w:val="24"/>
          <w:lang w:val="en-GB"/>
        </w:rPr>
        <w:t>mesajid</w:t>
      </w:r>
      <w:proofErr w:type="spellEnd"/>
      <w:r w:rsidRPr="009F0923">
        <w:rPr>
          <w:rFonts w:ascii="Times New Roman" w:eastAsia="Times New Roman" w:hAnsi="Times New Roman" w:cs="Times New Roman"/>
          <w:sz w:val="24"/>
          <w:szCs w:val="24"/>
          <w:lang w:val="en-GB"/>
        </w:rPr>
        <w:t>, for it is this establishment that will hopefully look after our children and their children. Please invest in this mosque, both financially and with your efforts. This is where our community starts, and this is where we maintain our faith.</w:t>
      </w:r>
    </w:p>
    <w:p w:rsidR="00FF352C" w:rsidRPr="00EA6BDC" w:rsidRDefault="00FF352C" w:rsidP="00FF352C">
      <w:pPr>
        <w:bidi/>
        <w:spacing w:after="60"/>
        <w:ind w:left="-72" w:right="360"/>
        <w:jc w:val="lowKashida"/>
        <w:rPr>
          <w:rFonts w:cs="Traditional Arabic"/>
          <w:b/>
          <w:bCs/>
          <w:sz w:val="46"/>
          <w:szCs w:val="46"/>
          <w:rtl/>
          <w:lang w:bidi="ar-EG"/>
        </w:rPr>
      </w:pPr>
      <w:r w:rsidRPr="00EA6BDC">
        <w:rPr>
          <w:rFonts w:cs="Traditional Arabic"/>
          <w:b/>
          <w:bCs/>
          <w:sz w:val="46"/>
          <w:szCs w:val="46"/>
          <w:rtl/>
        </w:rPr>
        <w:t>أَلاَ إِنَّ أَحْسَنَ الْكَلاَمِ وَ أَبْلَغَ النِّظَامِ. كَلاَمُ اللهِ الْمَلِكِ الْعَزِيزِ الْعَلاَّمِ. كَمَا قَالَ اللهُ تَبَارَكَ وَ تَعَالَى فِي الْكَلاَمِ. وَ إِذَا قُرِئَ الْقُرْآنُ فَاسْتَمِعُوا لَهُ. وَ أَنْصِتُوا لَعَلَّكُمْ تُرْحَمُونَ. أَعُوذُ بِاللهِ مِنَ الشَّيْطَانِ الرَّجِيمِ. بِسْـمِ اللهِ الرَّحْمنِ الرَّحِيمِ:</w:t>
      </w:r>
    </w:p>
    <w:p w:rsidR="00FF352C" w:rsidRPr="00EA6BDC" w:rsidRDefault="00FF352C" w:rsidP="00FF352C">
      <w:pPr>
        <w:bidi/>
        <w:spacing w:after="60"/>
        <w:ind w:left="-72" w:right="360"/>
        <w:jc w:val="lowKashida"/>
        <w:rPr>
          <w:rFonts w:cs="Traditional Arabic"/>
          <w:b/>
          <w:bCs/>
          <w:sz w:val="46"/>
          <w:szCs w:val="46"/>
          <w:rtl/>
          <w:lang w:bidi="ar-EG"/>
        </w:rPr>
      </w:pPr>
      <w:r w:rsidRPr="00EA6BDC">
        <w:rPr>
          <w:rFonts w:cs="Traditional Arabic" w:hint="cs"/>
          <w:b/>
          <w:bCs/>
          <w:sz w:val="46"/>
          <w:szCs w:val="46"/>
          <w:rtl/>
        </w:rPr>
        <w:t xml:space="preserve"> إن الدين عند الله الإسلام</w:t>
      </w:r>
    </w:p>
    <w:p w:rsidR="00FF352C" w:rsidRDefault="00FF352C" w:rsidP="00FF352C"/>
    <w:p w:rsidR="00FF352C" w:rsidRPr="00EA6BDC" w:rsidRDefault="00FF352C" w:rsidP="00FF352C">
      <w:pPr>
        <w:bidi/>
        <w:spacing w:after="60"/>
        <w:ind w:left="-72" w:right="360"/>
        <w:jc w:val="lowKashida"/>
        <w:rPr>
          <w:rFonts w:cs="Traditional Arabic"/>
          <w:b/>
          <w:bCs/>
          <w:sz w:val="46"/>
          <w:szCs w:val="46"/>
          <w:lang w:val="tr-TR"/>
        </w:rPr>
      </w:pPr>
      <w:r w:rsidRPr="00EA6BDC">
        <w:rPr>
          <w:rFonts w:cs="Traditional Arabic"/>
          <w:b/>
          <w:bCs/>
          <w:sz w:val="46"/>
          <w:szCs w:val="46"/>
          <w:rtl/>
        </w:rPr>
        <w:t>اَلْحَمْدُ للهِ. اَلْحَمْدُ للهِ. اَلْحَمْدُ للهِ حَمْدَ الْكَامِلِينَ كَمَا أَمَرَ. نَشْهَدُ أَنْ لاَ إِلهَ إِلاَّ اللهُ وَ نَشْهَدُ أَنَّ مُحَمَّدًا عَبْدُهُ وَ رَسُولُهُ النَّبِيُّ الْمُعْتَبَرُ. تَعْظِيمًا لِنَبِيِّهِ وَ تَكْرِيمًا لِفَخَامَةِ شَانِ شَرَفِ صَفِيِّهِ. فَقَالَ اللهُ عَزَّ وَ جَلَّ مِنْ قَائِلٍ مُخْبِرًا وَ آمِرًا: {إِنَّ اللهَ وَ مَلاَئِكَتَهُ يُصَلُّونَ عَلَى النَّبِيِّ. يَا أَيُّهَا الَّذِينَ آمَنُوا صَلُّوا عَلَيْهِ وَ سَلِّمُوا تَسْلِيمًا}. لَبَّيْكَ...</w:t>
      </w:r>
    </w:p>
    <w:p w:rsidR="00FF352C" w:rsidRDefault="00FF352C" w:rsidP="00FF352C">
      <w:pPr>
        <w:bidi/>
        <w:spacing w:after="60"/>
        <w:ind w:right="-180"/>
        <w:jc w:val="lowKashida"/>
        <w:rPr>
          <w:rFonts w:ascii="Arial" w:hAnsi="Arial" w:cs="Traditional Arabic"/>
          <w:b/>
          <w:bCs/>
          <w:sz w:val="46"/>
          <w:szCs w:val="46"/>
          <w:rtl/>
          <w:lang w:bidi="ar-EG"/>
        </w:rPr>
      </w:pPr>
    </w:p>
    <w:p w:rsidR="00FF352C" w:rsidRPr="00EA6BDC" w:rsidRDefault="00FF352C" w:rsidP="00FF352C">
      <w:pPr>
        <w:bidi/>
        <w:spacing w:after="60"/>
        <w:ind w:right="-180"/>
        <w:jc w:val="lowKashida"/>
        <w:rPr>
          <w:rFonts w:cs="Traditional Arabic"/>
          <w:b/>
          <w:bCs/>
          <w:sz w:val="46"/>
          <w:szCs w:val="46"/>
          <w:rtl/>
          <w:lang w:bidi="ar-EG"/>
        </w:rPr>
      </w:pPr>
      <w:r w:rsidRPr="00EA6BDC">
        <w:rPr>
          <w:rFonts w:ascii="Arial" w:hAnsi="Arial" w:cs="Traditional Arabic"/>
          <w:b/>
          <w:bCs/>
          <w:sz w:val="46"/>
          <w:szCs w:val="46"/>
          <w:rtl/>
        </w:rPr>
        <w:lastRenderedPageBreak/>
        <w:t>{ إِنَّ اللهَ يَاْمُرُ بِالْعَدْلِ وَ الإِحْسَانِ وَ إِيتَاءِ ذِي الْقُرْبَي وَ يَنْهَي عَنِ الْفَحْشَاءِ وَ الْمُنْكَرِ وَ الْبَغْيِ. يَعِظُكُمْ لَعَلَّكُمْ تَذَكَّرُونَ }</w:t>
      </w:r>
    </w:p>
    <w:p w:rsidR="00FF352C" w:rsidRPr="00775499" w:rsidRDefault="00FF352C" w:rsidP="00FF352C"/>
    <w:p w:rsidR="00FF352C" w:rsidRPr="00981F30" w:rsidRDefault="00FF352C" w:rsidP="00FF352C">
      <w:pPr>
        <w:rPr>
          <w:rFonts w:ascii="Verdana" w:hAnsi="Verdana"/>
        </w:rPr>
      </w:pPr>
      <w:r w:rsidRPr="00981F30">
        <w:rPr>
          <w:rFonts w:ascii="Verdana" w:hAnsi="Verdana"/>
          <w:b/>
          <w:bCs/>
        </w:rPr>
        <w:t>(An-</w:t>
      </w:r>
      <w:proofErr w:type="spellStart"/>
      <w:r w:rsidRPr="00981F30">
        <w:rPr>
          <w:rFonts w:ascii="Verdana" w:hAnsi="Verdana"/>
          <w:b/>
          <w:bCs/>
        </w:rPr>
        <w:t>Nahl</w:t>
      </w:r>
      <w:proofErr w:type="spellEnd"/>
      <w:r>
        <w:rPr>
          <w:rFonts w:ascii="Verdana" w:hAnsi="Verdana"/>
          <w:b/>
          <w:bCs/>
        </w:rPr>
        <w:t>,</w:t>
      </w:r>
      <w:r w:rsidRPr="00981F30">
        <w:rPr>
          <w:rFonts w:ascii="Verdana" w:hAnsi="Verdana"/>
          <w:b/>
          <w:bCs/>
        </w:rPr>
        <w:t xml:space="preserve"> 16/90</w:t>
      </w:r>
      <w:r w:rsidRPr="00981F30">
        <w:rPr>
          <w:rFonts w:ascii="Verdana" w:hAnsi="Verdana"/>
        </w:rPr>
        <w:t xml:space="preserve">) </w:t>
      </w:r>
      <w:r>
        <w:rPr>
          <w:rFonts w:ascii="Verdana" w:hAnsi="Verdana"/>
        </w:rPr>
        <w:t>Allah</w:t>
      </w:r>
      <w:r w:rsidRPr="00981F30">
        <w:rPr>
          <w:rFonts w:ascii="Verdana" w:hAnsi="Verdana"/>
        </w:rPr>
        <w:t xml:space="preserve"> enjoins justice (and right judgment in all matters), and devotion to doing good, and generosity towards relatives; and He forbids you indecency, wickedness, and vile conduct (all offenses against religion, life, personal property, chastity, and health of mind and body). He exhorts you (repeatedly) so that you may reflect and be mindful!</w:t>
      </w:r>
    </w:p>
    <w:p w:rsidR="00FF352C" w:rsidRPr="00B51D55" w:rsidRDefault="00FF352C" w:rsidP="00FF352C"/>
    <w:p w:rsidR="009F0923" w:rsidRPr="009F0923" w:rsidRDefault="009F0923" w:rsidP="00FF352C">
      <w:pPr>
        <w:spacing w:line="480" w:lineRule="auto"/>
        <w:jc w:val="both"/>
        <w:rPr>
          <w:rFonts w:ascii="Georgia" w:eastAsia="Times New Roman" w:hAnsi="Georgia" w:cs="Times New Roman"/>
          <w:sz w:val="27"/>
          <w:szCs w:val="27"/>
        </w:rPr>
      </w:pPr>
    </w:p>
    <w:p w:rsidR="00225C98" w:rsidRPr="009F0923" w:rsidRDefault="00225C98" w:rsidP="00FF352C">
      <w:pPr>
        <w:spacing w:line="480" w:lineRule="auto"/>
      </w:pPr>
      <w:bookmarkStart w:id="0" w:name="_GoBack"/>
      <w:bookmarkEnd w:id="0"/>
    </w:p>
    <w:sectPr w:rsidR="00225C98" w:rsidRPr="009F0923" w:rsidSect="009F092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aditional Arabic">
    <w:panose1 w:val="02020603050405020304"/>
    <w:charset w:val="00"/>
    <w:family w:val="roman"/>
    <w:pitch w:val="variable"/>
    <w:sig w:usb0="00002003" w:usb1="80000000" w:usb2="00000008" w:usb3="00000000" w:csb0="00000041"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F0923"/>
    <w:rsid w:val="00042A3B"/>
    <w:rsid w:val="00080F7F"/>
    <w:rsid w:val="00133BC9"/>
    <w:rsid w:val="00172020"/>
    <w:rsid w:val="0017313A"/>
    <w:rsid w:val="001F3D9C"/>
    <w:rsid w:val="00217F43"/>
    <w:rsid w:val="00225C98"/>
    <w:rsid w:val="00263A16"/>
    <w:rsid w:val="00343008"/>
    <w:rsid w:val="003C4911"/>
    <w:rsid w:val="003E4A9C"/>
    <w:rsid w:val="00417634"/>
    <w:rsid w:val="004531A0"/>
    <w:rsid w:val="00484396"/>
    <w:rsid w:val="006218B8"/>
    <w:rsid w:val="00755730"/>
    <w:rsid w:val="007F0F3E"/>
    <w:rsid w:val="00832723"/>
    <w:rsid w:val="009F0923"/>
    <w:rsid w:val="00A4066C"/>
    <w:rsid w:val="00A96DCA"/>
    <w:rsid w:val="00BD708C"/>
    <w:rsid w:val="00C70514"/>
    <w:rsid w:val="00C860ED"/>
    <w:rsid w:val="00CD5053"/>
    <w:rsid w:val="00CD771F"/>
    <w:rsid w:val="00D21815"/>
    <w:rsid w:val="00D31FC6"/>
    <w:rsid w:val="00D74CE4"/>
    <w:rsid w:val="00EA2FED"/>
    <w:rsid w:val="00EF6DBD"/>
    <w:rsid w:val="00F60E8E"/>
    <w:rsid w:val="00F769CF"/>
    <w:rsid w:val="00FF352C"/>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98"/>
  </w:style>
  <w:style w:type="paragraph" w:styleId="Heading2">
    <w:name w:val="heading 2"/>
    <w:basedOn w:val="Normal"/>
    <w:link w:val="Heading2Char"/>
    <w:uiPriority w:val="9"/>
    <w:qFormat/>
    <w:rsid w:val="009F092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F0923"/>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F0923"/>
    <w:rPr>
      <w:color w:val="0000FF"/>
      <w:u w:val="single"/>
    </w:rPr>
  </w:style>
  <w:style w:type="character" w:customStyle="1" w:styleId="apple-converted-space">
    <w:name w:val="apple-converted-space"/>
    <w:basedOn w:val="DefaultParagraphFont"/>
    <w:rsid w:val="009F0923"/>
  </w:style>
  <w:style w:type="character" w:styleId="Strong">
    <w:name w:val="Strong"/>
    <w:basedOn w:val="DefaultParagraphFont"/>
    <w:uiPriority w:val="22"/>
    <w:qFormat/>
    <w:rsid w:val="009F0923"/>
    <w:rPr>
      <w:b/>
      <w:bCs/>
    </w:rPr>
  </w:style>
  <w:style w:type="character" w:styleId="Emphasis">
    <w:name w:val="Emphasis"/>
    <w:basedOn w:val="DefaultParagraphFont"/>
    <w:uiPriority w:val="20"/>
    <w:qFormat/>
    <w:rsid w:val="009F0923"/>
    <w:rPr>
      <w:i/>
      <w:iCs/>
    </w:rPr>
  </w:style>
  <w:style w:type="paragraph" w:styleId="ListParagraph">
    <w:name w:val="List Paragraph"/>
    <w:basedOn w:val="Normal"/>
    <w:uiPriority w:val="34"/>
    <w:qFormat/>
    <w:rsid w:val="009F09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rsid w:val="00FF352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557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57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17056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2011</Words>
  <Characters>11468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Maple</dc:creator>
  <cp:lastModifiedBy>Sony</cp:lastModifiedBy>
  <cp:revision>3</cp:revision>
  <dcterms:created xsi:type="dcterms:W3CDTF">2014-03-14T16:53:00Z</dcterms:created>
  <dcterms:modified xsi:type="dcterms:W3CDTF">2014-04-23T06:45:00Z</dcterms:modified>
</cp:coreProperties>
</file>