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36" w:rsidRDefault="00154536" w:rsidP="00542CEF">
      <w:pPr>
        <w:jc w:val="center"/>
        <w:rPr>
          <w:b/>
          <w:sz w:val="32"/>
          <w:szCs w:val="32"/>
        </w:rPr>
      </w:pPr>
    </w:p>
    <w:p w:rsidR="00542CEF" w:rsidRPr="00FC5D6E" w:rsidRDefault="00542CEF" w:rsidP="00542CEF">
      <w:pPr>
        <w:jc w:val="center"/>
        <w:rPr>
          <w:b/>
          <w:sz w:val="32"/>
          <w:szCs w:val="32"/>
        </w:rPr>
      </w:pPr>
      <w:r w:rsidRPr="00FC5D6E">
        <w:rPr>
          <w:b/>
          <w:sz w:val="32"/>
          <w:szCs w:val="32"/>
        </w:rPr>
        <w:t>Sadaqa (Voluntary Alms)</w:t>
      </w:r>
    </w:p>
    <w:p w:rsidR="00542CEF" w:rsidRPr="00FC5D6E" w:rsidRDefault="00542CEF" w:rsidP="00542CEF">
      <w:pPr>
        <w:rPr>
          <w:sz w:val="20"/>
          <w:szCs w:val="20"/>
          <w:u w:val="single"/>
        </w:rPr>
      </w:pPr>
    </w:p>
    <w:p w:rsidR="00542CEF" w:rsidRPr="00FC5D6E" w:rsidRDefault="00542CEF" w:rsidP="00542CEF">
      <w:pPr>
        <w:rPr>
          <w:sz w:val="20"/>
          <w:szCs w:val="20"/>
          <w:u w:val="single"/>
        </w:rPr>
      </w:pPr>
    </w:p>
    <w:p w:rsidR="00542CEF" w:rsidRPr="00BC11BF" w:rsidRDefault="00542CEF" w:rsidP="00542CEF">
      <w:pPr>
        <w:rPr>
          <w:rFonts w:ascii="Calibri" w:hAnsi="Calibri"/>
          <w:u w:val="single"/>
        </w:rPr>
      </w:pPr>
      <w:r w:rsidRPr="00BC11BF">
        <w:rPr>
          <w:rFonts w:ascii="Calibri" w:hAnsi="Calibri"/>
          <w:noProof/>
          <w:u w:val="single"/>
        </w:rPr>
        <w:drawing>
          <wp:inline distT="0" distB="0" distL="0" distR="0">
            <wp:extent cx="4800600" cy="860851"/>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18.pn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00600" cy="860851"/>
                    </a:xfrm>
                    <a:prstGeom prst="rect">
                      <a:avLst/>
                    </a:prstGeom>
                  </pic:spPr>
                </pic:pic>
              </a:graphicData>
            </a:graphic>
          </wp:inline>
        </w:drawing>
      </w:r>
    </w:p>
    <w:p w:rsidR="00FC5D6E" w:rsidRPr="00BC11BF" w:rsidRDefault="00FC5D6E" w:rsidP="00542CEF">
      <w:pPr>
        <w:rPr>
          <w:rFonts w:ascii="Calibri" w:hAnsi="Calibri" w:cs="Helvetica"/>
        </w:rPr>
      </w:pPr>
    </w:p>
    <w:p w:rsidR="00542CEF" w:rsidRPr="00BC11BF" w:rsidRDefault="00542CEF" w:rsidP="00542CEF">
      <w:pPr>
        <w:rPr>
          <w:rFonts w:ascii="Calibri" w:hAnsi="Calibri" w:cs="Helvetica"/>
          <w:vertAlign w:val="superscript"/>
        </w:rPr>
      </w:pPr>
      <w:r w:rsidRPr="00BC11BF">
        <w:rPr>
          <w:rFonts w:ascii="Calibri" w:hAnsi="Calibri" w:cs="Helvetica"/>
        </w:rPr>
        <w:t>Those men and women who give alms (by spending out of their wealth in both the prescribed and supererogatory duties of alms-giving), and lend to God a goodly loan (by spending either in His cause or for the needy), it will be increased manifold to their credit; and they will have an honorable, generous reward in addition.</w:t>
      </w:r>
      <w:r w:rsidRPr="00BC11BF">
        <w:rPr>
          <w:rFonts w:ascii="Calibri" w:hAnsi="Calibri" w:cs="Helvetica"/>
          <w:vertAlign w:val="superscript"/>
        </w:rPr>
        <w:t xml:space="preserve">9  </w:t>
      </w:r>
      <w:r w:rsidRPr="00BC11BF">
        <w:rPr>
          <w:rStyle w:val="EndnoteReference"/>
          <w:rFonts w:ascii="Calibri" w:hAnsi="Calibri" w:cs="Helvetica"/>
        </w:rPr>
        <w:endnoteReference w:id="2"/>
      </w:r>
    </w:p>
    <w:p w:rsidR="00542CEF" w:rsidRPr="00BC11BF" w:rsidRDefault="00542CEF" w:rsidP="00542CEF">
      <w:pPr>
        <w:rPr>
          <w:rFonts w:ascii="Calibri" w:hAnsi="Calibri" w:cs="Helvetica"/>
          <w:vertAlign w:val="superscript"/>
        </w:rPr>
      </w:pPr>
    </w:p>
    <w:p w:rsidR="00542CEF" w:rsidRPr="00BC11BF" w:rsidRDefault="00542CEF" w:rsidP="00542CEF">
      <w:pPr>
        <w:rPr>
          <w:rFonts w:ascii="Calibri" w:hAnsi="Calibri" w:cs="Helvetica"/>
        </w:rPr>
      </w:pPr>
      <w:r w:rsidRPr="00BC11BF">
        <w:rPr>
          <w:rFonts w:ascii="Calibri" w:hAnsi="Calibri" w:cs="Helvetica"/>
        </w:rPr>
        <w:t>9. Verse 16 is a warning against the hardening of hearts toward the Divine teachings and God's Remembrance, and a reminder of the importance of striving in God's cause. One of the most important reasons of this hardening is growing familiarity with the Revelation and the revealed Divine teachings, and the passage of time after it. Another important reason is committing sins (transgression) through indifference to God's warnings. So it is necessary to continuously be alert against such a hardening, and always to seek means for the softening of the heart. As pointed out in verses 17 and 18, just as God revives any land after its death with rain, and this is repeated every year, He may also revive dead or dead-like hearts with clear Revelations, provided we remain loyal to God and His Religion by carrying out God's commands and avoiding transgression, and by spending in His cause.</w:t>
      </w:r>
    </w:p>
    <w:p w:rsidR="00542CEF" w:rsidRPr="00BC11BF" w:rsidRDefault="00542CEF" w:rsidP="00542CEF">
      <w:pPr>
        <w:rPr>
          <w:rFonts w:ascii="Calibri" w:hAnsi="Calibri" w:cs="Helvetica"/>
        </w:rPr>
      </w:pPr>
    </w:p>
    <w:p w:rsidR="00542CEF" w:rsidRPr="00BC11BF" w:rsidRDefault="00542CEF" w:rsidP="00542CEF">
      <w:pPr>
        <w:rPr>
          <w:rFonts w:ascii="Calibri" w:hAnsi="Calibri"/>
          <w:u w:val="single"/>
        </w:rPr>
      </w:pPr>
    </w:p>
    <w:p w:rsidR="00542CEF" w:rsidRPr="00BC11BF" w:rsidRDefault="00542CEF" w:rsidP="00542CEF">
      <w:pPr>
        <w:rPr>
          <w:rFonts w:ascii="Calibri" w:hAnsi="Calibri"/>
          <w:u w:val="single"/>
        </w:rPr>
      </w:pPr>
    </w:p>
    <w:p w:rsidR="00542CEF" w:rsidRPr="00BC11BF" w:rsidRDefault="00542CEF" w:rsidP="00542CEF">
      <w:pPr>
        <w:rPr>
          <w:rFonts w:ascii="Calibri" w:hAnsi="Calibri"/>
          <w:u w:val="single"/>
        </w:rPr>
      </w:pPr>
    </w:p>
    <w:p w:rsidR="00542CEF" w:rsidRPr="00BC11BF" w:rsidRDefault="00542CEF" w:rsidP="00542CEF">
      <w:pPr>
        <w:rPr>
          <w:rFonts w:ascii="Calibri" w:hAnsi="Calibri"/>
          <w:u w:val="single"/>
        </w:rPr>
      </w:pPr>
      <w:r w:rsidRPr="00BC11BF">
        <w:rPr>
          <w:rFonts w:ascii="Calibri" w:hAnsi="Calibri"/>
          <w:noProof/>
          <w:u w:val="single"/>
        </w:rPr>
        <w:drawing>
          <wp:inline distT="0" distB="0" distL="0" distR="0">
            <wp:extent cx="4914900" cy="1572260"/>
            <wp:effectExtent l="0" t="0" r="1270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264.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14900" cy="1572260"/>
                    </a:xfrm>
                    <a:prstGeom prst="rect">
                      <a:avLst/>
                    </a:prstGeom>
                  </pic:spPr>
                </pic:pic>
              </a:graphicData>
            </a:graphic>
          </wp:inline>
        </w:drawing>
      </w:r>
    </w:p>
    <w:p w:rsidR="00FC5D6E" w:rsidRPr="00BC11BF" w:rsidRDefault="00FC5D6E" w:rsidP="00542CEF">
      <w:pPr>
        <w:pBdr>
          <w:bottom w:val="single" w:sz="6" w:space="1" w:color="auto"/>
        </w:pBdr>
        <w:rPr>
          <w:rFonts w:ascii="Calibri" w:hAnsi="Calibri" w:cs="Helvetica"/>
        </w:rPr>
      </w:pPr>
    </w:p>
    <w:p w:rsidR="00542CEF" w:rsidRPr="00BC11BF" w:rsidRDefault="00542CEF" w:rsidP="00542CEF">
      <w:pPr>
        <w:pBdr>
          <w:bottom w:val="single" w:sz="6" w:space="1" w:color="auto"/>
        </w:pBdr>
        <w:rPr>
          <w:rFonts w:ascii="Calibri" w:hAnsi="Calibri" w:cs="Helvetica"/>
        </w:rPr>
      </w:pPr>
      <w:r w:rsidRPr="00BC11BF">
        <w:rPr>
          <w:rFonts w:ascii="Calibri" w:hAnsi="Calibri" w:cs="Helvetica"/>
        </w:rPr>
        <w:t xml:space="preserve">O you who believe! Render not vain your almsgiving by putting (the receiver) under an obligation and taunting – like him who spends his wealth to show off to people and be praised by them, and believes not in God and the Last Day. The parable of his spending is that of a rock on which there is soil; a heavy rain falls upon it, and leaves it barren. </w:t>
      </w:r>
      <w:r w:rsidRPr="00BC11BF">
        <w:rPr>
          <w:rFonts w:ascii="Calibri" w:hAnsi="Calibri" w:cs="Helvetica"/>
        </w:rPr>
        <w:lastRenderedPageBreak/>
        <w:t>They have no power (control) over what they have earned. God guides not such disbelieving people (to attain their goals).</w:t>
      </w:r>
      <w:r w:rsidRPr="00BC11BF">
        <w:rPr>
          <w:rStyle w:val="EndnoteReference"/>
          <w:rFonts w:ascii="Calibri" w:hAnsi="Calibri" w:cs="Helvetica"/>
        </w:rPr>
        <w:endnoteReference w:id="3"/>
      </w:r>
    </w:p>
    <w:p w:rsidR="00BC11BF" w:rsidRDefault="00BC11BF" w:rsidP="00542CEF">
      <w:pPr>
        <w:rPr>
          <w:rFonts w:ascii="Calibri" w:hAnsi="Calibri" w:cs="Helvetica"/>
          <w:spacing w:val="-2"/>
          <w:kern w:val="1"/>
        </w:rPr>
      </w:pPr>
    </w:p>
    <w:p w:rsidR="00542CEF" w:rsidRPr="00BC11BF" w:rsidRDefault="00542CEF" w:rsidP="00542CEF">
      <w:pPr>
        <w:rPr>
          <w:rFonts w:ascii="Calibri" w:hAnsi="Calibri" w:cs="Helvetica"/>
        </w:rPr>
      </w:pPr>
      <w:r w:rsidRPr="00BC11BF">
        <w:rPr>
          <w:rFonts w:ascii="Calibri" w:hAnsi="Calibri" w:cs="Helvetica"/>
          <w:spacing w:val="-2"/>
          <w:kern w:val="1"/>
        </w:rPr>
        <w:t>Abu Dharr, may Allah be pleased with him, reported that the Messenger of Allah, peace and blessings be upon him, said, “</w:t>
      </w:r>
      <w:r w:rsidRPr="00BC11BF">
        <w:rPr>
          <w:rFonts w:ascii="Calibri" w:hAnsi="Calibri" w:cs="Helvetica"/>
          <w:i/>
          <w:iCs/>
          <w:spacing w:val="-2"/>
          <w:kern w:val="1"/>
        </w:rPr>
        <w:t>Sadaqa</w:t>
      </w:r>
      <w:r w:rsidRPr="00BC11BF">
        <w:rPr>
          <w:rFonts w:ascii="Calibri" w:hAnsi="Calibri" w:cs="Helvetica"/>
          <w:spacing w:val="-2"/>
          <w:kern w:val="1"/>
        </w:rPr>
        <w:t xml:space="preserve"> is owed by every joint you have. Every glorification is </w:t>
      </w:r>
      <w:r w:rsidRPr="00BC11BF">
        <w:rPr>
          <w:rFonts w:ascii="Calibri" w:hAnsi="Calibri" w:cs="Helvetica"/>
          <w:i/>
          <w:iCs/>
          <w:spacing w:val="-2"/>
          <w:kern w:val="1"/>
        </w:rPr>
        <w:t>sadaqa</w:t>
      </w:r>
      <w:r w:rsidRPr="00BC11BF">
        <w:rPr>
          <w:rFonts w:ascii="Calibri" w:hAnsi="Calibri" w:cs="Helvetica"/>
          <w:spacing w:val="-2"/>
          <w:kern w:val="1"/>
        </w:rPr>
        <w:t xml:space="preserve">. Every praise is </w:t>
      </w:r>
      <w:r w:rsidRPr="00BC11BF">
        <w:rPr>
          <w:rFonts w:ascii="Calibri" w:hAnsi="Calibri" w:cs="Helvetica"/>
          <w:i/>
          <w:iCs/>
          <w:spacing w:val="-2"/>
          <w:kern w:val="1"/>
        </w:rPr>
        <w:t>sadaqa</w:t>
      </w:r>
      <w:r w:rsidRPr="00BC11BF">
        <w:rPr>
          <w:rFonts w:ascii="Calibri" w:hAnsi="Calibri" w:cs="Helvetica"/>
          <w:spacing w:val="-2"/>
          <w:kern w:val="1"/>
        </w:rPr>
        <w:t xml:space="preserve">. Every </w:t>
      </w:r>
      <w:r w:rsidRPr="00BC11BF">
        <w:rPr>
          <w:rFonts w:ascii="Calibri" w:hAnsi="Calibri" w:cs="Helvetica"/>
          <w:i/>
          <w:iCs/>
          <w:spacing w:val="-2"/>
          <w:kern w:val="1"/>
        </w:rPr>
        <w:t>La ilahailla’llah</w:t>
      </w:r>
      <w:r w:rsidRPr="00BC11BF">
        <w:rPr>
          <w:rFonts w:ascii="Calibri" w:hAnsi="Calibri" w:cs="Helvetica"/>
          <w:spacing w:val="-2"/>
          <w:kern w:val="1"/>
        </w:rPr>
        <w:t xml:space="preserve"> is </w:t>
      </w:r>
      <w:r w:rsidRPr="00BC11BF">
        <w:rPr>
          <w:rFonts w:ascii="Calibri" w:hAnsi="Calibri" w:cs="Helvetica"/>
          <w:i/>
          <w:iCs/>
          <w:spacing w:val="-2"/>
          <w:kern w:val="1"/>
        </w:rPr>
        <w:t>sadaqa</w:t>
      </w:r>
      <w:r w:rsidRPr="00BC11BF">
        <w:rPr>
          <w:rFonts w:ascii="Calibri" w:hAnsi="Calibri" w:cs="Helvetica"/>
          <w:spacing w:val="-2"/>
          <w:kern w:val="1"/>
        </w:rPr>
        <w:t xml:space="preserve">. Every </w:t>
      </w:r>
      <w:r w:rsidRPr="00BC11BF">
        <w:rPr>
          <w:rFonts w:ascii="Calibri" w:hAnsi="Calibri" w:cs="Helvetica"/>
          <w:i/>
          <w:iCs/>
          <w:spacing w:val="-2"/>
          <w:kern w:val="1"/>
        </w:rPr>
        <w:t>takbir</w:t>
      </w:r>
      <w:r w:rsidRPr="00BC11BF">
        <w:rPr>
          <w:rFonts w:ascii="Calibri" w:hAnsi="Calibri" w:cs="Helvetica"/>
          <w:spacing w:val="-2"/>
          <w:kern w:val="1"/>
        </w:rPr>
        <w:t xml:space="preserve"> is </w:t>
      </w:r>
      <w:r w:rsidRPr="00BC11BF">
        <w:rPr>
          <w:rFonts w:ascii="Calibri" w:hAnsi="Calibri" w:cs="Helvetica"/>
          <w:i/>
          <w:iCs/>
          <w:spacing w:val="-2"/>
          <w:kern w:val="1"/>
        </w:rPr>
        <w:t>sadaqa</w:t>
      </w:r>
      <w:r w:rsidRPr="00BC11BF">
        <w:rPr>
          <w:rFonts w:ascii="Calibri" w:hAnsi="Calibri" w:cs="Helvetica"/>
          <w:spacing w:val="-2"/>
          <w:kern w:val="1"/>
        </w:rPr>
        <w:t xml:space="preserve">. Commanding the right is </w:t>
      </w:r>
      <w:r w:rsidRPr="00BC11BF">
        <w:rPr>
          <w:rFonts w:ascii="Calibri" w:hAnsi="Calibri" w:cs="Helvetica"/>
          <w:i/>
          <w:iCs/>
          <w:spacing w:val="-2"/>
          <w:kern w:val="1"/>
        </w:rPr>
        <w:t>sadaqa</w:t>
      </w:r>
      <w:r w:rsidRPr="00BC11BF">
        <w:rPr>
          <w:rFonts w:ascii="Calibri" w:hAnsi="Calibri" w:cs="Helvetica"/>
          <w:spacing w:val="-2"/>
          <w:kern w:val="1"/>
        </w:rPr>
        <w:t xml:space="preserve">. Forbidding the wrong is </w:t>
      </w:r>
      <w:r w:rsidRPr="00BC11BF">
        <w:rPr>
          <w:rFonts w:ascii="Calibri" w:hAnsi="Calibri" w:cs="Helvetica"/>
          <w:i/>
          <w:iCs/>
          <w:spacing w:val="-2"/>
          <w:kern w:val="1"/>
        </w:rPr>
        <w:t>sadaqa</w:t>
      </w:r>
      <w:r w:rsidRPr="00BC11BF">
        <w:rPr>
          <w:rFonts w:ascii="Calibri" w:hAnsi="Calibri" w:cs="Helvetica"/>
          <w:spacing w:val="-2"/>
          <w:kern w:val="1"/>
        </w:rPr>
        <w:t>. Praying two units in the forenoon (Duha) covers all these.”</w:t>
      </w:r>
      <w:r w:rsidRPr="00BC11BF">
        <w:rPr>
          <w:rStyle w:val="EndnoteReference"/>
          <w:rFonts w:ascii="Calibri" w:hAnsi="Calibri" w:cs="Helvetica"/>
          <w:spacing w:val="-2"/>
          <w:kern w:val="1"/>
        </w:rPr>
        <w:endnoteReference w:id="4"/>
      </w:r>
    </w:p>
    <w:p w:rsidR="00542CEF" w:rsidRPr="00BC11BF" w:rsidRDefault="00542CEF" w:rsidP="00542CEF">
      <w:pPr>
        <w:rPr>
          <w:rFonts w:ascii="Calibri" w:hAnsi="Calibri"/>
        </w:rPr>
      </w:pPr>
    </w:p>
    <w:p w:rsidR="00542CEF" w:rsidRPr="00BC11BF" w:rsidRDefault="00542CEF" w:rsidP="00542CEF">
      <w:pPr>
        <w:rPr>
          <w:rFonts w:ascii="Calibri" w:hAnsi="Calibri"/>
          <w:spacing w:val="-4"/>
          <w:w w:val="105"/>
        </w:rPr>
      </w:pPr>
      <w:r w:rsidRPr="00BC11BF">
        <w:rPr>
          <w:rFonts w:ascii="Calibri" w:hAnsi="Calibri" w:cs="Helvetica"/>
          <w:spacing w:val="-2"/>
          <w:kern w:val="1"/>
        </w:rPr>
        <w:t xml:space="preserve">Abu Hurayra, may Allah be pleased with him, reported that the Messenger of Allah, peace and blessings be upon him, said, “A man said, ‘I must give some </w:t>
      </w:r>
      <w:r w:rsidRPr="00BC11BF">
        <w:rPr>
          <w:rFonts w:ascii="Calibri" w:hAnsi="Calibri" w:cs="Helvetica"/>
          <w:i/>
          <w:iCs/>
          <w:spacing w:val="-2"/>
          <w:kern w:val="1"/>
        </w:rPr>
        <w:t>sadaqa</w:t>
      </w:r>
      <w:r w:rsidRPr="00BC11BF">
        <w:rPr>
          <w:rFonts w:ascii="Calibri" w:hAnsi="Calibri" w:cs="Helvetica"/>
          <w:spacing w:val="-2"/>
          <w:kern w:val="1"/>
        </w:rPr>
        <w:t xml:space="preserve">,’ and went out with his </w:t>
      </w:r>
      <w:r w:rsidRPr="00BC11BF">
        <w:rPr>
          <w:rFonts w:ascii="Calibri" w:hAnsi="Calibri" w:cs="Helvetica"/>
          <w:i/>
          <w:iCs/>
          <w:spacing w:val="-2"/>
          <w:kern w:val="1"/>
        </w:rPr>
        <w:t>sadaqa</w:t>
      </w:r>
      <w:r w:rsidRPr="00BC11BF">
        <w:rPr>
          <w:rFonts w:ascii="Calibri" w:hAnsi="Calibri" w:cs="Helvetica"/>
          <w:spacing w:val="-2"/>
          <w:kern w:val="1"/>
        </w:rPr>
        <w:t xml:space="preserve">, putting it in the hand of a thief. The next day people said he had given </w:t>
      </w:r>
      <w:r w:rsidRPr="00BC11BF">
        <w:rPr>
          <w:rFonts w:ascii="Calibri" w:hAnsi="Calibri" w:cs="Helvetica"/>
          <w:i/>
          <w:iCs/>
          <w:spacing w:val="-2"/>
          <w:kern w:val="1"/>
        </w:rPr>
        <w:t>sadaqa</w:t>
      </w:r>
      <w:r w:rsidRPr="00BC11BF">
        <w:rPr>
          <w:rFonts w:ascii="Calibri" w:hAnsi="Calibri" w:cs="Helvetica"/>
          <w:spacing w:val="-2"/>
          <w:kern w:val="1"/>
        </w:rPr>
        <w:t xml:space="preserve"> to a thief. He said, ‘O Allah, praise is Yours. I will again give </w:t>
      </w:r>
      <w:r w:rsidRPr="00BC11BF">
        <w:rPr>
          <w:rFonts w:ascii="Calibri" w:hAnsi="Calibri" w:cs="Helvetica"/>
          <w:i/>
          <w:iCs/>
          <w:spacing w:val="-2"/>
          <w:kern w:val="1"/>
        </w:rPr>
        <w:t>sadaqa</w:t>
      </w:r>
      <w:r w:rsidRPr="00BC11BF">
        <w:rPr>
          <w:rFonts w:ascii="Calibri" w:hAnsi="Calibri" w:cs="Helvetica"/>
          <w:spacing w:val="-2"/>
          <w:kern w:val="1"/>
        </w:rPr>
        <w:t xml:space="preserve">.’ He went out with his </w:t>
      </w:r>
      <w:r w:rsidRPr="00BC11BF">
        <w:rPr>
          <w:rFonts w:ascii="Calibri" w:hAnsi="Calibri" w:cs="Helvetica"/>
          <w:i/>
          <w:iCs/>
          <w:spacing w:val="-2"/>
          <w:kern w:val="1"/>
        </w:rPr>
        <w:t>sadaqa</w:t>
      </w:r>
      <w:r w:rsidRPr="00BC11BF">
        <w:rPr>
          <w:rFonts w:ascii="Calibri" w:hAnsi="Calibri" w:cs="Helvetica"/>
          <w:spacing w:val="-2"/>
          <w:kern w:val="1"/>
        </w:rPr>
        <w:t xml:space="preserve"> and this time put it in the hand of an adulteress. The next day people said that he had given </w:t>
      </w:r>
      <w:r w:rsidRPr="00BC11BF">
        <w:rPr>
          <w:rFonts w:ascii="Calibri" w:hAnsi="Calibri" w:cs="Helvetica"/>
          <w:i/>
          <w:iCs/>
          <w:spacing w:val="-2"/>
          <w:kern w:val="1"/>
        </w:rPr>
        <w:t>sadaqa</w:t>
      </w:r>
      <w:r w:rsidRPr="00BC11BF">
        <w:rPr>
          <w:rFonts w:ascii="Calibri" w:hAnsi="Calibri" w:cs="Helvetica"/>
          <w:spacing w:val="-2"/>
          <w:kern w:val="1"/>
        </w:rPr>
        <w:t xml:space="preserve"> in the night to an adulteress. He said, ‘O Allah, praise is Yours. I gave it to an adulteress. I will give more </w:t>
      </w:r>
      <w:r w:rsidRPr="00BC11BF">
        <w:rPr>
          <w:rFonts w:ascii="Calibri" w:hAnsi="Calibri" w:cs="Helvetica"/>
          <w:i/>
          <w:iCs/>
          <w:spacing w:val="-2"/>
          <w:kern w:val="1"/>
        </w:rPr>
        <w:t>sadaqa</w:t>
      </w:r>
      <w:r w:rsidRPr="00BC11BF">
        <w:rPr>
          <w:rFonts w:ascii="Calibri" w:hAnsi="Calibri" w:cs="Helvetica"/>
          <w:spacing w:val="-2"/>
          <w:kern w:val="1"/>
        </w:rPr>
        <w:t xml:space="preserve">.’ He went out with his </w:t>
      </w:r>
      <w:r w:rsidRPr="00BC11BF">
        <w:rPr>
          <w:rFonts w:ascii="Calibri" w:hAnsi="Calibri" w:cs="Helvetica"/>
          <w:i/>
          <w:iCs/>
          <w:spacing w:val="-2"/>
          <w:kern w:val="1"/>
        </w:rPr>
        <w:t>sadaqa</w:t>
      </w:r>
      <w:r w:rsidRPr="00BC11BF">
        <w:rPr>
          <w:rFonts w:ascii="Calibri" w:hAnsi="Calibri" w:cs="Helvetica"/>
          <w:spacing w:val="-2"/>
          <w:kern w:val="1"/>
        </w:rPr>
        <w:t xml:space="preserve"> and put it in the hand of a rich man. The next day people said he had given </w:t>
      </w:r>
      <w:r w:rsidRPr="00BC11BF">
        <w:rPr>
          <w:rFonts w:ascii="Calibri" w:hAnsi="Calibri" w:cs="Helvetica"/>
          <w:i/>
          <w:iCs/>
          <w:spacing w:val="-2"/>
          <w:kern w:val="1"/>
        </w:rPr>
        <w:t>sadaqa</w:t>
      </w:r>
      <w:r w:rsidRPr="00BC11BF">
        <w:rPr>
          <w:rFonts w:ascii="Calibri" w:hAnsi="Calibri" w:cs="Helvetica"/>
          <w:spacing w:val="-2"/>
          <w:kern w:val="1"/>
        </w:rPr>
        <w:t xml:space="preserve"> to a rich man. He said, ‘O Allah, praise is Yours. I have given </w:t>
      </w:r>
      <w:r w:rsidRPr="00BC11BF">
        <w:rPr>
          <w:rFonts w:ascii="Calibri" w:hAnsi="Calibri" w:cs="Helvetica"/>
          <w:i/>
          <w:iCs/>
          <w:spacing w:val="-2"/>
          <w:kern w:val="1"/>
        </w:rPr>
        <w:t>sadaqa</w:t>
      </w:r>
      <w:r w:rsidRPr="00BC11BF">
        <w:rPr>
          <w:rFonts w:ascii="Calibri" w:hAnsi="Calibri" w:cs="Helvetica"/>
          <w:spacing w:val="-2"/>
          <w:kern w:val="1"/>
        </w:rPr>
        <w:t xml:space="preserve"> to a thief, an adulteress, and a rich man.’ Then someone said to him, ‘Your</w:t>
      </w:r>
      <w:r w:rsidRPr="00BC11BF">
        <w:rPr>
          <w:rFonts w:ascii="Calibri" w:hAnsi="Calibri" w:cs="Helvetica"/>
          <w:i/>
          <w:iCs/>
          <w:spacing w:val="-2"/>
          <w:kern w:val="1"/>
        </w:rPr>
        <w:t>sadaqa</w:t>
      </w:r>
      <w:r w:rsidRPr="00BC11BF">
        <w:rPr>
          <w:rFonts w:ascii="Calibri" w:hAnsi="Calibri" w:cs="Helvetica"/>
          <w:spacing w:val="-2"/>
          <w:kern w:val="1"/>
        </w:rPr>
        <w:t xml:space="preserve"> to a thief might make him abstain from stealing. What you gave to the adulteress might make her abstain from her fornication. And what you gave to the rich man might make him reflect so that he will spend out from what Allah has given him.’” </w:t>
      </w:r>
      <w:r w:rsidRPr="00BC11BF">
        <w:rPr>
          <w:rStyle w:val="EndnoteReference"/>
          <w:rFonts w:ascii="Calibri" w:hAnsi="Calibri" w:cs="Helvetica"/>
          <w:spacing w:val="-2"/>
          <w:kern w:val="1"/>
        </w:rPr>
        <w:endnoteReference w:id="5"/>
      </w:r>
    </w:p>
    <w:p w:rsidR="00542CEF" w:rsidRPr="00BC11BF" w:rsidRDefault="00542CEF" w:rsidP="00542CEF">
      <w:pPr>
        <w:rPr>
          <w:rFonts w:ascii="Calibri" w:hAnsi="Calibri"/>
          <w:spacing w:val="-4"/>
          <w:w w:val="105"/>
        </w:rPr>
      </w:pPr>
      <w:r w:rsidRPr="00BC11BF">
        <w:rPr>
          <w:rFonts w:ascii="Calibri" w:hAnsi="Calibri"/>
          <w:spacing w:val="-4"/>
          <w:w w:val="105"/>
        </w:rPr>
        <w:t>------------------------------------------------------------------------------------------------------------</w:t>
      </w:r>
    </w:p>
    <w:p w:rsidR="00BC11BF" w:rsidRDefault="00BC11BF" w:rsidP="00BC11BF">
      <w:pPr>
        <w:pStyle w:val="ListParagraph"/>
        <w:rPr>
          <w:rFonts w:ascii="Calibri" w:hAnsi="Calibri" w:cs="GillSans"/>
          <w:color w:val="4A00FB"/>
          <w:sz w:val="24"/>
          <w:szCs w:val="24"/>
        </w:rPr>
      </w:pPr>
    </w:p>
    <w:p w:rsidR="00BC11BF" w:rsidRPr="00BC11BF" w:rsidRDefault="00BC11BF" w:rsidP="00BC11BF">
      <w:pPr>
        <w:pStyle w:val="ListParagraph"/>
        <w:rPr>
          <w:rFonts w:ascii="Calibri" w:hAnsi="Calibri" w:cs="GillSans"/>
          <w:color w:val="4A00FB"/>
          <w:sz w:val="28"/>
          <w:szCs w:val="28"/>
        </w:rPr>
      </w:pPr>
      <w:r w:rsidRPr="00BC11BF">
        <w:rPr>
          <w:rFonts w:ascii="Calibri" w:hAnsi="Calibri" w:cs="GillSans"/>
          <w:color w:val="4A00FB"/>
          <w:sz w:val="28"/>
          <w:szCs w:val="28"/>
        </w:rPr>
        <w:t xml:space="preserve">What is sadaqah? </w:t>
      </w:r>
    </w:p>
    <w:p w:rsidR="00BC11BF" w:rsidRPr="00BC11BF" w:rsidRDefault="00BC11BF" w:rsidP="00BC11BF">
      <w:pPr>
        <w:pStyle w:val="ListParagraph"/>
        <w:rPr>
          <w:rFonts w:ascii="Calibri" w:hAnsi="Calibri" w:cs="GillSans"/>
          <w:color w:val="4A00FB"/>
          <w:sz w:val="24"/>
          <w:szCs w:val="24"/>
        </w:rPr>
      </w:pPr>
    </w:p>
    <w:p w:rsidR="00BC11BF" w:rsidRPr="00BC11BF" w:rsidRDefault="00BC11BF" w:rsidP="00BC11BF">
      <w:pPr>
        <w:pStyle w:val="ListParagraph"/>
        <w:rPr>
          <w:rFonts w:ascii="Calibri" w:hAnsi="Calibri" w:cs="AmericanGaramondBT-Roman"/>
          <w:color w:val="000000"/>
          <w:sz w:val="24"/>
          <w:szCs w:val="24"/>
        </w:rPr>
      </w:pPr>
      <w:r w:rsidRPr="00BC11BF">
        <w:rPr>
          <w:rFonts w:ascii="Calibri" w:hAnsi="Calibri" w:cs="AmericanGaramondBT-Roman"/>
          <w:color w:val="000000"/>
          <w:sz w:val="24"/>
          <w:szCs w:val="24"/>
        </w:rPr>
        <w:t xml:space="preserve">Encompassing a greater area than that of the obligatory alms of </w:t>
      </w:r>
      <w:r w:rsidRPr="00BC11BF">
        <w:rPr>
          <w:rFonts w:ascii="Calibri" w:hAnsi="Calibri" w:cs="AmericanGaramondBT-Italic"/>
          <w:i/>
          <w:iCs/>
          <w:color w:val="000000"/>
          <w:sz w:val="24"/>
          <w:szCs w:val="24"/>
        </w:rPr>
        <w:t>Zakâh</w:t>
      </w:r>
      <w:r w:rsidRPr="00BC11BF">
        <w:rPr>
          <w:rFonts w:ascii="Calibri" w:hAnsi="Calibri" w:cs="AmericanGaramondBT-Roman"/>
          <w:color w:val="000000"/>
          <w:sz w:val="24"/>
          <w:szCs w:val="24"/>
        </w:rPr>
        <w:t xml:space="preserve">, </w:t>
      </w:r>
      <w:r w:rsidRPr="00BC11BF">
        <w:rPr>
          <w:rFonts w:ascii="Calibri" w:hAnsi="Calibri" w:cs="AmericanGaramondBT-Italic"/>
          <w:i/>
          <w:iCs/>
          <w:color w:val="000000"/>
          <w:sz w:val="24"/>
          <w:szCs w:val="24"/>
        </w:rPr>
        <w:t xml:space="preserve">sadaqah </w:t>
      </w:r>
      <w:r w:rsidRPr="00BC11BF">
        <w:rPr>
          <w:rFonts w:ascii="Calibri" w:hAnsi="Calibri" w:cs="AmericanGaramondBT-Roman"/>
          <w:color w:val="000000"/>
          <w:sz w:val="24"/>
          <w:szCs w:val="24"/>
        </w:rPr>
        <w:t xml:space="preserve">can be money, goods, education, or anything given for the sake of God to the poor as a form of voluntary charity. There are many benefits of giving </w:t>
      </w:r>
      <w:r w:rsidRPr="00BC11BF">
        <w:rPr>
          <w:rFonts w:ascii="Calibri" w:hAnsi="Calibri" w:cs="AmericanGaramondBT-Italic"/>
          <w:i/>
          <w:iCs/>
          <w:color w:val="000000"/>
          <w:sz w:val="24"/>
          <w:szCs w:val="24"/>
        </w:rPr>
        <w:t xml:space="preserve">sadaqah </w:t>
      </w:r>
      <w:r w:rsidRPr="00BC11BF">
        <w:rPr>
          <w:rFonts w:ascii="Calibri" w:hAnsi="Calibri" w:cs="AmericanGaramondBT-Roman"/>
          <w:color w:val="000000"/>
          <w:sz w:val="24"/>
          <w:szCs w:val="24"/>
        </w:rPr>
        <w:t xml:space="preserve">both in this world and the hereafter. </w:t>
      </w:r>
      <w:r w:rsidRPr="00BC11BF">
        <w:rPr>
          <w:rFonts w:ascii="Calibri" w:hAnsi="Calibri" w:cs="AmericanGaramondBT-Italic"/>
          <w:i/>
          <w:iCs/>
          <w:color w:val="000000"/>
          <w:sz w:val="24"/>
          <w:szCs w:val="24"/>
        </w:rPr>
        <w:t xml:space="preserve">Sadaqah </w:t>
      </w:r>
      <w:r w:rsidRPr="00BC11BF">
        <w:rPr>
          <w:rFonts w:ascii="Calibri" w:hAnsi="Calibri" w:cs="AmericanGaramondBT-Roman"/>
          <w:color w:val="000000"/>
          <w:sz w:val="24"/>
          <w:szCs w:val="24"/>
        </w:rPr>
        <w:t xml:space="preserve">is the expiation of sin, a shield against the flames of the Hellfire, and it also wards off affliction and disaster. In the following hadith, God’s Messenger has drawn attention to the broad extent of </w:t>
      </w:r>
      <w:r w:rsidRPr="00BC11BF">
        <w:rPr>
          <w:rFonts w:ascii="Calibri" w:hAnsi="Calibri" w:cs="AmericanGaramondBT-Italic"/>
          <w:i/>
          <w:iCs/>
          <w:color w:val="000000"/>
          <w:sz w:val="24"/>
          <w:szCs w:val="24"/>
        </w:rPr>
        <w:t xml:space="preserve">sadaqah </w:t>
      </w:r>
      <w:r w:rsidRPr="00BC11BF">
        <w:rPr>
          <w:rFonts w:ascii="Calibri" w:hAnsi="Calibri" w:cs="AmericanGaramondBT-Roman"/>
          <w:color w:val="000000"/>
          <w:sz w:val="24"/>
          <w:szCs w:val="24"/>
        </w:rPr>
        <w:t xml:space="preserve">and underlined its importance, even if it be a tiny portion, in making amends for a person’s wrongs, along with providing a shield against the torment of punishment: “Protect yourselves from hellfire, even if it be with half a date.” </w:t>
      </w:r>
    </w:p>
    <w:p w:rsidR="00BC11BF" w:rsidRPr="00BC11BF" w:rsidRDefault="00BC11BF" w:rsidP="00BC11BF">
      <w:pPr>
        <w:pStyle w:val="ListParagraph"/>
        <w:rPr>
          <w:rFonts w:ascii="Calibri" w:hAnsi="Calibri" w:cs="AmericanGaramondBT-Roman"/>
          <w:color w:val="000000"/>
          <w:sz w:val="24"/>
          <w:szCs w:val="24"/>
        </w:rPr>
      </w:pPr>
    </w:p>
    <w:p w:rsidR="00BC11BF" w:rsidRPr="00BC11BF" w:rsidRDefault="00BC11BF" w:rsidP="00BC11BF">
      <w:pPr>
        <w:pStyle w:val="ListParagraph"/>
        <w:rPr>
          <w:rFonts w:ascii="Calibri" w:hAnsi="Calibri" w:cs="AmericanGaramondBT-Roman"/>
          <w:color w:val="000000"/>
          <w:sz w:val="24"/>
          <w:szCs w:val="24"/>
        </w:rPr>
      </w:pPr>
      <w:r w:rsidRPr="00BC11BF">
        <w:rPr>
          <w:rFonts w:ascii="Calibri" w:hAnsi="Calibri" w:cs="AmericanGaramondBT-Roman"/>
          <w:color w:val="000000"/>
          <w:sz w:val="24"/>
          <w:szCs w:val="24"/>
        </w:rPr>
        <w:t xml:space="preserve">If Muslims are asked for help of any kind, they should never reject the request and should always try to help to the best of their ability. Any </w:t>
      </w:r>
      <w:r w:rsidRPr="00BC11BF">
        <w:rPr>
          <w:rFonts w:ascii="Calibri" w:hAnsi="Calibri" w:cs="AmericanGaramondBT-Italic"/>
          <w:i/>
          <w:iCs/>
          <w:color w:val="000000"/>
          <w:sz w:val="24"/>
          <w:szCs w:val="24"/>
        </w:rPr>
        <w:t xml:space="preserve">sadaqah </w:t>
      </w:r>
      <w:r w:rsidRPr="00BC11BF">
        <w:rPr>
          <w:rFonts w:ascii="Calibri" w:hAnsi="Calibri" w:cs="AmericanGaramondBT-Roman"/>
          <w:color w:val="000000"/>
          <w:sz w:val="24"/>
          <w:szCs w:val="24"/>
        </w:rPr>
        <w:t xml:space="preserve">given in secret bears greater reward, as the Prophet said in one of the hadith: “Three things are accounted among the treasures of righteousness, and one of them is giving charity in secret.” </w:t>
      </w:r>
    </w:p>
    <w:p w:rsidR="00BC11BF" w:rsidRPr="00BC11BF" w:rsidRDefault="00BC11BF" w:rsidP="00BC11BF">
      <w:pPr>
        <w:pStyle w:val="ListParagraph"/>
        <w:rPr>
          <w:rFonts w:ascii="Calibri" w:hAnsi="Calibri" w:cs="AmericanGaramondBT-Roman"/>
          <w:color w:val="000000"/>
          <w:sz w:val="24"/>
          <w:szCs w:val="24"/>
        </w:rPr>
      </w:pPr>
    </w:p>
    <w:p w:rsidR="00BC11BF" w:rsidRPr="00BC11BF" w:rsidRDefault="00BC11BF" w:rsidP="00154536">
      <w:pPr>
        <w:pStyle w:val="Heading1"/>
        <w:ind w:left="0"/>
        <w:rPr>
          <w:rFonts w:ascii="Calibri" w:hAnsi="Calibri"/>
          <w:sz w:val="24"/>
          <w:szCs w:val="24"/>
        </w:rPr>
      </w:pPr>
      <w:r w:rsidRPr="00BC11BF">
        <w:rPr>
          <w:rFonts w:ascii="Calibri" w:hAnsi="Calibri"/>
          <w:sz w:val="24"/>
          <w:szCs w:val="24"/>
        </w:rPr>
        <w:t>WHAT IS SADAQA (THE VOLUNTARY ALMS)?</w:t>
      </w:r>
    </w:p>
    <w:p w:rsidR="00BC11BF" w:rsidRPr="00BC11BF" w:rsidRDefault="00BC11BF" w:rsidP="00BC11BF">
      <w:pPr>
        <w:pStyle w:val="NormalWeb"/>
        <w:rPr>
          <w:rFonts w:ascii="Calibri" w:hAnsi="Calibri"/>
        </w:rPr>
      </w:pPr>
      <w:r w:rsidRPr="00BC11BF">
        <w:rPr>
          <w:rFonts w:ascii="Calibri" w:hAnsi="Calibri"/>
        </w:rPr>
        <w:lastRenderedPageBreak/>
        <w:t xml:space="preserve">The term </w:t>
      </w:r>
      <w:r w:rsidRPr="00BC11BF">
        <w:rPr>
          <w:rStyle w:val="text-node"/>
          <w:rFonts w:ascii="Calibri" w:hAnsi="Calibri"/>
          <w:i/>
          <w:iCs/>
        </w:rPr>
        <w:t>sadaqa</w:t>
      </w:r>
      <w:r w:rsidRPr="00BC11BF">
        <w:rPr>
          <w:rFonts w:ascii="Calibri" w:hAnsi="Calibri"/>
          <w:i/>
          <w:iCs/>
        </w:rPr>
        <w:t xml:space="preserve"> </w:t>
      </w:r>
      <w:r w:rsidRPr="00BC11BF">
        <w:rPr>
          <w:rFonts w:ascii="Calibri" w:hAnsi="Calibri"/>
        </w:rPr>
        <w:t>carries the literal meanings of truth, acceptance and concurance.</w:t>
      </w:r>
      <w:hyperlink r:id="rId9" w:anchor="_bookmark352" w:history="1">
        <w:r w:rsidRPr="00BC11BF">
          <w:rPr>
            <w:rStyle w:val="text-node"/>
            <w:rFonts w:ascii="Calibri" w:hAnsi="Calibri"/>
            <w:color w:val="0000FF"/>
            <w:u w:val="single"/>
          </w:rPr>
          <w:t>12</w:t>
        </w:r>
      </w:hyperlink>
      <w:r w:rsidRPr="00BC11BF">
        <w:rPr>
          <w:rFonts w:ascii="Calibri" w:hAnsi="Calibri"/>
        </w:rPr>
        <w:t xml:space="preserve"> Yet in the Qur’an and hadith, the word harbors meanings of greater depth as a source of extreme kindness and benevolence, along with the occasional intimation of charity toward others, or simply refraining from harmful conduct. When Yusuf’s brothers implore him by saying, </w:t>
      </w:r>
      <w:r w:rsidRPr="00BC11BF">
        <w:rPr>
          <w:rStyle w:val="text-node"/>
          <w:rFonts w:ascii="Calibri" w:hAnsi="Calibri"/>
          <w:i/>
          <w:iCs/>
        </w:rPr>
        <w:t>“Be charitable to us</w:t>
      </w:r>
      <w:r w:rsidRPr="00BC11BF">
        <w:rPr>
          <w:rFonts w:ascii="Calibri" w:hAnsi="Calibri"/>
        </w:rPr>
        <w:t>,”</w:t>
      </w:r>
      <w:hyperlink r:id="rId10" w:anchor="_bookmark353" w:history="1">
        <w:r w:rsidRPr="00BC11BF">
          <w:rPr>
            <w:rStyle w:val="text-node"/>
            <w:rFonts w:ascii="Calibri" w:hAnsi="Calibri"/>
            <w:color w:val="0000FF"/>
            <w:u w:val="single"/>
          </w:rPr>
          <w:t>13</w:t>
        </w:r>
      </w:hyperlink>
      <w:r w:rsidRPr="00BC11BF">
        <w:rPr>
          <w:rFonts w:ascii="Calibri" w:hAnsi="Calibri"/>
        </w:rPr>
        <w:t xml:space="preserve"> the word they use in place of “charity” is an etymological derivative of </w:t>
      </w:r>
      <w:r w:rsidRPr="00BC11BF">
        <w:rPr>
          <w:rStyle w:val="text-node"/>
          <w:rFonts w:ascii="Calibri" w:hAnsi="Calibri"/>
          <w:i/>
          <w:iCs/>
        </w:rPr>
        <w:t>sadaqa</w:t>
      </w:r>
      <w:r w:rsidRPr="00BC11BF">
        <w:rPr>
          <w:rFonts w:ascii="Calibri" w:hAnsi="Calibri"/>
        </w:rPr>
        <w:t xml:space="preserve">. Conversely, while designating the eight groups of </w:t>
      </w:r>
      <w:r w:rsidRPr="00BC11BF">
        <w:rPr>
          <w:rStyle w:val="text-node"/>
          <w:rFonts w:ascii="Calibri" w:hAnsi="Calibri"/>
          <w:i/>
          <w:iCs/>
        </w:rPr>
        <w:t>zakat</w:t>
      </w:r>
      <w:r w:rsidRPr="00BC11BF">
        <w:rPr>
          <w:rFonts w:ascii="Calibri" w:hAnsi="Calibri"/>
          <w:i/>
          <w:iCs/>
        </w:rPr>
        <w:t xml:space="preserve"> </w:t>
      </w:r>
      <w:r w:rsidRPr="00BC11BF">
        <w:rPr>
          <w:rFonts w:ascii="Calibri" w:hAnsi="Calibri"/>
        </w:rPr>
        <w:t>recipients</w:t>
      </w:r>
      <w:hyperlink r:id="rId11" w:anchor="_bookmark354" w:history="1">
        <w:r w:rsidRPr="00BC11BF">
          <w:rPr>
            <w:rStyle w:val="text-node"/>
            <w:rFonts w:ascii="Calibri" w:hAnsi="Calibri"/>
            <w:color w:val="0000FF"/>
            <w:u w:val="single"/>
          </w:rPr>
          <w:t>14</w:t>
        </w:r>
      </w:hyperlink>
      <w:r w:rsidRPr="00BC11BF">
        <w:rPr>
          <w:rFonts w:ascii="Calibri" w:hAnsi="Calibri"/>
        </w:rPr>
        <w:t xml:space="preserve">, the word used is also an etymological derivative of </w:t>
      </w:r>
      <w:r w:rsidRPr="00BC11BF">
        <w:rPr>
          <w:rStyle w:val="text-node"/>
          <w:rFonts w:ascii="Calibri" w:hAnsi="Calibri"/>
          <w:i/>
          <w:iCs/>
        </w:rPr>
        <w:t xml:space="preserve">sadaqa </w:t>
      </w:r>
      <w:r w:rsidRPr="00BC11BF">
        <w:rPr>
          <w:rFonts w:ascii="Calibri" w:hAnsi="Calibri"/>
        </w:rPr>
        <w:t xml:space="preserve">and alludes to </w:t>
      </w:r>
      <w:r w:rsidRPr="00BC11BF">
        <w:rPr>
          <w:rStyle w:val="text-node"/>
          <w:rFonts w:ascii="Calibri" w:hAnsi="Calibri"/>
          <w:i/>
          <w:iCs/>
        </w:rPr>
        <w:t>zakat</w:t>
      </w:r>
      <w:r w:rsidRPr="00BC11BF">
        <w:rPr>
          <w:rFonts w:ascii="Calibri" w:hAnsi="Calibri"/>
        </w:rPr>
        <w:t>.</w:t>
      </w:r>
    </w:p>
    <w:p w:rsidR="00BC11BF" w:rsidRPr="00BC11BF" w:rsidRDefault="00BC11BF" w:rsidP="00BC11BF">
      <w:pPr>
        <w:pStyle w:val="NormalWeb"/>
        <w:rPr>
          <w:rFonts w:ascii="Calibri" w:hAnsi="Calibri"/>
        </w:rPr>
      </w:pPr>
      <w:r w:rsidRPr="00BC11BF">
        <w:rPr>
          <w:rFonts w:ascii="Calibri" w:hAnsi="Calibri"/>
        </w:rPr>
        <w:t xml:space="preserve">The profound depth of </w:t>
      </w:r>
      <w:r w:rsidRPr="00BC11BF">
        <w:rPr>
          <w:rStyle w:val="text-node"/>
          <w:rFonts w:ascii="Calibri" w:hAnsi="Calibri"/>
          <w:i/>
          <w:iCs/>
        </w:rPr>
        <w:t>sadaqa</w:t>
      </w:r>
      <w:r w:rsidRPr="00BC11BF">
        <w:rPr>
          <w:rFonts w:ascii="Calibri" w:hAnsi="Calibri"/>
        </w:rPr>
        <w:t xml:space="preserve">’s meaning can also be verified through the fact that the word has often been used instead of </w:t>
      </w:r>
      <w:r w:rsidRPr="00BC11BF">
        <w:rPr>
          <w:rStyle w:val="text-node"/>
          <w:rFonts w:ascii="Calibri" w:hAnsi="Calibri"/>
          <w:i/>
          <w:iCs/>
        </w:rPr>
        <w:t>zakat</w:t>
      </w:r>
      <w:r w:rsidRPr="00BC11BF">
        <w:rPr>
          <w:rFonts w:ascii="Calibri" w:hAnsi="Calibri"/>
          <w:i/>
          <w:iCs/>
        </w:rPr>
        <w:t xml:space="preserve"> </w:t>
      </w:r>
      <w:r w:rsidRPr="00BC11BF">
        <w:rPr>
          <w:rFonts w:ascii="Calibri" w:hAnsi="Calibri"/>
        </w:rPr>
        <w:t xml:space="preserve">in many hadiths that elaborate the amount of </w:t>
      </w:r>
      <w:r w:rsidRPr="00BC11BF">
        <w:rPr>
          <w:rStyle w:val="text-node"/>
          <w:rFonts w:ascii="Calibri" w:hAnsi="Calibri"/>
          <w:i/>
          <w:iCs/>
        </w:rPr>
        <w:t xml:space="preserve">nisab </w:t>
      </w:r>
      <w:r w:rsidRPr="00BC11BF">
        <w:rPr>
          <w:rFonts w:ascii="Calibri" w:hAnsi="Calibri"/>
        </w:rPr>
        <w:t xml:space="preserve">(e.i. the minimum for </w:t>
      </w:r>
      <w:r w:rsidRPr="00BC11BF">
        <w:rPr>
          <w:rStyle w:val="text-node"/>
          <w:rFonts w:ascii="Calibri" w:hAnsi="Calibri"/>
          <w:i/>
          <w:iCs/>
        </w:rPr>
        <w:t>zakat</w:t>
      </w:r>
      <w:r w:rsidRPr="00BC11BF">
        <w:rPr>
          <w:rFonts w:ascii="Calibri" w:hAnsi="Calibri"/>
          <w:i/>
          <w:iCs/>
        </w:rPr>
        <w:t xml:space="preserve"> </w:t>
      </w:r>
      <w:r w:rsidRPr="00BC11BF">
        <w:rPr>
          <w:rFonts w:ascii="Calibri" w:hAnsi="Calibri"/>
        </w:rPr>
        <w:t>becoming payable); moreover the term has been utilized to cover other meanings such as performing virtuous acts, lending a helping hand, enjoining good and prohibiting evil. The following hadith may afford us a clearer understanding of the copious meanings sheltered under one word:</w:t>
      </w:r>
    </w:p>
    <w:p w:rsidR="00BC11BF" w:rsidRPr="00BC11BF" w:rsidRDefault="00BC11BF" w:rsidP="00BC11BF">
      <w:pPr>
        <w:pStyle w:val="NormalWeb"/>
        <w:rPr>
          <w:rFonts w:ascii="Calibri" w:hAnsi="Calibri"/>
        </w:rPr>
      </w:pPr>
      <w:r w:rsidRPr="00BC11BF">
        <w:rPr>
          <w:rFonts w:ascii="Calibri" w:hAnsi="Calibri"/>
        </w:rPr>
        <w:t xml:space="preserve">When the Messenger of God (upon him be peace and blessings) told the Companions there is </w:t>
      </w:r>
      <w:r w:rsidRPr="00BC11BF">
        <w:rPr>
          <w:rStyle w:val="text-node"/>
          <w:rFonts w:ascii="Calibri" w:hAnsi="Calibri"/>
          <w:i/>
          <w:iCs/>
        </w:rPr>
        <w:t xml:space="preserve">sadaqa </w:t>
      </w:r>
      <w:r w:rsidRPr="00BC11BF">
        <w:rPr>
          <w:rFonts w:ascii="Calibri" w:hAnsi="Calibri"/>
        </w:rPr>
        <w:t>on every Muslim, the Companions hastily asked “O the Messenger of God! What if the Muslim couldn’t afford it?” The Noble Messenger gave a counter reply “Then with his own efforts he will work, hence he will benefit himself and be charitable (</w:t>
      </w:r>
      <w:r w:rsidRPr="00BC11BF">
        <w:rPr>
          <w:rStyle w:val="text-node"/>
          <w:rFonts w:ascii="Calibri" w:hAnsi="Calibri"/>
          <w:i/>
          <w:iCs/>
        </w:rPr>
        <w:t>sadaqa</w:t>
      </w:r>
      <w:r w:rsidRPr="00BC11BF">
        <w:rPr>
          <w:rFonts w:ascii="Calibri" w:hAnsi="Calibri"/>
        </w:rPr>
        <w:t xml:space="preserve">) to others.” “What if he still couldn’t afford it?” again inquired the Companions. “Then he will help those in need,” explained the Messenger. “What if he still could not possess this opportunity?” insisted the Companions. “Then he will perform good acts, protect himself from committing evil; this will also be </w:t>
      </w:r>
      <w:r w:rsidRPr="00BC11BF">
        <w:rPr>
          <w:rStyle w:val="text-node"/>
          <w:rFonts w:ascii="Calibri" w:hAnsi="Calibri"/>
          <w:i/>
          <w:iCs/>
        </w:rPr>
        <w:t xml:space="preserve">sadaqa </w:t>
      </w:r>
      <w:r w:rsidRPr="00BC11BF">
        <w:rPr>
          <w:rFonts w:ascii="Calibri" w:hAnsi="Calibri"/>
        </w:rPr>
        <w:t>for him.”</w:t>
      </w:r>
      <w:hyperlink r:id="rId12" w:anchor="_bookmark355" w:history="1">
        <w:r w:rsidRPr="00BC11BF">
          <w:rPr>
            <w:rStyle w:val="text-node"/>
            <w:rFonts w:ascii="Calibri" w:hAnsi="Calibri"/>
            <w:color w:val="0000FF"/>
            <w:u w:val="single"/>
          </w:rPr>
          <w:t>15</w:t>
        </w:r>
      </w:hyperlink>
    </w:p>
    <w:p w:rsidR="00BC11BF" w:rsidRPr="00BC11BF" w:rsidRDefault="00BC11BF" w:rsidP="00BC11BF">
      <w:pPr>
        <w:pStyle w:val="NormalWeb"/>
        <w:rPr>
          <w:rFonts w:ascii="Calibri" w:hAnsi="Calibri"/>
        </w:rPr>
      </w:pPr>
      <w:r w:rsidRPr="00BC11BF">
        <w:rPr>
          <w:rFonts w:ascii="Calibri" w:hAnsi="Calibri"/>
        </w:rPr>
        <w:t xml:space="preserve">The advice given by the Messenger of God to one of his Companions, Abu Dharr, is along the same lines. To receive the recommendation, Abu Dharr once asked, “O Messenger of God! What should I do, if one day, frailty and powerlessness would befall me?” The Prophet replied, “Then hold back from harming others, as indubitably, that will be a </w:t>
      </w:r>
      <w:r w:rsidRPr="00BC11BF">
        <w:rPr>
          <w:rStyle w:val="text-node"/>
          <w:rFonts w:ascii="Calibri" w:hAnsi="Calibri"/>
          <w:i/>
          <w:iCs/>
        </w:rPr>
        <w:t xml:space="preserve">sadaqa </w:t>
      </w:r>
      <w:r w:rsidRPr="00BC11BF">
        <w:rPr>
          <w:rFonts w:ascii="Calibri" w:hAnsi="Calibri"/>
        </w:rPr>
        <w:t>for yourself.”</w:t>
      </w:r>
      <w:hyperlink r:id="rId13" w:anchor="_bookmark356" w:history="1">
        <w:r w:rsidRPr="00BC11BF">
          <w:rPr>
            <w:rStyle w:val="text-node"/>
            <w:rFonts w:ascii="Calibri" w:hAnsi="Calibri"/>
            <w:color w:val="0000FF"/>
            <w:u w:val="single"/>
          </w:rPr>
          <w:t>16</w:t>
        </w:r>
      </w:hyperlink>
    </w:p>
    <w:p w:rsidR="00BC11BF" w:rsidRPr="00BC11BF" w:rsidRDefault="00BC11BF" w:rsidP="00BC11BF">
      <w:pPr>
        <w:pStyle w:val="NormalWeb"/>
        <w:rPr>
          <w:rFonts w:ascii="Calibri" w:hAnsi="Calibri"/>
        </w:rPr>
      </w:pPr>
      <w:r w:rsidRPr="00BC11BF">
        <w:rPr>
          <w:rFonts w:ascii="Calibri" w:hAnsi="Calibri"/>
        </w:rPr>
        <w:t xml:space="preserve">It is amply evident, the word </w:t>
      </w:r>
      <w:r w:rsidRPr="00BC11BF">
        <w:rPr>
          <w:rStyle w:val="text-node"/>
          <w:rFonts w:ascii="Calibri" w:hAnsi="Calibri"/>
          <w:i/>
          <w:iCs/>
        </w:rPr>
        <w:t>sadaqa</w:t>
      </w:r>
      <w:r w:rsidRPr="00BC11BF">
        <w:rPr>
          <w:rFonts w:ascii="Calibri" w:hAnsi="Calibri"/>
        </w:rPr>
        <w:t xml:space="preserve">, as utilized in the Qur’an and hadith, accommodates an extensive cluster of meanings that virtually encompass a large aspect of life itself. As an Islamic concept, however, </w:t>
      </w:r>
      <w:r w:rsidRPr="00BC11BF">
        <w:rPr>
          <w:rStyle w:val="text-node"/>
          <w:rFonts w:ascii="Calibri" w:hAnsi="Calibri"/>
          <w:i/>
          <w:iCs/>
        </w:rPr>
        <w:t xml:space="preserve">sadaqa </w:t>
      </w:r>
      <w:r w:rsidRPr="00BC11BF">
        <w:rPr>
          <w:rFonts w:ascii="Calibri" w:hAnsi="Calibri"/>
        </w:rPr>
        <w:t>is the name given to any offer, deed or presentation where the spiritual payment is expected only from God.</w:t>
      </w:r>
      <w:hyperlink r:id="rId14" w:anchor="_bookmark357" w:history="1">
        <w:r w:rsidRPr="00BC11BF">
          <w:rPr>
            <w:rStyle w:val="text-node"/>
            <w:rFonts w:ascii="Calibri" w:hAnsi="Calibri"/>
            <w:color w:val="0000FF"/>
            <w:u w:val="single"/>
          </w:rPr>
          <w:t>17</w:t>
        </w:r>
      </w:hyperlink>
      <w:r w:rsidRPr="00BC11BF">
        <w:rPr>
          <w:rFonts w:ascii="Calibri" w:hAnsi="Calibri"/>
        </w:rPr>
        <w:t xml:space="preserve"> In the present day, this is the implicit understanding derived from </w:t>
      </w:r>
      <w:r w:rsidRPr="00BC11BF">
        <w:rPr>
          <w:rStyle w:val="text-node"/>
          <w:rFonts w:ascii="Calibri" w:hAnsi="Calibri"/>
          <w:i/>
          <w:iCs/>
        </w:rPr>
        <w:t>sadaqa</w:t>
      </w:r>
      <w:r w:rsidRPr="00BC11BF">
        <w:rPr>
          <w:rFonts w:ascii="Calibri" w:hAnsi="Calibri"/>
        </w:rPr>
        <w:t xml:space="preserve">. Ultimately, if an analogous comparison were to be undertaken, the outcome would be that “Every </w:t>
      </w:r>
      <w:r w:rsidRPr="00BC11BF">
        <w:rPr>
          <w:rStyle w:val="text-node"/>
          <w:rFonts w:ascii="Calibri" w:hAnsi="Calibri"/>
          <w:i/>
          <w:iCs/>
        </w:rPr>
        <w:t>zakat</w:t>
      </w:r>
      <w:r w:rsidRPr="00BC11BF">
        <w:rPr>
          <w:rFonts w:ascii="Calibri" w:hAnsi="Calibri"/>
          <w:i/>
          <w:iCs/>
        </w:rPr>
        <w:t xml:space="preserve"> </w:t>
      </w:r>
      <w:r w:rsidRPr="00BC11BF">
        <w:rPr>
          <w:rFonts w:ascii="Calibri" w:hAnsi="Calibri"/>
        </w:rPr>
        <w:t xml:space="preserve">is </w:t>
      </w:r>
      <w:r w:rsidRPr="00BC11BF">
        <w:rPr>
          <w:rStyle w:val="text-node"/>
          <w:rFonts w:ascii="Calibri" w:hAnsi="Calibri"/>
          <w:i/>
          <w:iCs/>
        </w:rPr>
        <w:t>sadaqa</w:t>
      </w:r>
      <w:r w:rsidRPr="00BC11BF">
        <w:rPr>
          <w:rFonts w:ascii="Calibri" w:hAnsi="Calibri"/>
        </w:rPr>
        <w:t xml:space="preserve">, although not every </w:t>
      </w:r>
      <w:r w:rsidRPr="00BC11BF">
        <w:rPr>
          <w:rStyle w:val="text-node"/>
          <w:rFonts w:ascii="Calibri" w:hAnsi="Calibri"/>
          <w:i/>
          <w:iCs/>
        </w:rPr>
        <w:t>sadaqa</w:t>
      </w:r>
      <w:r w:rsidRPr="00BC11BF">
        <w:rPr>
          <w:rFonts w:ascii="Calibri" w:hAnsi="Calibri"/>
          <w:i/>
          <w:iCs/>
        </w:rPr>
        <w:t xml:space="preserve"> </w:t>
      </w:r>
      <w:r w:rsidRPr="00BC11BF">
        <w:rPr>
          <w:rFonts w:ascii="Calibri" w:hAnsi="Calibri"/>
        </w:rPr>
        <w:t xml:space="preserve">is </w:t>
      </w:r>
      <w:r w:rsidRPr="00BC11BF">
        <w:rPr>
          <w:rStyle w:val="text-node"/>
          <w:rFonts w:ascii="Calibri" w:hAnsi="Calibri"/>
          <w:i/>
          <w:iCs/>
        </w:rPr>
        <w:t>zakat</w:t>
      </w:r>
      <w:r w:rsidRPr="00BC11BF">
        <w:rPr>
          <w:rFonts w:ascii="Calibri" w:hAnsi="Calibri"/>
        </w:rPr>
        <w:t>.” (5)</w:t>
      </w:r>
    </w:p>
    <w:p w:rsidR="00BC11BF" w:rsidRPr="00BC11BF" w:rsidRDefault="00BC11BF" w:rsidP="00154536">
      <w:pPr>
        <w:pStyle w:val="Heading1"/>
        <w:ind w:left="0"/>
        <w:rPr>
          <w:rFonts w:ascii="Calibri" w:hAnsi="Calibri"/>
          <w:sz w:val="24"/>
          <w:szCs w:val="24"/>
        </w:rPr>
      </w:pPr>
      <w:r w:rsidRPr="00BC11BF">
        <w:rPr>
          <w:rFonts w:ascii="Calibri" w:hAnsi="Calibri"/>
          <w:sz w:val="24"/>
          <w:szCs w:val="24"/>
        </w:rPr>
        <w:t>THE SADAQA AL-FITR</w:t>
      </w:r>
    </w:p>
    <w:p w:rsidR="00BC11BF" w:rsidRPr="00BC11BF" w:rsidRDefault="00BC11BF" w:rsidP="00BC11BF">
      <w:pPr>
        <w:pStyle w:val="NormalWeb"/>
        <w:rPr>
          <w:rFonts w:ascii="Calibri" w:hAnsi="Calibri"/>
        </w:rPr>
      </w:pPr>
      <w:r w:rsidRPr="00BC11BF">
        <w:rPr>
          <w:rFonts w:ascii="Calibri" w:hAnsi="Calibri"/>
        </w:rPr>
        <w:t xml:space="preserve">Literally, </w:t>
      </w:r>
      <w:r w:rsidRPr="00BC11BF">
        <w:rPr>
          <w:rStyle w:val="text-node"/>
          <w:rFonts w:ascii="Calibri" w:hAnsi="Calibri"/>
          <w:i/>
          <w:iCs/>
        </w:rPr>
        <w:t xml:space="preserve">fitr </w:t>
      </w:r>
      <w:r w:rsidRPr="00BC11BF">
        <w:rPr>
          <w:rFonts w:ascii="Calibri" w:hAnsi="Calibri"/>
        </w:rPr>
        <w:t xml:space="preserve">means breaking the fast or creation. The </w:t>
      </w:r>
      <w:r w:rsidRPr="00BC11BF">
        <w:rPr>
          <w:rStyle w:val="text-node"/>
          <w:rFonts w:ascii="Calibri" w:hAnsi="Calibri"/>
          <w:i/>
          <w:iCs/>
        </w:rPr>
        <w:t>sadaqa al-fitr</w:t>
      </w:r>
      <w:r w:rsidRPr="00BC11BF">
        <w:rPr>
          <w:rFonts w:ascii="Calibri" w:hAnsi="Calibri"/>
        </w:rPr>
        <w:t xml:space="preserve">, however, is a financial obligation for Muslims who at the time of the Festivity of Ramadan, possess </w:t>
      </w:r>
      <w:r w:rsidRPr="00BC11BF">
        <w:rPr>
          <w:rFonts w:ascii="Calibri" w:hAnsi="Calibri"/>
        </w:rPr>
        <w:lastRenderedPageBreak/>
        <w:t xml:space="preserve">more than the prescribed amount of provisions for themselves and their dependents after giving the </w:t>
      </w:r>
      <w:r w:rsidRPr="00BC11BF">
        <w:rPr>
          <w:rStyle w:val="text-node"/>
          <w:rFonts w:ascii="Calibri" w:hAnsi="Calibri"/>
          <w:i/>
          <w:iCs/>
        </w:rPr>
        <w:t>sadaqa al-fitr.</w:t>
      </w:r>
    </w:p>
    <w:p w:rsidR="00BC11BF" w:rsidRPr="00BC11BF" w:rsidRDefault="00BC11BF" w:rsidP="00BC11BF">
      <w:pPr>
        <w:pStyle w:val="NormalWeb"/>
        <w:rPr>
          <w:rFonts w:ascii="Calibri" w:hAnsi="Calibri"/>
        </w:rPr>
      </w:pPr>
      <w:r w:rsidRPr="00BC11BF">
        <w:rPr>
          <w:rStyle w:val="text-node"/>
          <w:rFonts w:ascii="Calibri" w:hAnsi="Calibri"/>
          <w:i/>
          <w:iCs/>
        </w:rPr>
        <w:t>Sadaqa</w:t>
      </w:r>
      <w:r w:rsidRPr="00BC11BF">
        <w:rPr>
          <w:rFonts w:ascii="Calibri" w:hAnsi="Calibri"/>
          <w:i/>
          <w:iCs/>
        </w:rPr>
        <w:t xml:space="preserve"> </w:t>
      </w:r>
      <w:r w:rsidRPr="00BC11BF">
        <w:rPr>
          <w:rStyle w:val="text-node"/>
          <w:rFonts w:ascii="Calibri" w:hAnsi="Calibri"/>
          <w:i/>
          <w:iCs/>
        </w:rPr>
        <w:t>al-fitr</w:t>
      </w:r>
      <w:r w:rsidRPr="00BC11BF">
        <w:rPr>
          <w:rFonts w:ascii="Calibri" w:hAnsi="Calibri"/>
          <w:i/>
          <w:iCs/>
        </w:rPr>
        <w:t xml:space="preserve"> </w:t>
      </w:r>
      <w:r w:rsidRPr="00BC11BF">
        <w:rPr>
          <w:rFonts w:ascii="Calibri" w:hAnsi="Calibri"/>
        </w:rPr>
        <w:t xml:space="preserve">is </w:t>
      </w:r>
      <w:r w:rsidRPr="00BC11BF">
        <w:rPr>
          <w:rStyle w:val="text-node"/>
          <w:rFonts w:ascii="Calibri" w:hAnsi="Calibri"/>
          <w:i/>
          <w:iCs/>
        </w:rPr>
        <w:t>wajib</w:t>
      </w:r>
      <w:r w:rsidRPr="00BC11BF">
        <w:rPr>
          <w:rFonts w:ascii="Calibri" w:hAnsi="Calibri"/>
          <w:i/>
          <w:iCs/>
        </w:rPr>
        <w:t xml:space="preserve"> </w:t>
      </w:r>
      <w:r w:rsidRPr="00BC11BF">
        <w:rPr>
          <w:rFonts w:ascii="Calibri" w:hAnsi="Calibri"/>
        </w:rPr>
        <w:t xml:space="preserve">(necessary) according to the Hanafi School, and </w:t>
      </w:r>
      <w:r w:rsidRPr="00BC11BF">
        <w:rPr>
          <w:rStyle w:val="text-node"/>
          <w:rFonts w:ascii="Calibri" w:hAnsi="Calibri"/>
          <w:i/>
          <w:iCs/>
        </w:rPr>
        <w:t>fard</w:t>
      </w:r>
      <w:r w:rsidRPr="00BC11BF">
        <w:rPr>
          <w:rFonts w:ascii="Calibri" w:hAnsi="Calibri"/>
          <w:i/>
          <w:iCs/>
        </w:rPr>
        <w:t xml:space="preserve"> </w:t>
      </w:r>
      <w:r w:rsidRPr="00BC11BF">
        <w:rPr>
          <w:rFonts w:ascii="Calibri" w:hAnsi="Calibri"/>
        </w:rPr>
        <w:t xml:space="preserve">(obligatory) according to other Islamic Schools of Jurisprudence. It is also called the “head </w:t>
      </w:r>
      <w:r w:rsidRPr="00BC11BF">
        <w:rPr>
          <w:rStyle w:val="text-node"/>
          <w:rFonts w:ascii="Calibri" w:hAnsi="Calibri"/>
          <w:i/>
          <w:iCs/>
        </w:rPr>
        <w:t>zakat</w:t>
      </w:r>
      <w:r w:rsidRPr="00BC11BF">
        <w:rPr>
          <w:rFonts w:ascii="Calibri" w:hAnsi="Calibri"/>
        </w:rPr>
        <w:t>,” owing to the fact that it’s a financial responsibility for each person. As for its compulsoriness, technically, it is a display of gratitude upon the first day of the Festivity of Ramadan.</w:t>
      </w:r>
    </w:p>
    <w:p w:rsidR="00BC11BF" w:rsidRPr="00BC11BF" w:rsidRDefault="00BC11BF" w:rsidP="00BC11BF">
      <w:pPr>
        <w:pStyle w:val="NormalWeb"/>
        <w:rPr>
          <w:rFonts w:ascii="Calibri" w:hAnsi="Calibri"/>
        </w:rPr>
      </w:pPr>
      <w:r w:rsidRPr="00BC11BF">
        <w:rPr>
          <w:rFonts w:ascii="Calibri" w:hAnsi="Calibri"/>
        </w:rPr>
        <w:t xml:space="preserve">In many hadith, the Prophet of God has commanded the offering of </w:t>
      </w:r>
      <w:r w:rsidRPr="00BC11BF">
        <w:rPr>
          <w:rStyle w:val="text-node"/>
          <w:rFonts w:ascii="Calibri" w:hAnsi="Calibri"/>
          <w:i/>
          <w:iCs/>
        </w:rPr>
        <w:t>sadaqa al-fitr</w:t>
      </w:r>
      <w:r w:rsidRPr="00BC11BF">
        <w:rPr>
          <w:rFonts w:ascii="Calibri" w:hAnsi="Calibri"/>
        </w:rPr>
        <w:t xml:space="preserve">. Ibn Umar, one of the Companions, conveyed the following: “The Messenger of God has decreed </w:t>
      </w:r>
      <w:r w:rsidRPr="00BC11BF">
        <w:rPr>
          <w:rStyle w:val="text-node"/>
          <w:rFonts w:ascii="Calibri" w:hAnsi="Calibri"/>
          <w:i/>
          <w:iCs/>
        </w:rPr>
        <w:t xml:space="preserve">sadaqa al-fitr </w:t>
      </w:r>
      <w:r w:rsidRPr="00BC11BF">
        <w:rPr>
          <w:rFonts w:ascii="Calibri" w:hAnsi="Calibri"/>
        </w:rPr>
        <w:t>compulsory on slaves, men, women, children and adults as a measure of dates and of barley to be given before the eid prayer (the prayer marking the end of Ramadan).”</w:t>
      </w:r>
      <w:hyperlink r:id="rId15" w:anchor="_bookmark547" w:history="1">
        <w:r w:rsidRPr="00BC11BF">
          <w:rPr>
            <w:rStyle w:val="text-node"/>
            <w:rFonts w:ascii="Calibri" w:hAnsi="Calibri"/>
            <w:color w:val="0000FF"/>
            <w:u w:val="single"/>
          </w:rPr>
          <w:t>2</w:t>
        </w:r>
      </w:hyperlink>
      <w:r w:rsidRPr="00BC11BF">
        <w:rPr>
          <w:rFonts w:ascii="Calibri" w:hAnsi="Calibri"/>
        </w:rPr>
        <w:t xml:space="preserve"> Another narration in relation is that of Abu Said al-Hudri’s: “We had given </w:t>
      </w:r>
      <w:r w:rsidRPr="00BC11BF">
        <w:rPr>
          <w:rStyle w:val="text-node"/>
          <w:rFonts w:ascii="Calibri" w:hAnsi="Calibri"/>
          <w:i/>
          <w:iCs/>
        </w:rPr>
        <w:t xml:space="preserve">sadaqa al-fitr </w:t>
      </w:r>
      <w:r w:rsidRPr="00BC11BF">
        <w:rPr>
          <w:rFonts w:ascii="Calibri" w:hAnsi="Calibri"/>
        </w:rPr>
        <w:t>at the time of the Prophet, from our provisions, which were, at the time, barley, raisins, dates and cheese.”</w:t>
      </w:r>
      <w:hyperlink r:id="rId16" w:anchor="_bookmark548" w:history="1">
        <w:r w:rsidRPr="00BC11BF">
          <w:rPr>
            <w:rStyle w:val="text-node"/>
            <w:rFonts w:ascii="Calibri" w:hAnsi="Calibri"/>
            <w:color w:val="0000FF"/>
            <w:u w:val="single"/>
          </w:rPr>
          <w:t>3</w:t>
        </w:r>
      </w:hyperlink>
      <w:r w:rsidRPr="00BC11BF">
        <w:rPr>
          <w:rFonts w:ascii="Calibri" w:hAnsi="Calibri"/>
        </w:rPr>
        <w:t xml:space="preserve"> I n another hadith, the following declaration can be cited, “Pay the </w:t>
      </w:r>
      <w:r w:rsidRPr="00BC11BF">
        <w:rPr>
          <w:rStyle w:val="text-node"/>
          <w:rFonts w:ascii="Calibri" w:hAnsi="Calibri"/>
          <w:i/>
          <w:iCs/>
        </w:rPr>
        <w:t xml:space="preserve">sadaqa al-fitr </w:t>
      </w:r>
      <w:r w:rsidRPr="00BC11BF">
        <w:rPr>
          <w:rFonts w:ascii="Calibri" w:hAnsi="Calibri"/>
        </w:rPr>
        <w:t>on behalf of those under your guardianship.”</w:t>
      </w:r>
      <w:hyperlink r:id="rId17" w:anchor="_bookmark549" w:history="1">
        <w:r w:rsidRPr="00BC11BF">
          <w:rPr>
            <w:rStyle w:val="text-node"/>
            <w:rFonts w:ascii="Calibri" w:hAnsi="Calibri"/>
            <w:color w:val="0000FF"/>
            <w:u w:val="single"/>
          </w:rPr>
          <w:t>4</w:t>
        </w:r>
      </w:hyperlink>
    </w:p>
    <w:p w:rsidR="00BC11BF" w:rsidRPr="00BC11BF" w:rsidRDefault="00BC11BF" w:rsidP="00BC11BF">
      <w:pPr>
        <w:pStyle w:val="NormalWeb"/>
        <w:rPr>
          <w:rFonts w:ascii="Calibri" w:hAnsi="Calibri"/>
        </w:rPr>
      </w:pPr>
      <w:r w:rsidRPr="00BC11BF">
        <w:rPr>
          <w:rFonts w:ascii="Calibri" w:hAnsi="Calibri"/>
        </w:rPr>
        <w:t xml:space="preserve">The </w:t>
      </w:r>
      <w:r w:rsidRPr="00BC11BF">
        <w:rPr>
          <w:rStyle w:val="text-node"/>
          <w:rFonts w:ascii="Calibri" w:hAnsi="Calibri"/>
          <w:i/>
          <w:iCs/>
        </w:rPr>
        <w:t>sadaqa al-fitr</w:t>
      </w:r>
      <w:r w:rsidRPr="00BC11BF">
        <w:rPr>
          <w:rFonts w:ascii="Calibri" w:hAnsi="Calibri"/>
        </w:rPr>
        <w:t xml:space="preserve">, as an established deed in Islam, is offered in gratitude for the blessings of life and the existence bestowed by the Creator on a person and on those under his or her care. Indeed, the compulsoriness of </w:t>
      </w:r>
      <w:r w:rsidRPr="00BC11BF">
        <w:rPr>
          <w:rStyle w:val="text-node"/>
          <w:rFonts w:ascii="Calibri" w:hAnsi="Calibri"/>
          <w:i/>
          <w:iCs/>
        </w:rPr>
        <w:t xml:space="preserve">sadaqa al-fitr </w:t>
      </w:r>
      <w:r w:rsidRPr="00BC11BF">
        <w:rPr>
          <w:rFonts w:ascii="Calibri" w:hAnsi="Calibri"/>
        </w:rPr>
        <w:t>is not entailed by fasting; rather, it is compulsory for everyone, regardless of whether they fast or not.</w:t>
      </w:r>
    </w:p>
    <w:p w:rsidR="00BC11BF" w:rsidRPr="00BC11BF" w:rsidRDefault="00BC11BF" w:rsidP="00BC11BF">
      <w:pPr>
        <w:pStyle w:val="NormalWeb"/>
        <w:rPr>
          <w:rFonts w:ascii="Calibri" w:hAnsi="Calibri"/>
        </w:rPr>
      </w:pPr>
      <w:r w:rsidRPr="00BC11BF">
        <w:rPr>
          <w:rFonts w:ascii="Calibri" w:hAnsi="Calibri"/>
        </w:rPr>
        <w:t xml:space="preserve">As alluded to by the hadith, </w:t>
      </w:r>
      <w:r w:rsidRPr="00BC11BF">
        <w:rPr>
          <w:rStyle w:val="text-node"/>
          <w:rFonts w:ascii="Calibri" w:hAnsi="Calibri"/>
          <w:i/>
          <w:iCs/>
        </w:rPr>
        <w:t xml:space="preserve">sadaqa al-fitr </w:t>
      </w:r>
      <w:r w:rsidRPr="00BC11BF">
        <w:rPr>
          <w:rFonts w:ascii="Calibri" w:hAnsi="Calibri"/>
        </w:rPr>
        <w:t>mends those ignoble actions, which are undesirable for all of us and quite unacceptable for those who fast, thus virtually completing the month of physical sacrifice while giving the poor grounds and means by which to join in the celebrations of Ramadan Eid.</w:t>
      </w:r>
      <w:hyperlink r:id="rId18" w:anchor="_bookmark550" w:history="1">
        <w:r w:rsidRPr="00BC11BF">
          <w:rPr>
            <w:rStyle w:val="text-node"/>
            <w:rFonts w:ascii="Calibri" w:hAnsi="Calibri"/>
            <w:color w:val="0000FF"/>
            <w:u w:val="single"/>
          </w:rPr>
          <w:t>5</w:t>
        </w:r>
      </w:hyperlink>
      <w:r w:rsidRPr="00BC11BF">
        <w:rPr>
          <w:rFonts w:ascii="Calibri" w:hAnsi="Calibri"/>
        </w:rPr>
        <w:t xml:space="preserve"> It has also been added that the offering of </w:t>
      </w:r>
      <w:r w:rsidRPr="00BC11BF">
        <w:rPr>
          <w:rStyle w:val="text-node"/>
          <w:rFonts w:ascii="Calibri" w:hAnsi="Calibri"/>
          <w:i/>
          <w:iCs/>
        </w:rPr>
        <w:t xml:space="preserve">sadaqa al-fitr </w:t>
      </w:r>
      <w:r w:rsidRPr="00BC11BF">
        <w:rPr>
          <w:rFonts w:ascii="Calibri" w:hAnsi="Calibri"/>
        </w:rPr>
        <w:t>consolidates the acceptance of fasting, acquires salvation, and grants liberation from the anguish of death and the tribulations of the grave.</w:t>
      </w:r>
    </w:p>
    <w:p w:rsidR="00BC11BF" w:rsidRPr="00154536" w:rsidRDefault="00BC11BF" w:rsidP="00BC11BF">
      <w:pPr>
        <w:pStyle w:val="NormalWeb"/>
        <w:rPr>
          <w:rFonts w:ascii="Calibri" w:hAnsi="Calibri"/>
          <w:b/>
        </w:rPr>
      </w:pPr>
      <w:r w:rsidRPr="00BC11BF">
        <w:rPr>
          <w:rFonts w:ascii="Calibri" w:hAnsi="Calibri"/>
        </w:rPr>
        <w:t> </w:t>
      </w:r>
    </w:p>
    <w:p w:rsidR="00BC11BF" w:rsidRPr="00154536" w:rsidRDefault="00BC11BF" w:rsidP="00BC11BF">
      <w:pPr>
        <w:pStyle w:val="Heading5"/>
        <w:rPr>
          <w:rFonts w:ascii="Calibri" w:hAnsi="Calibri"/>
          <w:b/>
        </w:rPr>
      </w:pPr>
      <w:r w:rsidRPr="00154536">
        <w:rPr>
          <w:rStyle w:val="text-node"/>
          <w:rFonts w:ascii="Calibri" w:hAnsi="Calibri"/>
          <w:b/>
        </w:rPr>
        <w:t xml:space="preserve">DOES </w:t>
      </w:r>
      <w:r w:rsidRPr="00154536">
        <w:rPr>
          <w:rStyle w:val="text-node"/>
          <w:rFonts w:ascii="Calibri" w:hAnsi="Calibri"/>
          <w:b/>
          <w:iCs/>
        </w:rPr>
        <w:t xml:space="preserve">SADAQA AL-FITR </w:t>
      </w:r>
      <w:r w:rsidRPr="00154536">
        <w:rPr>
          <w:rStyle w:val="text-node"/>
          <w:rFonts w:ascii="Calibri" w:hAnsi="Calibri"/>
          <w:b/>
        </w:rPr>
        <w:t xml:space="preserve">ENCOMPASS A GREATER AREA THAN THAT OF </w:t>
      </w:r>
      <w:r w:rsidRPr="00154536">
        <w:rPr>
          <w:rStyle w:val="text-node"/>
          <w:rFonts w:ascii="Calibri" w:hAnsi="Calibri"/>
          <w:b/>
          <w:iCs/>
        </w:rPr>
        <w:t>ZAKAT</w:t>
      </w:r>
      <w:r w:rsidRPr="00154536">
        <w:rPr>
          <w:rStyle w:val="text-node"/>
          <w:rFonts w:ascii="Calibri" w:hAnsi="Calibri"/>
          <w:b/>
        </w:rPr>
        <w:t>?</w:t>
      </w:r>
    </w:p>
    <w:p w:rsidR="00BC11BF" w:rsidRPr="00BC11BF" w:rsidRDefault="00BC11BF" w:rsidP="00BC11BF">
      <w:pPr>
        <w:pStyle w:val="NormalWeb"/>
        <w:rPr>
          <w:rFonts w:ascii="Calibri" w:hAnsi="Calibri"/>
        </w:rPr>
      </w:pPr>
      <w:r w:rsidRPr="00BC11BF">
        <w:rPr>
          <w:rStyle w:val="text-node"/>
          <w:rFonts w:ascii="Calibri" w:hAnsi="Calibri"/>
          <w:i/>
          <w:iCs/>
        </w:rPr>
        <w:t>Sadaqa al-fitr</w:t>
      </w:r>
      <w:r w:rsidRPr="00BC11BF">
        <w:rPr>
          <w:rFonts w:ascii="Calibri" w:hAnsi="Calibri"/>
        </w:rPr>
        <w:t xml:space="preserve">, performed by obligation, encompasses a greater area than that of </w:t>
      </w:r>
      <w:r w:rsidRPr="00BC11BF">
        <w:rPr>
          <w:rStyle w:val="text-node"/>
          <w:rFonts w:ascii="Calibri" w:hAnsi="Calibri"/>
          <w:i/>
          <w:iCs/>
        </w:rPr>
        <w:t xml:space="preserve">zakat </w:t>
      </w:r>
      <w:r w:rsidRPr="00BC11BF">
        <w:rPr>
          <w:rFonts w:ascii="Calibri" w:hAnsi="Calibri"/>
        </w:rPr>
        <w:t>and providentially is a means whereby everybody enjoys the opportunity to taste the heavenly flavor of spending in the way of God. In other words, it allows everyone a way of seeing and comprehending, first hand, the situation of the poor, as well as providing a chance for those with means to learn how to assist the poor without compromising their dignity. Consequently, a robust and permanent bridge of friendship is built between members of society.</w:t>
      </w:r>
    </w:p>
    <w:p w:rsidR="00BC11BF" w:rsidRPr="00BC11BF" w:rsidRDefault="00BC11BF" w:rsidP="00154536">
      <w:pPr>
        <w:pStyle w:val="Heading1"/>
        <w:ind w:left="0"/>
        <w:rPr>
          <w:rFonts w:ascii="Calibri" w:hAnsi="Calibri"/>
          <w:sz w:val="24"/>
          <w:szCs w:val="24"/>
        </w:rPr>
      </w:pPr>
      <w:r w:rsidRPr="00BC11BF">
        <w:rPr>
          <w:rFonts w:ascii="Calibri" w:hAnsi="Calibri"/>
          <w:sz w:val="24"/>
          <w:szCs w:val="24"/>
        </w:rPr>
        <w:t>WHAT ARE THE REQUIREMENTS FOR THE OBLIGATION OF SADAQA AL-FITR?</w:t>
      </w:r>
    </w:p>
    <w:p w:rsidR="00BC11BF" w:rsidRPr="00BC11BF" w:rsidRDefault="00BC11BF" w:rsidP="00BC11BF">
      <w:pPr>
        <w:pStyle w:val="NormalWeb"/>
        <w:rPr>
          <w:rFonts w:ascii="Calibri" w:hAnsi="Calibri"/>
        </w:rPr>
      </w:pPr>
      <w:r w:rsidRPr="00BC11BF">
        <w:rPr>
          <w:rFonts w:ascii="Calibri" w:hAnsi="Calibri"/>
        </w:rPr>
        <w:lastRenderedPageBreak/>
        <w:t>Here are the conditions for obligation:</w:t>
      </w:r>
    </w:p>
    <w:p w:rsidR="00BC11BF" w:rsidRPr="00BC11BF" w:rsidRDefault="00BC11BF" w:rsidP="00BC11BF">
      <w:pPr>
        <w:pStyle w:val="NormalWeb"/>
        <w:rPr>
          <w:rFonts w:ascii="Calibri" w:hAnsi="Calibri"/>
        </w:rPr>
      </w:pPr>
      <w:r w:rsidRPr="00BC11BF">
        <w:rPr>
          <w:rFonts w:ascii="Calibri" w:hAnsi="Calibri"/>
        </w:rPr>
        <w:t> </w:t>
      </w:r>
    </w:p>
    <w:p w:rsidR="00BC11BF" w:rsidRPr="00154536" w:rsidRDefault="00BC11BF" w:rsidP="00BC11BF">
      <w:pPr>
        <w:pStyle w:val="Heading5"/>
        <w:rPr>
          <w:rFonts w:ascii="Calibri" w:hAnsi="Calibri"/>
          <w:b/>
        </w:rPr>
      </w:pPr>
      <w:r w:rsidRPr="00154536">
        <w:rPr>
          <w:rStyle w:val="text-node"/>
          <w:rFonts w:ascii="Calibri" w:hAnsi="Calibri"/>
          <w:b/>
        </w:rPr>
        <w:t>BEING A MUSLIM</w:t>
      </w:r>
    </w:p>
    <w:p w:rsidR="00BC11BF" w:rsidRPr="00BC11BF" w:rsidRDefault="00BC11BF" w:rsidP="00BC11BF">
      <w:pPr>
        <w:pStyle w:val="NormalWeb"/>
        <w:rPr>
          <w:rFonts w:ascii="Calibri" w:hAnsi="Calibri"/>
        </w:rPr>
      </w:pPr>
      <w:r w:rsidRPr="00BC11BF">
        <w:rPr>
          <w:rFonts w:ascii="Calibri" w:hAnsi="Calibri"/>
        </w:rPr>
        <w:t xml:space="preserve">To be under the obligation of </w:t>
      </w:r>
      <w:r w:rsidRPr="00BC11BF">
        <w:rPr>
          <w:rStyle w:val="text-node"/>
          <w:rFonts w:ascii="Calibri" w:hAnsi="Calibri"/>
          <w:i/>
          <w:iCs/>
        </w:rPr>
        <w:t>sadaqa al-fitr</w:t>
      </w:r>
      <w:r w:rsidRPr="00BC11BF">
        <w:rPr>
          <w:rFonts w:ascii="Calibri" w:hAnsi="Calibri"/>
        </w:rPr>
        <w:t xml:space="preserve">, one needs to be a Muslim. According to the Shafii School, however, a non-Muslim also needs to pay </w:t>
      </w:r>
      <w:r w:rsidRPr="00BC11BF">
        <w:rPr>
          <w:rStyle w:val="text-node"/>
          <w:rFonts w:ascii="Calibri" w:hAnsi="Calibri"/>
          <w:i/>
          <w:iCs/>
        </w:rPr>
        <w:t xml:space="preserve">sadaqa al-fitr </w:t>
      </w:r>
      <w:r w:rsidRPr="00BC11BF">
        <w:rPr>
          <w:rFonts w:ascii="Calibri" w:hAnsi="Calibri"/>
        </w:rPr>
        <w:t>for those Muslims of kindred living under his care.</w:t>
      </w:r>
    </w:p>
    <w:p w:rsidR="00BC11BF" w:rsidRPr="00154536" w:rsidRDefault="00BC11BF" w:rsidP="00BC11BF">
      <w:pPr>
        <w:pStyle w:val="NormalWeb"/>
        <w:rPr>
          <w:rFonts w:ascii="Calibri" w:hAnsi="Calibri"/>
          <w:b/>
        </w:rPr>
      </w:pPr>
      <w:r w:rsidRPr="00BC11BF">
        <w:rPr>
          <w:rFonts w:ascii="Calibri" w:hAnsi="Calibri"/>
        </w:rPr>
        <w:t> </w:t>
      </w:r>
    </w:p>
    <w:p w:rsidR="00BC11BF" w:rsidRPr="00154536" w:rsidRDefault="00BC11BF" w:rsidP="00BC11BF">
      <w:pPr>
        <w:pStyle w:val="Heading5"/>
        <w:rPr>
          <w:rFonts w:ascii="Calibri" w:hAnsi="Calibri"/>
          <w:b/>
        </w:rPr>
      </w:pPr>
      <w:r w:rsidRPr="00154536">
        <w:rPr>
          <w:rStyle w:val="text-node"/>
          <w:rFonts w:ascii="Calibri" w:hAnsi="Calibri"/>
          <w:b/>
        </w:rPr>
        <w:t>POSSESSING WEALTH EQUIVALENT TO (AT LEAST) NISAB</w:t>
      </w:r>
    </w:p>
    <w:p w:rsidR="00BC11BF" w:rsidRPr="00BC11BF" w:rsidRDefault="00BC11BF" w:rsidP="00BC11BF">
      <w:pPr>
        <w:pStyle w:val="NormalWeb"/>
        <w:rPr>
          <w:rFonts w:ascii="Calibri" w:hAnsi="Calibri"/>
        </w:rPr>
      </w:pPr>
      <w:r w:rsidRPr="00BC11BF">
        <w:rPr>
          <w:rFonts w:ascii="Calibri" w:hAnsi="Calibri"/>
        </w:rPr>
        <w:t xml:space="preserve">As it is in </w:t>
      </w:r>
      <w:r w:rsidRPr="00BC11BF">
        <w:rPr>
          <w:rStyle w:val="text-node"/>
          <w:rFonts w:ascii="Calibri" w:hAnsi="Calibri"/>
          <w:i/>
          <w:iCs/>
        </w:rPr>
        <w:t>zakat</w:t>
      </w:r>
      <w:r w:rsidRPr="00BC11BF">
        <w:rPr>
          <w:rFonts w:ascii="Calibri" w:hAnsi="Calibri"/>
        </w:rPr>
        <w:t xml:space="preserve">, to become eligible for </w:t>
      </w:r>
      <w:r w:rsidRPr="00BC11BF">
        <w:rPr>
          <w:rStyle w:val="text-node"/>
          <w:rFonts w:ascii="Calibri" w:hAnsi="Calibri"/>
          <w:i/>
          <w:iCs/>
        </w:rPr>
        <w:t>sadaqa al-fitr</w:t>
      </w:r>
      <w:r w:rsidRPr="00BC11BF">
        <w:rPr>
          <w:rFonts w:ascii="Calibri" w:hAnsi="Calibri"/>
        </w:rPr>
        <w:t xml:space="preserve">, one needs to possess, apart from the basic necessities, wealth equivalent to </w:t>
      </w:r>
      <w:r w:rsidRPr="00BC11BF">
        <w:rPr>
          <w:rStyle w:val="text-node"/>
          <w:rFonts w:ascii="Calibri" w:hAnsi="Calibri"/>
          <w:i/>
          <w:iCs/>
        </w:rPr>
        <w:t>nisab</w:t>
      </w:r>
      <w:r w:rsidRPr="00BC11BF">
        <w:rPr>
          <w:rFonts w:ascii="Calibri" w:hAnsi="Calibri"/>
        </w:rPr>
        <w:t xml:space="preserve">, an amount equal to 85 grams of gold or 595 grams of silver. Unlike </w:t>
      </w:r>
      <w:r w:rsidRPr="00BC11BF">
        <w:rPr>
          <w:rStyle w:val="text-node"/>
          <w:rFonts w:ascii="Calibri" w:hAnsi="Calibri"/>
          <w:i/>
          <w:iCs/>
        </w:rPr>
        <w:t>zakat</w:t>
      </w:r>
      <w:r w:rsidRPr="00BC11BF">
        <w:rPr>
          <w:rFonts w:ascii="Calibri" w:hAnsi="Calibri"/>
        </w:rPr>
        <w:t xml:space="preserve">, the possessed wealth does not need to be of increasing nature and a full year does not need to elapse. The Shafii, Hanbali and Maliki Schools contend that </w:t>
      </w:r>
      <w:r w:rsidRPr="00BC11BF">
        <w:rPr>
          <w:rStyle w:val="text-node"/>
          <w:rFonts w:ascii="Calibri" w:hAnsi="Calibri"/>
          <w:i/>
          <w:iCs/>
        </w:rPr>
        <w:t xml:space="preserve">nisab </w:t>
      </w:r>
      <w:r w:rsidRPr="00BC11BF">
        <w:rPr>
          <w:rFonts w:ascii="Calibri" w:hAnsi="Calibri"/>
        </w:rPr>
        <w:t xml:space="preserve">is not a  pre-requisite for </w:t>
      </w:r>
      <w:r w:rsidRPr="00BC11BF">
        <w:rPr>
          <w:rStyle w:val="text-node"/>
          <w:rFonts w:ascii="Calibri" w:hAnsi="Calibri"/>
          <w:i/>
          <w:iCs/>
        </w:rPr>
        <w:t>sadaqa al-fitr</w:t>
      </w:r>
      <w:r w:rsidRPr="00BC11BF">
        <w:rPr>
          <w:rFonts w:ascii="Calibri" w:hAnsi="Calibri"/>
        </w:rPr>
        <w:t xml:space="preserve">; in fact, every Muslim possessing the basic necessities as well as the sustenance to see him through the night of </w:t>
      </w:r>
      <w:r w:rsidRPr="00BC11BF">
        <w:rPr>
          <w:rStyle w:val="text-node"/>
          <w:rFonts w:ascii="Calibri" w:hAnsi="Calibri"/>
          <w:i/>
          <w:iCs/>
        </w:rPr>
        <w:t xml:space="preserve">Eid </w:t>
      </w:r>
      <w:r w:rsidRPr="00BC11BF">
        <w:rPr>
          <w:rFonts w:ascii="Calibri" w:hAnsi="Calibri"/>
        </w:rPr>
        <w:t xml:space="preserve">is compelled to perform </w:t>
      </w:r>
      <w:r w:rsidRPr="00BC11BF">
        <w:rPr>
          <w:rStyle w:val="text-node"/>
          <w:rFonts w:ascii="Calibri" w:hAnsi="Calibri"/>
          <w:i/>
          <w:iCs/>
        </w:rPr>
        <w:t>sadaqa al-fitr</w:t>
      </w:r>
      <w:r w:rsidRPr="00BC11BF">
        <w:rPr>
          <w:rFonts w:ascii="Calibri" w:hAnsi="Calibri"/>
        </w:rPr>
        <w:t xml:space="preserve">. A person having become obliged with </w:t>
      </w:r>
      <w:r w:rsidRPr="00BC11BF">
        <w:rPr>
          <w:rStyle w:val="text-node"/>
          <w:rFonts w:ascii="Calibri" w:hAnsi="Calibri"/>
          <w:i/>
          <w:iCs/>
        </w:rPr>
        <w:t xml:space="preserve">sadaqa al-fitr </w:t>
      </w:r>
      <w:r w:rsidRPr="00BC11BF">
        <w:rPr>
          <w:rFonts w:ascii="Calibri" w:hAnsi="Calibri"/>
        </w:rPr>
        <w:t xml:space="preserve">does not become free of this obligation upon losing his wealth or having it drop below </w:t>
      </w:r>
      <w:r w:rsidRPr="00BC11BF">
        <w:rPr>
          <w:rStyle w:val="text-node"/>
          <w:rFonts w:ascii="Calibri" w:hAnsi="Calibri"/>
          <w:i/>
          <w:iCs/>
        </w:rPr>
        <w:t>nisab</w:t>
      </w:r>
      <w:r w:rsidRPr="00BC11BF">
        <w:rPr>
          <w:rFonts w:ascii="Calibri" w:hAnsi="Calibri"/>
        </w:rPr>
        <w:t xml:space="preserve">. However, if one dies owing </w:t>
      </w:r>
      <w:r w:rsidRPr="00BC11BF">
        <w:rPr>
          <w:rStyle w:val="text-node"/>
          <w:rFonts w:ascii="Calibri" w:hAnsi="Calibri"/>
          <w:i/>
          <w:iCs/>
        </w:rPr>
        <w:t>sadaqa al-fitr</w:t>
      </w:r>
      <w:r w:rsidRPr="00BC11BF">
        <w:rPr>
          <w:rFonts w:ascii="Calibri" w:hAnsi="Calibri"/>
        </w:rPr>
        <w:t>, this debt need not to be extracted out of his will, though it is better for the beneficiaries to offer it voluntarily.</w:t>
      </w:r>
    </w:p>
    <w:p w:rsidR="00BC11BF" w:rsidRPr="00BC11BF" w:rsidRDefault="00BC11BF" w:rsidP="00BC11BF">
      <w:pPr>
        <w:pStyle w:val="NormalWeb"/>
        <w:rPr>
          <w:rFonts w:ascii="Calibri" w:hAnsi="Calibri"/>
        </w:rPr>
      </w:pPr>
      <w:r w:rsidRPr="00BC11BF">
        <w:rPr>
          <w:rFonts w:ascii="Calibri" w:hAnsi="Calibri"/>
        </w:rPr>
        <w:t> </w:t>
      </w:r>
    </w:p>
    <w:p w:rsidR="00BC11BF" w:rsidRPr="00154536" w:rsidRDefault="00BC11BF" w:rsidP="00BC11BF">
      <w:pPr>
        <w:pStyle w:val="Heading5"/>
        <w:rPr>
          <w:rFonts w:ascii="Calibri" w:hAnsi="Calibri"/>
          <w:b/>
        </w:rPr>
      </w:pPr>
      <w:r w:rsidRPr="00154536">
        <w:rPr>
          <w:rStyle w:val="text-node"/>
          <w:rFonts w:ascii="Calibri" w:hAnsi="Calibri"/>
          <w:b/>
        </w:rPr>
        <w:t>AHLIYAH (THE RIGHT TO DISPOSE ON PROPERTY OR WEALTH)</w:t>
      </w:r>
    </w:p>
    <w:p w:rsidR="00BC11BF" w:rsidRPr="00BC11BF" w:rsidRDefault="00BC11BF" w:rsidP="00BC11BF">
      <w:pPr>
        <w:pStyle w:val="NormalWeb"/>
        <w:rPr>
          <w:rFonts w:ascii="Calibri" w:hAnsi="Calibri"/>
        </w:rPr>
      </w:pPr>
      <w:r w:rsidRPr="00BC11BF">
        <w:rPr>
          <w:rStyle w:val="text-node"/>
          <w:rFonts w:ascii="Calibri" w:hAnsi="Calibri"/>
          <w:i/>
          <w:iCs/>
        </w:rPr>
        <w:t xml:space="preserve">Sadaqa al-fitr </w:t>
      </w:r>
      <w:r w:rsidRPr="00BC11BF">
        <w:rPr>
          <w:rFonts w:ascii="Calibri" w:hAnsi="Calibri"/>
        </w:rPr>
        <w:t xml:space="preserve">does not necessitate one to be an </w:t>
      </w:r>
      <w:r w:rsidRPr="00BC11BF">
        <w:rPr>
          <w:rStyle w:val="text-node"/>
          <w:rFonts w:ascii="Calibri" w:hAnsi="Calibri"/>
          <w:i/>
          <w:iCs/>
        </w:rPr>
        <w:t xml:space="preserve">aqil baligh </w:t>
      </w:r>
      <w:r w:rsidRPr="00BC11BF">
        <w:rPr>
          <w:rFonts w:ascii="Calibri" w:hAnsi="Calibri"/>
        </w:rPr>
        <w:t xml:space="preserve">(i.e. sane adult). Leading Hanafi jurists, Abu Hanifa and Abu Yusuf, main tain that the </w:t>
      </w:r>
      <w:r w:rsidRPr="00BC11BF">
        <w:rPr>
          <w:rStyle w:val="text-node"/>
          <w:rFonts w:ascii="Calibri" w:hAnsi="Calibri"/>
          <w:i/>
          <w:iCs/>
        </w:rPr>
        <w:t xml:space="preserve">sadaqa al-fitr </w:t>
      </w:r>
      <w:r w:rsidRPr="00BC11BF">
        <w:rPr>
          <w:rFonts w:ascii="Calibri" w:hAnsi="Calibri"/>
        </w:rPr>
        <w:t xml:space="preserve">needs to be given even from the wealth owned by a juvenile or a person who is mentally ill; moreover, a father must give </w:t>
      </w:r>
      <w:r w:rsidRPr="00BC11BF">
        <w:rPr>
          <w:rStyle w:val="text-node"/>
          <w:rFonts w:ascii="Calibri" w:hAnsi="Calibri"/>
          <w:i/>
          <w:iCs/>
        </w:rPr>
        <w:t xml:space="preserve">sadaqa al-fitr </w:t>
      </w:r>
      <w:r w:rsidRPr="00BC11BF">
        <w:rPr>
          <w:rFonts w:ascii="Calibri" w:hAnsi="Calibri"/>
        </w:rPr>
        <w:t>from the possessions of his wealthy child.</w:t>
      </w:r>
    </w:p>
    <w:p w:rsidR="00BC11BF" w:rsidRPr="00154536" w:rsidRDefault="00BC11BF" w:rsidP="00BC11BF">
      <w:pPr>
        <w:pStyle w:val="NormalWeb"/>
        <w:rPr>
          <w:rFonts w:ascii="Calibri" w:hAnsi="Calibri"/>
          <w:b/>
        </w:rPr>
      </w:pPr>
      <w:r w:rsidRPr="00BC11BF">
        <w:rPr>
          <w:rFonts w:ascii="Calibri" w:hAnsi="Calibri"/>
        </w:rPr>
        <w:t> </w:t>
      </w:r>
    </w:p>
    <w:p w:rsidR="00BC11BF" w:rsidRPr="00154536" w:rsidRDefault="00BC11BF" w:rsidP="00BC11BF">
      <w:pPr>
        <w:pStyle w:val="Heading5"/>
        <w:rPr>
          <w:rFonts w:ascii="Calibri" w:hAnsi="Calibri"/>
          <w:b/>
        </w:rPr>
      </w:pPr>
      <w:r w:rsidRPr="00154536">
        <w:rPr>
          <w:rStyle w:val="text-node"/>
          <w:rFonts w:ascii="Calibri" w:hAnsi="Calibri"/>
          <w:b/>
        </w:rPr>
        <w:t>GUARDIANSHIP AND RESPONSIBILITY OF SUPERVISION</w:t>
      </w:r>
    </w:p>
    <w:p w:rsidR="00BC11BF" w:rsidRPr="00BC11BF" w:rsidRDefault="00BC11BF" w:rsidP="00BC11BF">
      <w:pPr>
        <w:pStyle w:val="NormalWeb"/>
        <w:rPr>
          <w:rFonts w:ascii="Calibri" w:hAnsi="Calibri"/>
        </w:rPr>
      </w:pPr>
      <w:r w:rsidRPr="00BC11BF">
        <w:rPr>
          <w:rFonts w:ascii="Calibri" w:hAnsi="Calibri"/>
        </w:rPr>
        <w:t xml:space="preserve">For one to be compelled with the fulfillment of </w:t>
      </w:r>
      <w:r w:rsidRPr="00BC11BF">
        <w:rPr>
          <w:rStyle w:val="text-node"/>
          <w:rFonts w:ascii="Calibri" w:hAnsi="Calibri"/>
          <w:i/>
          <w:iCs/>
        </w:rPr>
        <w:t>sadaqa</w:t>
      </w:r>
      <w:r w:rsidRPr="00BC11BF">
        <w:rPr>
          <w:rFonts w:ascii="Calibri" w:hAnsi="Calibri"/>
          <w:i/>
          <w:iCs/>
        </w:rPr>
        <w:t xml:space="preserve"> </w:t>
      </w:r>
      <w:r w:rsidRPr="00BC11BF">
        <w:rPr>
          <w:rStyle w:val="text-node"/>
          <w:rFonts w:ascii="Calibri" w:hAnsi="Calibri"/>
          <w:i/>
          <w:iCs/>
        </w:rPr>
        <w:t>al-fitr</w:t>
      </w:r>
      <w:r w:rsidRPr="00BC11BF">
        <w:rPr>
          <w:rFonts w:ascii="Calibri" w:hAnsi="Calibri"/>
          <w:i/>
          <w:iCs/>
        </w:rPr>
        <w:t xml:space="preserve"> </w:t>
      </w:r>
      <w:r w:rsidRPr="00BC11BF">
        <w:rPr>
          <w:rFonts w:ascii="Calibri" w:hAnsi="Calibri"/>
        </w:rPr>
        <w:t xml:space="preserve">on behalf of others, these others must be under guardianship as people whom one is obliged to take care of. A Muslim, wealthy enough to be eligible for </w:t>
      </w:r>
      <w:r w:rsidRPr="00BC11BF">
        <w:rPr>
          <w:rStyle w:val="text-node"/>
          <w:rFonts w:ascii="Calibri" w:hAnsi="Calibri"/>
          <w:i/>
          <w:iCs/>
        </w:rPr>
        <w:t xml:space="preserve">sadaqa al-fitr </w:t>
      </w:r>
      <w:r w:rsidRPr="00BC11BF">
        <w:rPr>
          <w:rFonts w:ascii="Calibri" w:hAnsi="Calibri"/>
        </w:rPr>
        <w:t xml:space="preserve">must also offer it for the children and the mentally ill who lack financial resources and are living in his custody, or under his care. Additionally, grandchildren whose father has passed away must also be paid </w:t>
      </w:r>
      <w:r w:rsidRPr="00BC11BF">
        <w:rPr>
          <w:rStyle w:val="text-node"/>
          <w:rFonts w:ascii="Calibri" w:hAnsi="Calibri"/>
          <w:i/>
          <w:iCs/>
        </w:rPr>
        <w:t xml:space="preserve">sadaqa al-fitr </w:t>
      </w:r>
      <w:r w:rsidRPr="00BC11BF">
        <w:rPr>
          <w:rFonts w:ascii="Calibri" w:hAnsi="Calibri"/>
        </w:rPr>
        <w:t xml:space="preserve">for. In conjunction, however, one is not required to pay </w:t>
      </w:r>
      <w:r w:rsidRPr="00BC11BF">
        <w:rPr>
          <w:rStyle w:val="text-node"/>
          <w:rFonts w:ascii="Calibri" w:hAnsi="Calibri"/>
          <w:i/>
          <w:iCs/>
        </w:rPr>
        <w:t xml:space="preserve">sadaqa al-fitr </w:t>
      </w:r>
      <w:r w:rsidRPr="00BC11BF">
        <w:rPr>
          <w:rFonts w:ascii="Calibri" w:hAnsi="Calibri"/>
        </w:rPr>
        <w:lastRenderedPageBreak/>
        <w:t xml:space="preserve">for parents, children who have become adults, the wife, brothers and sisters even if they are living under one’s care, owing to the fact that they are not technically under his guardianship. Anyhow, one is more than welcome to voluntarily offer fitr for them. However, the majority of scholars, except for the Hanafi, advise that one is required to offer </w:t>
      </w:r>
      <w:r w:rsidRPr="00BC11BF">
        <w:rPr>
          <w:rStyle w:val="text-node"/>
          <w:rFonts w:ascii="Calibri" w:hAnsi="Calibri"/>
          <w:i/>
          <w:iCs/>
        </w:rPr>
        <w:t xml:space="preserve">sadaqa al-fitr </w:t>
      </w:r>
      <w:r w:rsidRPr="00BC11BF">
        <w:rPr>
          <w:rFonts w:ascii="Calibri" w:hAnsi="Calibri"/>
        </w:rPr>
        <w:t>for his Muslim parents and wife living under his care, if in possession of the minimum wealth.</w:t>
      </w:r>
    </w:p>
    <w:p w:rsidR="00BC11BF" w:rsidRPr="00BC11BF" w:rsidRDefault="00BC11BF" w:rsidP="00BC11BF">
      <w:pPr>
        <w:pStyle w:val="NormalWeb"/>
        <w:rPr>
          <w:rFonts w:ascii="Calibri" w:hAnsi="Calibri"/>
        </w:rPr>
      </w:pPr>
      <w:r w:rsidRPr="00BC11BF">
        <w:rPr>
          <w:rFonts w:ascii="Calibri" w:hAnsi="Calibri"/>
        </w:rPr>
        <w:t> </w:t>
      </w:r>
    </w:p>
    <w:p w:rsidR="00BC11BF" w:rsidRPr="00154536" w:rsidRDefault="00BC11BF" w:rsidP="00BC11BF">
      <w:pPr>
        <w:pStyle w:val="Heading5"/>
        <w:rPr>
          <w:rFonts w:ascii="Calibri" w:hAnsi="Calibri"/>
          <w:b/>
        </w:rPr>
      </w:pPr>
      <w:r w:rsidRPr="00154536">
        <w:rPr>
          <w:rStyle w:val="text-node"/>
          <w:rFonts w:ascii="Calibri" w:hAnsi="Calibri"/>
          <w:b/>
        </w:rPr>
        <w:t>TIME</w:t>
      </w:r>
    </w:p>
    <w:p w:rsidR="00154536" w:rsidRDefault="00BC11BF" w:rsidP="00154536">
      <w:pPr>
        <w:pStyle w:val="NormalWeb"/>
        <w:rPr>
          <w:rFonts w:ascii="Calibri" w:hAnsi="Calibri"/>
        </w:rPr>
      </w:pPr>
      <w:r w:rsidRPr="00BC11BF">
        <w:rPr>
          <w:rFonts w:ascii="Calibri" w:hAnsi="Calibri"/>
        </w:rPr>
        <w:t xml:space="preserve">The performance of </w:t>
      </w:r>
      <w:r w:rsidRPr="00BC11BF">
        <w:rPr>
          <w:rStyle w:val="text-node"/>
          <w:rFonts w:ascii="Calibri" w:hAnsi="Calibri"/>
          <w:i/>
          <w:iCs/>
        </w:rPr>
        <w:t xml:space="preserve">sadaqa al-fitr </w:t>
      </w:r>
      <w:r w:rsidRPr="00BC11BF">
        <w:rPr>
          <w:rFonts w:ascii="Calibri" w:hAnsi="Calibri"/>
        </w:rPr>
        <w:t xml:space="preserve">becomes necessary, according to the Hanafi School, on the first day of Ramadan Eid, with the break of dawn, as </w:t>
      </w:r>
      <w:r w:rsidRPr="00BC11BF">
        <w:rPr>
          <w:rStyle w:val="text-node"/>
          <w:rFonts w:ascii="Calibri" w:hAnsi="Calibri"/>
          <w:i/>
          <w:iCs/>
        </w:rPr>
        <w:t xml:space="preserve">sadaqa al-fitr </w:t>
      </w:r>
      <w:r w:rsidRPr="00BC11BF">
        <w:rPr>
          <w:rFonts w:ascii="Calibri" w:hAnsi="Calibri"/>
        </w:rPr>
        <w:t xml:space="preserve">is a charity attached with this specific moment in time. Accordingly, if one dies or becomes poor before the dawn of the first day of the Eid, he is no longer compelled with its performance, although offering it is necessary for those who are born or have become Muslim before the dawn of the day. </w:t>
      </w:r>
      <w:r w:rsidRPr="00BC11BF">
        <w:rPr>
          <w:rStyle w:val="text-node"/>
          <w:rFonts w:ascii="Calibri" w:hAnsi="Calibri"/>
          <w:i/>
          <w:iCs/>
        </w:rPr>
        <w:t xml:space="preserve">Sadaqa al-fitr </w:t>
      </w:r>
      <w:r w:rsidRPr="00BC11BF">
        <w:rPr>
          <w:rFonts w:ascii="Calibri" w:hAnsi="Calibri"/>
        </w:rPr>
        <w:t xml:space="preserve">is not necessary for a baby born after dawn, or for one who has embraced Islam after dawn for that matter. Other Islamic jurisprudential schools hold the view that </w:t>
      </w:r>
      <w:r w:rsidRPr="00BC11BF">
        <w:rPr>
          <w:rStyle w:val="text-node"/>
          <w:rFonts w:ascii="Calibri" w:hAnsi="Calibri"/>
          <w:i/>
          <w:iCs/>
        </w:rPr>
        <w:t xml:space="preserve">sadaqa al-fitr </w:t>
      </w:r>
      <w:r w:rsidRPr="00BC11BF">
        <w:rPr>
          <w:rFonts w:ascii="Calibri" w:hAnsi="Calibri"/>
        </w:rPr>
        <w:t>becomes necessary with the sunset of the final day of Ramadan.</w:t>
      </w:r>
    </w:p>
    <w:p w:rsidR="00BC11BF" w:rsidRPr="00154536" w:rsidRDefault="00BC11BF" w:rsidP="00154536">
      <w:pPr>
        <w:pStyle w:val="NormalWeb"/>
        <w:rPr>
          <w:rFonts w:ascii="Calibri" w:hAnsi="Calibri"/>
          <w:b/>
        </w:rPr>
      </w:pPr>
      <w:r w:rsidRPr="00154536">
        <w:rPr>
          <w:rFonts w:ascii="Calibri" w:hAnsi="Calibri"/>
          <w:b/>
        </w:rPr>
        <w:t>WHEN IS SADAQA AL-FITR GIVEN?</w:t>
      </w:r>
    </w:p>
    <w:p w:rsidR="00BC11BF" w:rsidRPr="00BC11BF" w:rsidRDefault="00BC11BF" w:rsidP="00BC11BF">
      <w:pPr>
        <w:pStyle w:val="NormalWeb"/>
        <w:rPr>
          <w:rFonts w:ascii="Calibri" w:hAnsi="Calibri"/>
        </w:rPr>
      </w:pPr>
      <w:r w:rsidRPr="00BC11BF">
        <w:rPr>
          <w:rStyle w:val="text-node"/>
          <w:rFonts w:ascii="Calibri" w:hAnsi="Calibri"/>
          <w:i/>
          <w:iCs/>
        </w:rPr>
        <w:t xml:space="preserve">Sadaqa al-fitr </w:t>
      </w:r>
      <w:r w:rsidRPr="00BC11BF">
        <w:rPr>
          <w:rFonts w:ascii="Calibri" w:hAnsi="Calibri"/>
        </w:rPr>
        <w:t>can be given as soon as Ramadan commences. Scholars, in addition, have recommended its payment at least a couple of days prior to Eid, in accordance with its aim of assisting the poor in acquiring their needs. Delaying its payment until after the first day of Eid is inappropriate. Nonetheless, given that it has been delayed, the obligation continues and thus it must be fulfilled immediately. According to the Shafii School, it is forbidden to delay the payment of fitr, without excuse, until after the first day of Eid.</w:t>
      </w:r>
    </w:p>
    <w:p w:rsidR="00BC11BF" w:rsidRPr="00BC11BF" w:rsidRDefault="00BC11BF" w:rsidP="00154536">
      <w:pPr>
        <w:pStyle w:val="Heading1"/>
        <w:ind w:left="0"/>
        <w:rPr>
          <w:rFonts w:ascii="Calibri" w:hAnsi="Calibri"/>
          <w:sz w:val="24"/>
          <w:szCs w:val="24"/>
        </w:rPr>
      </w:pPr>
      <w:r w:rsidRPr="00BC11BF">
        <w:rPr>
          <w:rFonts w:ascii="Calibri" w:hAnsi="Calibri"/>
          <w:sz w:val="24"/>
          <w:szCs w:val="24"/>
        </w:rPr>
        <w:t>HOW SHOULD SADAQA AL-FITR BE PAID?</w:t>
      </w:r>
    </w:p>
    <w:p w:rsidR="00BC11BF" w:rsidRPr="00BC11BF" w:rsidRDefault="00BC11BF" w:rsidP="00BC11BF">
      <w:pPr>
        <w:pStyle w:val="NormalWeb"/>
        <w:rPr>
          <w:rFonts w:ascii="Calibri" w:hAnsi="Calibri"/>
        </w:rPr>
      </w:pPr>
      <w:r w:rsidRPr="00BC11BF">
        <w:rPr>
          <w:rFonts w:ascii="Calibri" w:hAnsi="Calibri"/>
        </w:rPr>
        <w:t xml:space="preserve">Sadaqa </w:t>
      </w:r>
      <w:r w:rsidRPr="00BC11BF">
        <w:rPr>
          <w:rStyle w:val="text-node"/>
          <w:rFonts w:ascii="Calibri" w:hAnsi="Calibri"/>
          <w:i/>
          <w:iCs/>
        </w:rPr>
        <w:t xml:space="preserve">al-fitr </w:t>
      </w:r>
      <w:r w:rsidRPr="00BC11BF">
        <w:rPr>
          <w:rFonts w:ascii="Calibri" w:hAnsi="Calibri"/>
        </w:rPr>
        <w:t>is an act of worship, and thus it necessitates the pronouncement of the intention to be uttered upon payment or beforehand, during the allocation of the amount.</w:t>
      </w:r>
    </w:p>
    <w:p w:rsidR="00BC11BF" w:rsidRPr="00BC11BF" w:rsidRDefault="00BC11BF" w:rsidP="00BC11BF">
      <w:pPr>
        <w:pStyle w:val="NormalWeb"/>
        <w:rPr>
          <w:rFonts w:ascii="Calibri" w:hAnsi="Calibri"/>
        </w:rPr>
      </w:pPr>
      <w:r w:rsidRPr="00BC11BF">
        <w:rPr>
          <w:rFonts w:ascii="Calibri" w:hAnsi="Calibri"/>
        </w:rPr>
        <w:t>Through intention</w:t>
      </w:r>
      <w:r w:rsidRPr="00BC11BF">
        <w:rPr>
          <w:rStyle w:val="text-node"/>
          <w:rFonts w:ascii="Calibri" w:hAnsi="Calibri"/>
          <w:i/>
          <w:iCs/>
        </w:rPr>
        <w:t>,</w:t>
      </w:r>
      <w:r w:rsidRPr="00BC11BF">
        <w:rPr>
          <w:rFonts w:ascii="Calibri" w:hAnsi="Calibri"/>
          <w:i/>
          <w:iCs/>
        </w:rPr>
        <w:t xml:space="preserve"> </w:t>
      </w:r>
      <w:r w:rsidRPr="00BC11BF">
        <w:rPr>
          <w:rFonts w:ascii="Calibri" w:hAnsi="Calibri"/>
        </w:rPr>
        <w:t xml:space="preserve">the heart intends that the </w:t>
      </w:r>
      <w:r w:rsidRPr="00BC11BF">
        <w:rPr>
          <w:rStyle w:val="text-node"/>
          <w:rFonts w:ascii="Calibri" w:hAnsi="Calibri"/>
          <w:i/>
          <w:iCs/>
        </w:rPr>
        <w:t>sadaqa</w:t>
      </w:r>
      <w:r w:rsidRPr="00BC11BF">
        <w:rPr>
          <w:rFonts w:ascii="Calibri" w:hAnsi="Calibri"/>
          <w:i/>
          <w:iCs/>
        </w:rPr>
        <w:t xml:space="preserve"> </w:t>
      </w:r>
      <w:r w:rsidRPr="00BC11BF">
        <w:rPr>
          <w:rStyle w:val="text-node"/>
          <w:rFonts w:ascii="Calibri" w:hAnsi="Calibri"/>
          <w:i/>
          <w:iCs/>
        </w:rPr>
        <w:t>al-fitr</w:t>
      </w:r>
      <w:r w:rsidRPr="00BC11BF">
        <w:rPr>
          <w:rFonts w:ascii="Calibri" w:hAnsi="Calibri"/>
          <w:i/>
          <w:iCs/>
        </w:rPr>
        <w:t xml:space="preserve"> </w:t>
      </w:r>
      <w:r w:rsidRPr="00BC11BF">
        <w:rPr>
          <w:rFonts w:ascii="Calibri" w:hAnsi="Calibri"/>
        </w:rPr>
        <w:t xml:space="preserve">is for the sake of God, and though the essence of this intention lays in the heart, it can also be uttered in confirmation. The benefactor should be in a state of mind wherein he recognizes that he is returning to its proper owners the wealth entrusted with him by the Creator—rather than seeing himself or herself as a “generous” person. Thus, there is no need to publicize by saying, “This is </w:t>
      </w:r>
      <w:r w:rsidRPr="00BC11BF">
        <w:rPr>
          <w:rStyle w:val="text-node"/>
          <w:rFonts w:ascii="Calibri" w:hAnsi="Calibri"/>
          <w:i/>
          <w:iCs/>
        </w:rPr>
        <w:t>sadaqa</w:t>
      </w:r>
      <w:r w:rsidRPr="00BC11BF">
        <w:rPr>
          <w:rFonts w:ascii="Calibri" w:hAnsi="Calibri"/>
          <w:i/>
          <w:iCs/>
        </w:rPr>
        <w:t xml:space="preserve"> </w:t>
      </w:r>
      <w:r w:rsidRPr="00BC11BF">
        <w:rPr>
          <w:rStyle w:val="text-node"/>
          <w:rFonts w:ascii="Calibri" w:hAnsi="Calibri"/>
          <w:i/>
          <w:iCs/>
        </w:rPr>
        <w:t>al-fitr</w:t>
      </w:r>
      <w:r w:rsidRPr="00BC11BF">
        <w:rPr>
          <w:rFonts w:ascii="Calibri" w:hAnsi="Calibri"/>
        </w:rPr>
        <w:t xml:space="preserve">,” during payment, and there is an important </w:t>
      </w:r>
      <w:r w:rsidRPr="00BC11BF">
        <w:rPr>
          <w:rFonts w:ascii="Calibri" w:hAnsi="Calibri"/>
        </w:rPr>
        <w:lastRenderedPageBreak/>
        <w:t xml:space="preserve">requirement to avoid issuing reminders of one’s generosity: </w:t>
      </w:r>
      <w:r w:rsidRPr="00BC11BF">
        <w:rPr>
          <w:rStyle w:val="text-node"/>
          <w:rFonts w:ascii="Calibri" w:hAnsi="Calibri"/>
          <w:i/>
          <w:iCs/>
        </w:rPr>
        <w:t>“Cancel</w:t>
      </w:r>
      <w:r w:rsidRPr="00BC11BF">
        <w:rPr>
          <w:rFonts w:ascii="Calibri" w:hAnsi="Calibri"/>
          <w:i/>
          <w:iCs/>
        </w:rPr>
        <w:t xml:space="preserve"> </w:t>
      </w:r>
      <w:r w:rsidRPr="00BC11BF">
        <w:rPr>
          <w:rStyle w:val="text-node"/>
          <w:rFonts w:ascii="Calibri" w:hAnsi="Calibri"/>
          <w:i/>
          <w:iCs/>
        </w:rPr>
        <w:t>not</w:t>
      </w:r>
      <w:r w:rsidRPr="00BC11BF">
        <w:rPr>
          <w:rFonts w:ascii="Calibri" w:hAnsi="Calibri"/>
          <w:i/>
          <w:iCs/>
        </w:rPr>
        <w:t xml:space="preserve"> </w:t>
      </w:r>
      <w:r w:rsidRPr="00BC11BF">
        <w:rPr>
          <w:rStyle w:val="text-node"/>
          <w:rFonts w:ascii="Calibri" w:hAnsi="Calibri"/>
          <w:i/>
          <w:iCs/>
        </w:rPr>
        <w:t>your</w:t>
      </w:r>
      <w:r w:rsidRPr="00BC11BF">
        <w:rPr>
          <w:rFonts w:ascii="Calibri" w:hAnsi="Calibri"/>
          <w:i/>
          <w:iCs/>
        </w:rPr>
        <w:t xml:space="preserve"> </w:t>
      </w:r>
      <w:r w:rsidRPr="00BC11BF">
        <w:rPr>
          <w:rStyle w:val="text-node"/>
          <w:rFonts w:ascii="Calibri" w:hAnsi="Calibri"/>
          <w:i/>
          <w:iCs/>
        </w:rPr>
        <w:t>charity</w:t>
      </w:r>
      <w:r w:rsidRPr="00BC11BF">
        <w:rPr>
          <w:rFonts w:ascii="Calibri" w:hAnsi="Calibri"/>
          <w:i/>
          <w:iCs/>
        </w:rPr>
        <w:t xml:space="preserve"> </w:t>
      </w:r>
      <w:r w:rsidRPr="00BC11BF">
        <w:rPr>
          <w:rStyle w:val="text-node"/>
          <w:rFonts w:ascii="Calibri" w:hAnsi="Calibri"/>
          <w:i/>
          <w:iCs/>
        </w:rPr>
        <w:t>by</w:t>
      </w:r>
      <w:r w:rsidRPr="00BC11BF">
        <w:rPr>
          <w:rFonts w:ascii="Calibri" w:hAnsi="Calibri"/>
          <w:i/>
          <w:iCs/>
        </w:rPr>
        <w:t xml:space="preserve"> </w:t>
      </w:r>
      <w:r w:rsidRPr="00BC11BF">
        <w:rPr>
          <w:rStyle w:val="text-node"/>
          <w:rFonts w:ascii="Calibri" w:hAnsi="Calibri"/>
          <w:i/>
          <w:iCs/>
        </w:rPr>
        <w:t>reminders</w:t>
      </w:r>
      <w:r w:rsidRPr="00BC11BF">
        <w:rPr>
          <w:rFonts w:ascii="Calibri" w:hAnsi="Calibri"/>
          <w:i/>
          <w:iCs/>
        </w:rPr>
        <w:t xml:space="preserve"> </w:t>
      </w:r>
      <w:r w:rsidRPr="00BC11BF">
        <w:rPr>
          <w:rStyle w:val="text-node"/>
          <w:rFonts w:ascii="Calibri" w:hAnsi="Calibri"/>
          <w:i/>
          <w:iCs/>
        </w:rPr>
        <w:t>of</w:t>
      </w:r>
      <w:r w:rsidRPr="00BC11BF">
        <w:rPr>
          <w:rFonts w:ascii="Calibri" w:hAnsi="Calibri"/>
          <w:i/>
          <w:iCs/>
        </w:rPr>
        <w:t xml:space="preserve"> </w:t>
      </w:r>
      <w:r w:rsidRPr="00BC11BF">
        <w:rPr>
          <w:rStyle w:val="text-node"/>
          <w:rFonts w:ascii="Calibri" w:hAnsi="Calibri"/>
          <w:i/>
          <w:iCs/>
        </w:rPr>
        <w:t>your</w:t>
      </w:r>
      <w:r w:rsidRPr="00BC11BF">
        <w:rPr>
          <w:rFonts w:ascii="Calibri" w:hAnsi="Calibri"/>
          <w:i/>
          <w:iCs/>
        </w:rPr>
        <w:t xml:space="preserve"> </w:t>
      </w:r>
      <w:r w:rsidRPr="00BC11BF">
        <w:rPr>
          <w:rStyle w:val="text-node"/>
          <w:rFonts w:ascii="Calibri" w:hAnsi="Calibri"/>
          <w:i/>
          <w:iCs/>
        </w:rPr>
        <w:t>generosity</w:t>
      </w:r>
      <w:r w:rsidRPr="00BC11BF">
        <w:rPr>
          <w:rFonts w:ascii="Calibri" w:hAnsi="Calibri"/>
          <w:i/>
          <w:iCs/>
        </w:rPr>
        <w:t xml:space="preserve"> </w:t>
      </w:r>
      <w:r w:rsidRPr="00BC11BF">
        <w:rPr>
          <w:rStyle w:val="text-node"/>
          <w:rFonts w:ascii="Calibri" w:hAnsi="Calibri"/>
          <w:i/>
          <w:iCs/>
        </w:rPr>
        <w:t>or</w:t>
      </w:r>
      <w:r w:rsidRPr="00BC11BF">
        <w:rPr>
          <w:rFonts w:ascii="Calibri" w:hAnsi="Calibri"/>
          <w:i/>
          <w:iCs/>
        </w:rPr>
        <w:t xml:space="preserve"> </w:t>
      </w:r>
      <w:r w:rsidRPr="00BC11BF">
        <w:rPr>
          <w:rStyle w:val="text-node"/>
          <w:rFonts w:ascii="Calibri" w:hAnsi="Calibri"/>
          <w:i/>
          <w:iCs/>
        </w:rPr>
        <w:t>by</w:t>
      </w:r>
      <w:r w:rsidRPr="00BC11BF">
        <w:rPr>
          <w:rFonts w:ascii="Calibri" w:hAnsi="Calibri"/>
          <w:i/>
          <w:iCs/>
        </w:rPr>
        <w:t xml:space="preserve"> </w:t>
      </w:r>
      <w:r w:rsidRPr="00BC11BF">
        <w:rPr>
          <w:rStyle w:val="text-node"/>
          <w:rFonts w:ascii="Calibri" w:hAnsi="Calibri"/>
          <w:i/>
          <w:iCs/>
        </w:rPr>
        <w:t xml:space="preserve">injury” </w:t>
      </w:r>
      <w:r w:rsidRPr="00BC11BF">
        <w:rPr>
          <w:rFonts w:ascii="Calibri" w:hAnsi="Calibri"/>
        </w:rPr>
        <w:t>(Baqara 2:264).</w:t>
      </w:r>
    </w:p>
    <w:p w:rsidR="00BC11BF" w:rsidRPr="00BC11BF" w:rsidRDefault="00BC11BF" w:rsidP="00BC11BF">
      <w:pPr>
        <w:pStyle w:val="NormalWeb"/>
        <w:rPr>
          <w:rFonts w:ascii="Calibri" w:hAnsi="Calibri"/>
        </w:rPr>
      </w:pPr>
      <w:r w:rsidRPr="00BC11BF">
        <w:rPr>
          <w:rFonts w:ascii="Calibri" w:hAnsi="Calibri"/>
        </w:rPr>
        <w:t xml:space="preserve">In terms of assisting the poor in taking care of their necessities, it is better to offer </w:t>
      </w:r>
      <w:r w:rsidRPr="00BC11BF">
        <w:rPr>
          <w:rStyle w:val="text-node"/>
          <w:rFonts w:ascii="Calibri" w:hAnsi="Calibri"/>
          <w:i/>
          <w:iCs/>
        </w:rPr>
        <w:t xml:space="preserve">sadaqa al-fitr </w:t>
      </w:r>
      <w:r w:rsidRPr="00BC11BF">
        <w:rPr>
          <w:rFonts w:ascii="Calibri" w:hAnsi="Calibri"/>
        </w:rPr>
        <w:t xml:space="preserve">in cash, although according to need, it may well be paid in the form of the other items. </w:t>
      </w:r>
      <w:r w:rsidRPr="00BC11BF">
        <w:rPr>
          <w:rStyle w:val="text-node"/>
          <w:rFonts w:ascii="Calibri" w:hAnsi="Calibri"/>
          <w:i/>
          <w:iCs/>
        </w:rPr>
        <w:t xml:space="preserve">Sadaqa al-fitr </w:t>
      </w:r>
      <w:r w:rsidRPr="00BC11BF">
        <w:rPr>
          <w:rFonts w:ascii="Calibri" w:hAnsi="Calibri"/>
        </w:rPr>
        <w:t xml:space="preserve">must be handed over to the poor as bestowed property; critically, therefore, it is not valid for someone to pay </w:t>
      </w:r>
      <w:r w:rsidRPr="00BC11BF">
        <w:rPr>
          <w:rStyle w:val="text-node"/>
          <w:rFonts w:ascii="Calibri" w:hAnsi="Calibri"/>
          <w:i/>
          <w:iCs/>
        </w:rPr>
        <w:t xml:space="preserve">sadaqa al-fitr </w:t>
      </w:r>
      <w:r w:rsidRPr="00BC11BF">
        <w:rPr>
          <w:rFonts w:ascii="Calibri" w:hAnsi="Calibri"/>
        </w:rPr>
        <w:t>in expectation of a repayment.</w:t>
      </w:r>
    </w:p>
    <w:p w:rsidR="00BC11BF" w:rsidRPr="00BC11BF" w:rsidRDefault="00BC11BF" w:rsidP="00BC11BF">
      <w:pPr>
        <w:rPr>
          <w:rFonts w:ascii="Calibri" w:hAnsi="Calibri"/>
        </w:rPr>
      </w:pPr>
    </w:p>
    <w:p w:rsidR="00BC11BF" w:rsidRDefault="00BC11BF" w:rsidP="00154536">
      <w:pPr>
        <w:pStyle w:val="Heading1"/>
        <w:ind w:left="0"/>
        <w:rPr>
          <w:rFonts w:ascii="Calibri" w:hAnsi="Calibri"/>
          <w:sz w:val="24"/>
          <w:szCs w:val="24"/>
        </w:rPr>
      </w:pPr>
      <w:r w:rsidRPr="00BC11BF">
        <w:rPr>
          <w:rFonts w:ascii="Calibri" w:hAnsi="Calibri"/>
          <w:sz w:val="24"/>
          <w:szCs w:val="24"/>
        </w:rPr>
        <w:t>WHO ARE THE RECIPIENTS OF SADAQA AL-FITR?</w:t>
      </w:r>
    </w:p>
    <w:p w:rsidR="00154536" w:rsidRPr="00BC11BF" w:rsidRDefault="00154536" w:rsidP="00154536">
      <w:pPr>
        <w:pStyle w:val="Heading1"/>
        <w:ind w:left="0"/>
        <w:rPr>
          <w:rFonts w:ascii="Calibri" w:hAnsi="Calibri"/>
          <w:sz w:val="24"/>
          <w:szCs w:val="24"/>
        </w:rPr>
      </w:pPr>
    </w:p>
    <w:p w:rsidR="00A419E8" w:rsidRPr="00BC11BF" w:rsidRDefault="00BC11BF" w:rsidP="00BC11BF">
      <w:pPr>
        <w:pStyle w:val="NormalWeb"/>
        <w:rPr>
          <w:rFonts w:ascii="Calibri" w:hAnsi="Calibri"/>
        </w:rPr>
      </w:pPr>
      <w:r w:rsidRPr="00BC11BF">
        <w:rPr>
          <w:rFonts w:ascii="Calibri" w:hAnsi="Calibri"/>
        </w:rPr>
        <w:t xml:space="preserve">The locations for disbursing both </w:t>
      </w:r>
      <w:r w:rsidRPr="00BC11BF">
        <w:rPr>
          <w:rStyle w:val="text-node"/>
          <w:rFonts w:ascii="Calibri" w:hAnsi="Calibri"/>
          <w:i/>
          <w:iCs/>
        </w:rPr>
        <w:t xml:space="preserve">sadaqa al-fitr </w:t>
      </w:r>
      <w:r w:rsidRPr="00BC11BF">
        <w:rPr>
          <w:rFonts w:ascii="Calibri" w:hAnsi="Calibri"/>
        </w:rPr>
        <w:t xml:space="preserve">and </w:t>
      </w:r>
      <w:r w:rsidRPr="00BC11BF">
        <w:rPr>
          <w:rStyle w:val="text-node"/>
          <w:rFonts w:ascii="Calibri" w:hAnsi="Calibri"/>
          <w:i/>
          <w:iCs/>
        </w:rPr>
        <w:t xml:space="preserve">zakat </w:t>
      </w:r>
      <w:r w:rsidRPr="00BC11BF">
        <w:rPr>
          <w:rFonts w:ascii="Calibri" w:hAnsi="Calibri"/>
        </w:rPr>
        <w:t xml:space="preserve">are the same. Therefore,  those ineligible for </w:t>
      </w:r>
      <w:r w:rsidRPr="00BC11BF">
        <w:rPr>
          <w:rStyle w:val="text-node"/>
          <w:rFonts w:ascii="Calibri" w:hAnsi="Calibri"/>
          <w:i/>
          <w:iCs/>
        </w:rPr>
        <w:t xml:space="preserve">zakat </w:t>
      </w:r>
      <w:r w:rsidRPr="00BC11BF">
        <w:rPr>
          <w:rFonts w:ascii="Calibri" w:hAnsi="Calibri"/>
        </w:rPr>
        <w:t xml:space="preserve">are also ineligible to receive </w:t>
      </w:r>
      <w:r w:rsidRPr="00BC11BF">
        <w:rPr>
          <w:rStyle w:val="text-node"/>
          <w:rFonts w:ascii="Calibri" w:hAnsi="Calibri"/>
          <w:i/>
          <w:iCs/>
        </w:rPr>
        <w:t>sadaqa al-fitr</w:t>
      </w:r>
      <w:r w:rsidRPr="00BC11BF">
        <w:rPr>
          <w:rFonts w:ascii="Calibri" w:hAnsi="Calibri"/>
        </w:rPr>
        <w:t xml:space="preserve">. Those who are not entitled to accept </w:t>
      </w:r>
      <w:r w:rsidRPr="00BC11BF">
        <w:rPr>
          <w:rStyle w:val="text-node"/>
          <w:rFonts w:ascii="Calibri" w:hAnsi="Calibri"/>
          <w:i/>
          <w:iCs/>
        </w:rPr>
        <w:t xml:space="preserve">sadaqa al-fitr </w:t>
      </w:r>
      <w:r w:rsidRPr="00BC11BF">
        <w:rPr>
          <w:rFonts w:ascii="Calibri" w:hAnsi="Calibri"/>
        </w:rPr>
        <w:t xml:space="preserve">are as follows: people deemed rich by Islam, in other words, those in possession of wealth equivalent to </w:t>
      </w:r>
      <w:r w:rsidRPr="00BC11BF">
        <w:rPr>
          <w:rStyle w:val="text-node"/>
          <w:rFonts w:ascii="Calibri" w:hAnsi="Calibri"/>
          <w:i/>
          <w:iCs/>
        </w:rPr>
        <w:t>nisab</w:t>
      </w:r>
      <w:r w:rsidRPr="00BC11BF">
        <w:rPr>
          <w:rFonts w:ascii="Calibri" w:hAnsi="Calibri"/>
        </w:rPr>
        <w:t xml:space="preserve">, irrespective of it being augmentable or not, the wife of the benefactor, parents and grandparents alike, as well as children, grandchildren and others whom the benefactor is obliged to look after. The benefactor should give priority to the poor within close vicinity, relatives even if they are far, and students. Instead of giving </w:t>
      </w:r>
      <w:r w:rsidRPr="00BC11BF">
        <w:rPr>
          <w:rStyle w:val="text-node"/>
          <w:rFonts w:ascii="Calibri" w:hAnsi="Calibri"/>
          <w:i/>
          <w:iCs/>
        </w:rPr>
        <w:t xml:space="preserve">sadaqa al-fitr </w:t>
      </w:r>
      <w:r w:rsidRPr="00BC11BF">
        <w:rPr>
          <w:rFonts w:ascii="Calibri" w:hAnsi="Calibri"/>
        </w:rPr>
        <w:t xml:space="preserve">only to one person, the benefactor may choose to distribute it among a few people—although bearing in mind that </w:t>
      </w:r>
      <w:r w:rsidRPr="00BC11BF">
        <w:rPr>
          <w:rStyle w:val="text-node"/>
          <w:rFonts w:ascii="Calibri" w:hAnsi="Calibri"/>
          <w:i/>
          <w:iCs/>
        </w:rPr>
        <w:t xml:space="preserve">sadaqa al-fitr </w:t>
      </w:r>
      <w:r w:rsidRPr="00BC11BF">
        <w:rPr>
          <w:rFonts w:ascii="Calibri" w:hAnsi="Calibri"/>
        </w:rPr>
        <w:t xml:space="preserve">should ultimately take care of a person’s daily sustenance, it is perhaps wiser, or more easily accomplished, to present it to one person. Moreover, </w:t>
      </w:r>
      <w:r w:rsidRPr="00BC11BF">
        <w:rPr>
          <w:rStyle w:val="text-node"/>
          <w:rFonts w:ascii="Calibri" w:hAnsi="Calibri"/>
          <w:i/>
          <w:iCs/>
        </w:rPr>
        <w:t xml:space="preserve">sadaqa al-fitr </w:t>
      </w:r>
      <w:r w:rsidRPr="00BC11BF">
        <w:rPr>
          <w:rFonts w:ascii="Calibri" w:hAnsi="Calibri"/>
        </w:rPr>
        <w:t>collected from a few donors can be given to one single recipient.</w:t>
      </w:r>
      <w:bookmarkStart w:id="0" w:name="_GoBack"/>
      <w:bookmarkEnd w:id="0"/>
      <w:r w:rsidR="00154536">
        <w:rPr>
          <w:rFonts w:ascii="Calibri" w:hAnsi="Calibri"/>
        </w:rPr>
        <w:t>(6)</w:t>
      </w:r>
    </w:p>
    <w:p w:rsidR="00BC11BF" w:rsidRDefault="00BC11BF" w:rsidP="00BC11BF">
      <w:pPr>
        <w:pStyle w:val="NormalWeb"/>
      </w:pPr>
    </w:p>
    <w:p w:rsidR="00154536" w:rsidRPr="00154536" w:rsidRDefault="00154536" w:rsidP="00BC11BF">
      <w:pPr>
        <w:pStyle w:val="NormalWeb"/>
        <w:rPr>
          <w:b/>
        </w:rPr>
      </w:pPr>
      <w:r w:rsidRPr="00154536">
        <w:rPr>
          <w:b/>
        </w:rPr>
        <w:t>References</w:t>
      </w:r>
    </w:p>
    <w:sectPr w:rsidR="00154536" w:rsidRPr="00154536" w:rsidSect="001E6467">
      <w:endnotePr>
        <w:numFmt w:val="decimal"/>
      </w:end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269" w:rsidRDefault="00D41269" w:rsidP="00542CEF">
      <w:r>
        <w:separator/>
      </w:r>
    </w:p>
  </w:endnote>
  <w:endnote w:type="continuationSeparator" w:id="1">
    <w:p w:rsidR="00D41269" w:rsidRDefault="00D41269" w:rsidP="00542CEF">
      <w:r>
        <w:continuationSeparator/>
      </w:r>
    </w:p>
  </w:endnote>
  <w:endnote w:id="2">
    <w:p w:rsidR="00542CEF" w:rsidRPr="00154536" w:rsidRDefault="00542CEF">
      <w:pPr>
        <w:pStyle w:val="EndnoteText"/>
        <w:rPr>
          <w:rFonts w:ascii="Calibri" w:hAnsi="Calibri"/>
          <w:b/>
        </w:rPr>
      </w:pPr>
      <w:r w:rsidRPr="00154536">
        <w:rPr>
          <w:rStyle w:val="EndnoteReference"/>
          <w:rFonts w:ascii="Calibri" w:hAnsi="Calibri"/>
          <w:b/>
        </w:rPr>
        <w:endnoteRef/>
      </w:r>
      <w:r w:rsidRPr="00154536">
        <w:rPr>
          <w:rFonts w:ascii="Calibri" w:hAnsi="Calibri" w:cs="Times"/>
          <w:b/>
          <w:color w:val="000000" w:themeColor="text1"/>
        </w:rPr>
        <w:t>57:18/The Quran with Annotated Interpretation in Modern English by Ali Unal</w:t>
      </w:r>
    </w:p>
  </w:endnote>
  <w:endnote w:id="3">
    <w:p w:rsidR="00542CEF" w:rsidRPr="00154536" w:rsidRDefault="00542CEF" w:rsidP="00A419E8">
      <w:pPr>
        <w:rPr>
          <w:rFonts w:ascii="Calibri" w:hAnsi="Calibri" w:cs="Times"/>
          <w:b/>
          <w:color w:val="000000" w:themeColor="text1"/>
        </w:rPr>
      </w:pPr>
      <w:r w:rsidRPr="00154536">
        <w:rPr>
          <w:rStyle w:val="EndnoteReference"/>
          <w:rFonts w:ascii="Calibri" w:hAnsi="Calibri"/>
          <w:b/>
        </w:rPr>
        <w:endnoteRef/>
      </w:r>
      <w:r w:rsidRPr="00154536">
        <w:rPr>
          <w:rFonts w:ascii="Calibri" w:hAnsi="Calibri" w:cs="Times"/>
          <w:b/>
          <w:color w:val="000000" w:themeColor="text1"/>
        </w:rPr>
        <w:t xml:space="preserve">2:264/The Quran with Annotated Interpretation in Modern English by Ali Unal </w:t>
      </w:r>
    </w:p>
  </w:endnote>
  <w:endnote w:id="4">
    <w:p w:rsidR="00542CEF" w:rsidRPr="00154536" w:rsidRDefault="00542CEF">
      <w:pPr>
        <w:pStyle w:val="EndnoteText"/>
        <w:rPr>
          <w:rFonts w:ascii="Calibri" w:hAnsi="Calibri"/>
          <w:b/>
        </w:rPr>
      </w:pPr>
      <w:r w:rsidRPr="00154536">
        <w:rPr>
          <w:rStyle w:val="EndnoteReference"/>
          <w:rFonts w:ascii="Calibri" w:hAnsi="Calibri"/>
          <w:b/>
        </w:rPr>
        <w:endnoteRef/>
      </w:r>
      <w:r w:rsidRPr="00154536">
        <w:rPr>
          <w:rFonts w:ascii="Calibri" w:hAnsi="Calibri" w:cs="Helvetica"/>
          <w:b/>
          <w:iCs/>
          <w:spacing w:val="-2"/>
          <w:kern w:val="1"/>
        </w:rPr>
        <w:t>Sahih Muslim, Salatu’l-Musafirin, 84, Zakah, 56</w:t>
      </w:r>
    </w:p>
  </w:endnote>
  <w:endnote w:id="5">
    <w:p w:rsidR="00154536" w:rsidRPr="00154536" w:rsidRDefault="00542CEF" w:rsidP="00154536">
      <w:pPr>
        <w:pStyle w:val="EndnoteText"/>
        <w:rPr>
          <w:rFonts w:ascii="Calibri" w:hAnsi="Calibri" w:cs="Helvetica"/>
          <w:b/>
          <w:iCs/>
          <w:spacing w:val="-2"/>
          <w:kern w:val="1"/>
        </w:rPr>
      </w:pPr>
      <w:r w:rsidRPr="00154536">
        <w:rPr>
          <w:rStyle w:val="EndnoteReference"/>
          <w:rFonts w:ascii="Calibri" w:hAnsi="Calibri"/>
          <w:b/>
        </w:rPr>
        <w:endnoteRef/>
      </w:r>
      <w:r w:rsidRPr="00154536">
        <w:rPr>
          <w:rFonts w:ascii="Calibri" w:hAnsi="Calibri" w:cs="Helvetica"/>
          <w:b/>
          <w:iCs/>
          <w:spacing w:val="-2"/>
          <w:kern w:val="1"/>
        </w:rPr>
        <w:t>Sahih al-Bukhari, Zakah, 14; Sahih Muslim, Zakah, 78</w:t>
      </w:r>
    </w:p>
    <w:p w:rsidR="00BC11BF" w:rsidRPr="00154536" w:rsidRDefault="00BC11BF" w:rsidP="00154536">
      <w:pPr>
        <w:pStyle w:val="EndnoteText"/>
        <w:rPr>
          <w:rStyle w:val="text-node"/>
          <w:rFonts w:ascii="Calibri" w:hAnsi="Calibri"/>
        </w:rPr>
      </w:pPr>
      <w:r w:rsidRPr="00154536">
        <w:rPr>
          <w:rStyle w:val="text-node"/>
          <w:rFonts w:ascii="Calibri" w:hAnsi="Calibri"/>
        </w:rPr>
        <w:t>(5)Senturk, Omer Faruk. “Charity in Islam” Tughra Books Press. January 2007.</w:t>
      </w:r>
    </w:p>
    <w:p w:rsidR="00154536" w:rsidRPr="00154536" w:rsidRDefault="00154536" w:rsidP="00154536">
      <w:pPr>
        <w:pStyle w:val="EndnoteText"/>
        <w:rPr>
          <w:rFonts w:ascii="Calibri" w:hAnsi="Calibri" w:cs="Helvetica"/>
          <w:b/>
          <w:iCs/>
          <w:spacing w:val="-2"/>
          <w:kern w:val="1"/>
        </w:rPr>
      </w:pPr>
      <w:r w:rsidRPr="00154536">
        <w:rPr>
          <w:rFonts w:ascii="Calibri" w:hAnsi="Calibri" w:cs="Helvetica"/>
          <w:b/>
          <w:iCs/>
          <w:spacing w:val="-2"/>
          <w:kern w:val="1"/>
        </w:rPr>
        <w:t>(6)</w:t>
      </w:r>
      <w:r w:rsidRPr="00154536">
        <w:rPr>
          <w:rFonts w:ascii="Calibri" w:hAnsi="Calibri"/>
          <w:b/>
        </w:rPr>
        <w:t xml:space="preserve"> THE YOUNG PERSON’S GUIDE TO LIVING ISLAM by ASLI KAPLAN, TUGHRABOOKS</w:t>
      </w:r>
    </w:p>
    <w:p w:rsidR="00BC11BF" w:rsidRPr="00FC5D6E" w:rsidRDefault="00BC11BF">
      <w:pPr>
        <w:pStyle w:val="EndnoteText"/>
        <w:rPr>
          <w:b/>
          <w:sz w:val="20"/>
          <w:szCs w:val="2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AmericanGaramondBT-Roman">
    <w:altName w:val="Cambria"/>
    <w:panose1 w:val="00000000000000000000"/>
    <w:charset w:val="00"/>
    <w:family w:val="roman"/>
    <w:notTrueType/>
    <w:pitch w:val="default"/>
    <w:sig w:usb0="00000003" w:usb1="00000000" w:usb2="00000000" w:usb3="00000000" w:csb0="00000001" w:csb1="00000000"/>
  </w:font>
  <w:font w:name="AmericanGaramondBT-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269" w:rsidRDefault="00D41269" w:rsidP="00542CEF">
      <w:r>
        <w:separator/>
      </w:r>
    </w:p>
  </w:footnote>
  <w:footnote w:type="continuationSeparator" w:id="1">
    <w:p w:rsidR="00D41269" w:rsidRDefault="00D41269" w:rsidP="00542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7A2"/>
    <w:multiLevelType w:val="hybridMultilevel"/>
    <w:tmpl w:val="574A1A54"/>
    <w:lvl w:ilvl="0" w:tplc="5C8CD68C">
      <w:start w:val="1"/>
      <w:numFmt w:val="lowerLetter"/>
      <w:lvlText w:val="%1."/>
      <w:lvlJc w:val="left"/>
      <w:pPr>
        <w:ind w:left="681" w:hanging="176"/>
        <w:jc w:val="left"/>
      </w:pPr>
      <w:rPr>
        <w:rFonts w:hint="default"/>
        <w:spacing w:val="-5"/>
        <w:u w:val="single" w:color="0000ED"/>
      </w:rPr>
    </w:lvl>
    <w:lvl w:ilvl="1" w:tplc="511AD2DA">
      <w:start w:val="1"/>
      <w:numFmt w:val="bullet"/>
      <w:lvlText w:val="•"/>
      <w:lvlJc w:val="left"/>
      <w:pPr>
        <w:ind w:left="1661" w:hanging="176"/>
      </w:pPr>
      <w:rPr>
        <w:rFonts w:hint="default"/>
      </w:rPr>
    </w:lvl>
    <w:lvl w:ilvl="2" w:tplc="77206072">
      <w:start w:val="1"/>
      <w:numFmt w:val="bullet"/>
      <w:lvlText w:val="•"/>
      <w:lvlJc w:val="left"/>
      <w:pPr>
        <w:ind w:left="2641" w:hanging="176"/>
      </w:pPr>
      <w:rPr>
        <w:rFonts w:hint="default"/>
      </w:rPr>
    </w:lvl>
    <w:lvl w:ilvl="3" w:tplc="4C06FBDC">
      <w:start w:val="1"/>
      <w:numFmt w:val="bullet"/>
      <w:lvlText w:val="•"/>
      <w:lvlJc w:val="left"/>
      <w:pPr>
        <w:ind w:left="3621" w:hanging="176"/>
      </w:pPr>
      <w:rPr>
        <w:rFonts w:hint="default"/>
      </w:rPr>
    </w:lvl>
    <w:lvl w:ilvl="4" w:tplc="B17EA652">
      <w:start w:val="1"/>
      <w:numFmt w:val="bullet"/>
      <w:lvlText w:val="•"/>
      <w:lvlJc w:val="left"/>
      <w:pPr>
        <w:ind w:left="4601" w:hanging="176"/>
      </w:pPr>
      <w:rPr>
        <w:rFonts w:hint="default"/>
      </w:rPr>
    </w:lvl>
    <w:lvl w:ilvl="5" w:tplc="31FE2296">
      <w:start w:val="1"/>
      <w:numFmt w:val="bullet"/>
      <w:lvlText w:val="•"/>
      <w:lvlJc w:val="left"/>
      <w:pPr>
        <w:ind w:left="5580" w:hanging="176"/>
      </w:pPr>
      <w:rPr>
        <w:rFonts w:hint="default"/>
      </w:rPr>
    </w:lvl>
    <w:lvl w:ilvl="6" w:tplc="1B4A66BA">
      <w:start w:val="1"/>
      <w:numFmt w:val="bullet"/>
      <w:lvlText w:val="•"/>
      <w:lvlJc w:val="left"/>
      <w:pPr>
        <w:ind w:left="6560" w:hanging="176"/>
      </w:pPr>
      <w:rPr>
        <w:rFonts w:hint="default"/>
      </w:rPr>
    </w:lvl>
    <w:lvl w:ilvl="7" w:tplc="8B9416E6">
      <w:start w:val="1"/>
      <w:numFmt w:val="bullet"/>
      <w:lvlText w:val="•"/>
      <w:lvlJc w:val="left"/>
      <w:pPr>
        <w:ind w:left="7540" w:hanging="176"/>
      </w:pPr>
      <w:rPr>
        <w:rFonts w:hint="default"/>
      </w:rPr>
    </w:lvl>
    <w:lvl w:ilvl="8" w:tplc="C4F0E108">
      <w:start w:val="1"/>
      <w:numFmt w:val="bullet"/>
      <w:lvlText w:val="•"/>
      <w:lvlJc w:val="left"/>
      <w:pPr>
        <w:ind w:left="8520" w:hanging="176"/>
      </w:pPr>
      <w:rPr>
        <w:rFonts w:hint="default"/>
      </w:rPr>
    </w:lvl>
  </w:abstractNum>
  <w:abstractNum w:abstractNumId="1">
    <w:nsid w:val="028E3218"/>
    <w:multiLevelType w:val="hybridMultilevel"/>
    <w:tmpl w:val="0120A42A"/>
    <w:lvl w:ilvl="0" w:tplc="67DAAB18">
      <w:start w:val="11"/>
      <w:numFmt w:val="decimal"/>
      <w:lvlText w:val="%1"/>
      <w:lvlJc w:val="left"/>
      <w:pPr>
        <w:ind w:left="373" w:hanging="274"/>
        <w:jc w:val="left"/>
      </w:pPr>
      <w:rPr>
        <w:rFonts w:hint="default"/>
        <w:spacing w:val="-5"/>
        <w:u w:val="single" w:color="0000ED"/>
      </w:rPr>
    </w:lvl>
    <w:lvl w:ilvl="1" w:tplc="39D0375C">
      <w:start w:val="1"/>
      <w:numFmt w:val="bullet"/>
      <w:lvlText w:val="•"/>
      <w:lvlJc w:val="left"/>
      <w:pPr>
        <w:ind w:left="698" w:hanging="274"/>
      </w:pPr>
      <w:rPr>
        <w:rFonts w:hint="default"/>
      </w:rPr>
    </w:lvl>
    <w:lvl w:ilvl="2" w:tplc="2090B492">
      <w:start w:val="1"/>
      <w:numFmt w:val="bullet"/>
      <w:lvlText w:val="•"/>
      <w:lvlJc w:val="left"/>
      <w:pPr>
        <w:ind w:left="1022" w:hanging="274"/>
      </w:pPr>
      <w:rPr>
        <w:rFonts w:hint="default"/>
      </w:rPr>
    </w:lvl>
    <w:lvl w:ilvl="3" w:tplc="D7128202">
      <w:start w:val="1"/>
      <w:numFmt w:val="bullet"/>
      <w:lvlText w:val="•"/>
      <w:lvlJc w:val="left"/>
      <w:pPr>
        <w:ind w:left="1347" w:hanging="274"/>
      </w:pPr>
      <w:rPr>
        <w:rFonts w:hint="default"/>
      </w:rPr>
    </w:lvl>
    <w:lvl w:ilvl="4" w:tplc="FEAA4EAE">
      <w:start w:val="1"/>
      <w:numFmt w:val="bullet"/>
      <w:lvlText w:val="•"/>
      <w:lvlJc w:val="left"/>
      <w:pPr>
        <w:ind w:left="1671" w:hanging="274"/>
      </w:pPr>
      <w:rPr>
        <w:rFonts w:hint="default"/>
      </w:rPr>
    </w:lvl>
    <w:lvl w:ilvl="5" w:tplc="F7B2303E">
      <w:start w:val="1"/>
      <w:numFmt w:val="bullet"/>
      <w:lvlText w:val="•"/>
      <w:lvlJc w:val="left"/>
      <w:pPr>
        <w:ind w:left="1996" w:hanging="274"/>
      </w:pPr>
      <w:rPr>
        <w:rFonts w:hint="default"/>
      </w:rPr>
    </w:lvl>
    <w:lvl w:ilvl="6" w:tplc="4786439C">
      <w:start w:val="1"/>
      <w:numFmt w:val="bullet"/>
      <w:lvlText w:val="•"/>
      <w:lvlJc w:val="left"/>
      <w:pPr>
        <w:ind w:left="2320" w:hanging="274"/>
      </w:pPr>
      <w:rPr>
        <w:rFonts w:hint="default"/>
      </w:rPr>
    </w:lvl>
    <w:lvl w:ilvl="7" w:tplc="2DE881EA">
      <w:start w:val="1"/>
      <w:numFmt w:val="bullet"/>
      <w:lvlText w:val="•"/>
      <w:lvlJc w:val="left"/>
      <w:pPr>
        <w:ind w:left="2645" w:hanging="274"/>
      </w:pPr>
      <w:rPr>
        <w:rFonts w:hint="default"/>
      </w:rPr>
    </w:lvl>
    <w:lvl w:ilvl="8" w:tplc="7A1262FE">
      <w:start w:val="1"/>
      <w:numFmt w:val="bullet"/>
      <w:lvlText w:val="•"/>
      <w:lvlJc w:val="left"/>
      <w:pPr>
        <w:ind w:left="2969" w:hanging="274"/>
      </w:pPr>
      <w:rPr>
        <w:rFonts w:hint="default"/>
      </w:rPr>
    </w:lvl>
  </w:abstractNum>
  <w:abstractNum w:abstractNumId="2">
    <w:nsid w:val="051A5E87"/>
    <w:multiLevelType w:val="hybridMultilevel"/>
    <w:tmpl w:val="486AA17A"/>
    <w:lvl w:ilvl="0" w:tplc="30301F42">
      <w:start w:val="1"/>
      <w:numFmt w:val="upperRoman"/>
      <w:lvlText w:val="%1."/>
      <w:lvlJc w:val="left"/>
      <w:pPr>
        <w:ind w:left="2893" w:hanging="245"/>
        <w:jc w:val="left"/>
      </w:pPr>
      <w:rPr>
        <w:rFonts w:ascii="Times New Roman" w:eastAsia="Times New Roman" w:hAnsi="Times New Roman" w:hint="default"/>
        <w:spacing w:val="6"/>
        <w:w w:val="114"/>
        <w:sz w:val="21"/>
        <w:szCs w:val="21"/>
      </w:rPr>
    </w:lvl>
    <w:lvl w:ilvl="1" w:tplc="A05C861C">
      <w:start w:val="1"/>
      <w:numFmt w:val="upperLetter"/>
      <w:lvlText w:val="%2."/>
      <w:lvlJc w:val="left"/>
      <w:pPr>
        <w:ind w:left="3470" w:hanging="317"/>
        <w:jc w:val="right"/>
      </w:pPr>
      <w:rPr>
        <w:rFonts w:ascii="Times New Roman" w:eastAsia="Times New Roman" w:hAnsi="Times New Roman" w:hint="default"/>
        <w:spacing w:val="-6"/>
        <w:w w:val="108"/>
        <w:sz w:val="21"/>
        <w:szCs w:val="21"/>
      </w:rPr>
    </w:lvl>
    <w:lvl w:ilvl="2" w:tplc="658E4E20">
      <w:start w:val="1"/>
      <w:numFmt w:val="bullet"/>
      <w:lvlText w:val="•"/>
      <w:lvlJc w:val="left"/>
      <w:pPr>
        <w:ind w:left="4444" w:hanging="317"/>
      </w:pPr>
      <w:rPr>
        <w:rFonts w:hint="default"/>
      </w:rPr>
    </w:lvl>
    <w:lvl w:ilvl="3" w:tplc="B802C782">
      <w:start w:val="1"/>
      <w:numFmt w:val="bullet"/>
      <w:lvlText w:val="•"/>
      <w:lvlJc w:val="left"/>
      <w:pPr>
        <w:ind w:left="5418" w:hanging="317"/>
      </w:pPr>
      <w:rPr>
        <w:rFonts w:hint="default"/>
      </w:rPr>
    </w:lvl>
    <w:lvl w:ilvl="4" w:tplc="6F8829D4">
      <w:start w:val="1"/>
      <w:numFmt w:val="bullet"/>
      <w:lvlText w:val="•"/>
      <w:lvlJc w:val="left"/>
      <w:pPr>
        <w:ind w:left="6393" w:hanging="317"/>
      </w:pPr>
      <w:rPr>
        <w:rFonts w:hint="default"/>
      </w:rPr>
    </w:lvl>
    <w:lvl w:ilvl="5" w:tplc="260ABB2E">
      <w:start w:val="1"/>
      <w:numFmt w:val="bullet"/>
      <w:lvlText w:val="•"/>
      <w:lvlJc w:val="left"/>
      <w:pPr>
        <w:ind w:left="7367" w:hanging="317"/>
      </w:pPr>
      <w:rPr>
        <w:rFonts w:hint="default"/>
      </w:rPr>
    </w:lvl>
    <w:lvl w:ilvl="6" w:tplc="8CCCE970">
      <w:start w:val="1"/>
      <w:numFmt w:val="bullet"/>
      <w:lvlText w:val="•"/>
      <w:lvlJc w:val="left"/>
      <w:pPr>
        <w:ind w:left="8342" w:hanging="317"/>
      </w:pPr>
      <w:rPr>
        <w:rFonts w:hint="default"/>
      </w:rPr>
    </w:lvl>
    <w:lvl w:ilvl="7" w:tplc="2B6C48C8">
      <w:start w:val="1"/>
      <w:numFmt w:val="bullet"/>
      <w:lvlText w:val="•"/>
      <w:lvlJc w:val="left"/>
      <w:pPr>
        <w:ind w:left="9316" w:hanging="317"/>
      </w:pPr>
      <w:rPr>
        <w:rFonts w:hint="default"/>
      </w:rPr>
    </w:lvl>
    <w:lvl w:ilvl="8" w:tplc="82627AB8">
      <w:start w:val="1"/>
      <w:numFmt w:val="bullet"/>
      <w:lvlText w:val="•"/>
      <w:lvlJc w:val="left"/>
      <w:pPr>
        <w:ind w:left="10291" w:hanging="317"/>
      </w:pPr>
      <w:rPr>
        <w:rFonts w:hint="default"/>
      </w:rPr>
    </w:lvl>
  </w:abstractNum>
  <w:abstractNum w:abstractNumId="3">
    <w:nsid w:val="06620AD0"/>
    <w:multiLevelType w:val="hybridMultilevel"/>
    <w:tmpl w:val="F3021C58"/>
    <w:lvl w:ilvl="0" w:tplc="E2D6AB68">
      <w:start w:val="1"/>
      <w:numFmt w:val="decimal"/>
      <w:lvlText w:val="%1"/>
      <w:lvlJc w:val="left"/>
      <w:pPr>
        <w:ind w:left="258" w:hanging="159"/>
        <w:jc w:val="left"/>
      </w:pPr>
      <w:rPr>
        <w:rFonts w:hint="default"/>
        <w:u w:val="single" w:color="0000ED"/>
      </w:rPr>
    </w:lvl>
    <w:lvl w:ilvl="1" w:tplc="670A4510">
      <w:start w:val="1"/>
      <w:numFmt w:val="bullet"/>
      <w:lvlText w:val="•"/>
      <w:lvlJc w:val="left"/>
      <w:pPr>
        <w:ind w:left="594" w:hanging="159"/>
      </w:pPr>
      <w:rPr>
        <w:rFonts w:hint="default"/>
      </w:rPr>
    </w:lvl>
    <w:lvl w:ilvl="2" w:tplc="E898B9B2">
      <w:start w:val="1"/>
      <w:numFmt w:val="bullet"/>
      <w:lvlText w:val="•"/>
      <w:lvlJc w:val="left"/>
      <w:pPr>
        <w:ind w:left="930" w:hanging="159"/>
      </w:pPr>
      <w:rPr>
        <w:rFonts w:hint="default"/>
      </w:rPr>
    </w:lvl>
    <w:lvl w:ilvl="3" w:tplc="809C4CB6">
      <w:start w:val="1"/>
      <w:numFmt w:val="bullet"/>
      <w:lvlText w:val="•"/>
      <w:lvlJc w:val="left"/>
      <w:pPr>
        <w:ind w:left="1266" w:hanging="159"/>
      </w:pPr>
      <w:rPr>
        <w:rFonts w:hint="default"/>
      </w:rPr>
    </w:lvl>
    <w:lvl w:ilvl="4" w:tplc="41D29A6E">
      <w:start w:val="1"/>
      <w:numFmt w:val="bullet"/>
      <w:lvlText w:val="•"/>
      <w:lvlJc w:val="left"/>
      <w:pPr>
        <w:ind w:left="1602" w:hanging="159"/>
      </w:pPr>
      <w:rPr>
        <w:rFonts w:hint="default"/>
      </w:rPr>
    </w:lvl>
    <w:lvl w:ilvl="5" w:tplc="D6AC03D4">
      <w:start w:val="1"/>
      <w:numFmt w:val="bullet"/>
      <w:lvlText w:val="•"/>
      <w:lvlJc w:val="left"/>
      <w:pPr>
        <w:ind w:left="1938" w:hanging="159"/>
      </w:pPr>
      <w:rPr>
        <w:rFonts w:hint="default"/>
      </w:rPr>
    </w:lvl>
    <w:lvl w:ilvl="6" w:tplc="35FC724C">
      <w:start w:val="1"/>
      <w:numFmt w:val="bullet"/>
      <w:lvlText w:val="•"/>
      <w:lvlJc w:val="left"/>
      <w:pPr>
        <w:ind w:left="2274" w:hanging="159"/>
      </w:pPr>
      <w:rPr>
        <w:rFonts w:hint="default"/>
      </w:rPr>
    </w:lvl>
    <w:lvl w:ilvl="7" w:tplc="68B43430">
      <w:start w:val="1"/>
      <w:numFmt w:val="bullet"/>
      <w:lvlText w:val="•"/>
      <w:lvlJc w:val="left"/>
      <w:pPr>
        <w:ind w:left="2610" w:hanging="159"/>
      </w:pPr>
      <w:rPr>
        <w:rFonts w:hint="default"/>
      </w:rPr>
    </w:lvl>
    <w:lvl w:ilvl="8" w:tplc="7FC885EC">
      <w:start w:val="1"/>
      <w:numFmt w:val="bullet"/>
      <w:lvlText w:val="•"/>
      <w:lvlJc w:val="left"/>
      <w:pPr>
        <w:ind w:left="2946" w:hanging="159"/>
      </w:pPr>
      <w:rPr>
        <w:rFonts w:hint="default"/>
      </w:rPr>
    </w:lvl>
  </w:abstractNum>
  <w:abstractNum w:abstractNumId="4">
    <w:nsid w:val="07E45361"/>
    <w:multiLevelType w:val="hybridMultilevel"/>
    <w:tmpl w:val="C9880C18"/>
    <w:lvl w:ilvl="0" w:tplc="70B8C786">
      <w:start w:val="1"/>
      <w:numFmt w:val="upperLetter"/>
      <w:lvlText w:val="%1."/>
      <w:lvlJc w:val="left"/>
      <w:pPr>
        <w:ind w:left="4362" w:hanging="317"/>
        <w:jc w:val="right"/>
      </w:pPr>
      <w:rPr>
        <w:rFonts w:ascii="Times New Roman" w:eastAsia="Times New Roman" w:hAnsi="Times New Roman" w:hint="default"/>
        <w:spacing w:val="-6"/>
        <w:w w:val="108"/>
        <w:sz w:val="21"/>
        <w:szCs w:val="21"/>
      </w:rPr>
    </w:lvl>
    <w:lvl w:ilvl="1" w:tplc="D8246E04">
      <w:start w:val="1"/>
      <w:numFmt w:val="bullet"/>
      <w:lvlText w:val="•"/>
      <w:lvlJc w:val="left"/>
      <w:pPr>
        <w:ind w:left="5150" w:hanging="317"/>
      </w:pPr>
      <w:rPr>
        <w:rFonts w:hint="default"/>
      </w:rPr>
    </w:lvl>
    <w:lvl w:ilvl="2" w:tplc="22C89B68">
      <w:start w:val="1"/>
      <w:numFmt w:val="bullet"/>
      <w:lvlText w:val="•"/>
      <w:lvlJc w:val="left"/>
      <w:pPr>
        <w:ind w:left="5938" w:hanging="317"/>
      </w:pPr>
      <w:rPr>
        <w:rFonts w:hint="default"/>
      </w:rPr>
    </w:lvl>
    <w:lvl w:ilvl="3" w:tplc="5F4089D0">
      <w:start w:val="1"/>
      <w:numFmt w:val="bullet"/>
      <w:lvlText w:val="•"/>
      <w:lvlJc w:val="left"/>
      <w:pPr>
        <w:ind w:left="6726" w:hanging="317"/>
      </w:pPr>
      <w:rPr>
        <w:rFonts w:hint="default"/>
      </w:rPr>
    </w:lvl>
    <w:lvl w:ilvl="4" w:tplc="6A92D3CC">
      <w:start w:val="1"/>
      <w:numFmt w:val="bullet"/>
      <w:lvlText w:val="•"/>
      <w:lvlJc w:val="left"/>
      <w:pPr>
        <w:ind w:left="7513" w:hanging="317"/>
      </w:pPr>
      <w:rPr>
        <w:rFonts w:hint="default"/>
      </w:rPr>
    </w:lvl>
    <w:lvl w:ilvl="5" w:tplc="DDD4B564">
      <w:start w:val="1"/>
      <w:numFmt w:val="bullet"/>
      <w:lvlText w:val="•"/>
      <w:lvlJc w:val="left"/>
      <w:pPr>
        <w:ind w:left="8301" w:hanging="317"/>
      </w:pPr>
      <w:rPr>
        <w:rFonts w:hint="default"/>
      </w:rPr>
    </w:lvl>
    <w:lvl w:ilvl="6" w:tplc="3C14330A">
      <w:start w:val="1"/>
      <w:numFmt w:val="bullet"/>
      <w:lvlText w:val="•"/>
      <w:lvlJc w:val="left"/>
      <w:pPr>
        <w:ind w:left="9089" w:hanging="317"/>
      </w:pPr>
      <w:rPr>
        <w:rFonts w:hint="default"/>
      </w:rPr>
    </w:lvl>
    <w:lvl w:ilvl="7" w:tplc="6068D69E">
      <w:start w:val="1"/>
      <w:numFmt w:val="bullet"/>
      <w:lvlText w:val="•"/>
      <w:lvlJc w:val="left"/>
      <w:pPr>
        <w:ind w:left="9876" w:hanging="317"/>
      </w:pPr>
      <w:rPr>
        <w:rFonts w:hint="default"/>
      </w:rPr>
    </w:lvl>
    <w:lvl w:ilvl="8" w:tplc="151ACB58">
      <w:start w:val="1"/>
      <w:numFmt w:val="bullet"/>
      <w:lvlText w:val="•"/>
      <w:lvlJc w:val="left"/>
      <w:pPr>
        <w:ind w:left="10664" w:hanging="317"/>
      </w:pPr>
      <w:rPr>
        <w:rFonts w:hint="default"/>
      </w:rPr>
    </w:lvl>
  </w:abstractNum>
  <w:abstractNum w:abstractNumId="5">
    <w:nsid w:val="0B5160C4"/>
    <w:multiLevelType w:val="hybridMultilevel"/>
    <w:tmpl w:val="212260BE"/>
    <w:lvl w:ilvl="0" w:tplc="F08CDA78">
      <w:start w:val="1"/>
      <w:numFmt w:val="upperLetter"/>
      <w:lvlText w:val="%1."/>
      <w:lvlJc w:val="left"/>
      <w:pPr>
        <w:ind w:left="3743" w:hanging="317"/>
        <w:jc w:val="right"/>
      </w:pPr>
      <w:rPr>
        <w:rFonts w:ascii="Times New Roman" w:eastAsia="Times New Roman" w:hAnsi="Times New Roman" w:hint="default"/>
        <w:spacing w:val="-6"/>
        <w:w w:val="108"/>
        <w:sz w:val="21"/>
        <w:szCs w:val="21"/>
      </w:rPr>
    </w:lvl>
    <w:lvl w:ilvl="1" w:tplc="F1108AF0">
      <w:start w:val="1"/>
      <w:numFmt w:val="decimal"/>
      <w:lvlText w:val="%2."/>
      <w:lvlJc w:val="left"/>
      <w:pPr>
        <w:ind w:left="4924" w:hanging="202"/>
        <w:jc w:val="right"/>
      </w:pPr>
      <w:rPr>
        <w:rFonts w:ascii="Georgia" w:eastAsia="Georgia" w:hAnsi="Georgia" w:hint="default"/>
        <w:i/>
        <w:spacing w:val="-5"/>
        <w:sz w:val="21"/>
        <w:szCs w:val="21"/>
      </w:rPr>
    </w:lvl>
    <w:lvl w:ilvl="2" w:tplc="B0ECFED8">
      <w:start w:val="1"/>
      <w:numFmt w:val="bullet"/>
      <w:lvlText w:val="•"/>
      <w:lvlJc w:val="left"/>
      <w:pPr>
        <w:ind w:left="4924" w:hanging="202"/>
      </w:pPr>
      <w:rPr>
        <w:rFonts w:hint="default"/>
      </w:rPr>
    </w:lvl>
    <w:lvl w:ilvl="3" w:tplc="6720BBB8">
      <w:start w:val="1"/>
      <w:numFmt w:val="bullet"/>
      <w:lvlText w:val="•"/>
      <w:lvlJc w:val="left"/>
      <w:pPr>
        <w:ind w:left="5277" w:hanging="202"/>
      </w:pPr>
      <w:rPr>
        <w:rFonts w:hint="default"/>
      </w:rPr>
    </w:lvl>
    <w:lvl w:ilvl="4" w:tplc="012AFF1E">
      <w:start w:val="1"/>
      <w:numFmt w:val="bullet"/>
      <w:lvlText w:val="•"/>
      <w:lvlJc w:val="left"/>
      <w:pPr>
        <w:ind w:left="6272" w:hanging="202"/>
      </w:pPr>
      <w:rPr>
        <w:rFonts w:hint="default"/>
      </w:rPr>
    </w:lvl>
    <w:lvl w:ilvl="5" w:tplc="C8FAD918">
      <w:start w:val="1"/>
      <w:numFmt w:val="bullet"/>
      <w:lvlText w:val="•"/>
      <w:lvlJc w:val="left"/>
      <w:pPr>
        <w:ind w:left="7266" w:hanging="202"/>
      </w:pPr>
      <w:rPr>
        <w:rFonts w:hint="default"/>
      </w:rPr>
    </w:lvl>
    <w:lvl w:ilvl="6" w:tplc="12640820">
      <w:start w:val="1"/>
      <w:numFmt w:val="bullet"/>
      <w:lvlText w:val="•"/>
      <w:lvlJc w:val="left"/>
      <w:pPr>
        <w:ind w:left="8261" w:hanging="202"/>
      </w:pPr>
      <w:rPr>
        <w:rFonts w:hint="default"/>
      </w:rPr>
    </w:lvl>
    <w:lvl w:ilvl="7" w:tplc="250CC898">
      <w:start w:val="1"/>
      <w:numFmt w:val="bullet"/>
      <w:lvlText w:val="•"/>
      <w:lvlJc w:val="left"/>
      <w:pPr>
        <w:ind w:left="9256" w:hanging="202"/>
      </w:pPr>
      <w:rPr>
        <w:rFonts w:hint="default"/>
      </w:rPr>
    </w:lvl>
    <w:lvl w:ilvl="8" w:tplc="E5C698A8">
      <w:start w:val="1"/>
      <w:numFmt w:val="bullet"/>
      <w:lvlText w:val="•"/>
      <w:lvlJc w:val="left"/>
      <w:pPr>
        <w:ind w:left="10250" w:hanging="202"/>
      </w:pPr>
      <w:rPr>
        <w:rFonts w:hint="default"/>
      </w:rPr>
    </w:lvl>
  </w:abstractNum>
  <w:abstractNum w:abstractNumId="6">
    <w:nsid w:val="0DB86BEF"/>
    <w:multiLevelType w:val="hybridMultilevel"/>
    <w:tmpl w:val="0A7C7CB6"/>
    <w:lvl w:ilvl="0" w:tplc="C6CADE48">
      <w:start w:val="1"/>
      <w:numFmt w:val="decimal"/>
      <w:lvlText w:val="%1"/>
      <w:lvlJc w:val="left"/>
      <w:pPr>
        <w:ind w:left="258" w:hanging="159"/>
        <w:jc w:val="left"/>
      </w:pPr>
      <w:rPr>
        <w:rFonts w:hint="default"/>
        <w:u w:val="single" w:color="0000ED"/>
      </w:rPr>
    </w:lvl>
    <w:lvl w:ilvl="1" w:tplc="221264FA">
      <w:start w:val="1"/>
      <w:numFmt w:val="bullet"/>
      <w:lvlText w:val="•"/>
      <w:lvlJc w:val="left"/>
      <w:pPr>
        <w:ind w:left="623" w:hanging="159"/>
      </w:pPr>
      <w:rPr>
        <w:rFonts w:hint="default"/>
      </w:rPr>
    </w:lvl>
    <w:lvl w:ilvl="2" w:tplc="5880A120">
      <w:start w:val="1"/>
      <w:numFmt w:val="bullet"/>
      <w:lvlText w:val="•"/>
      <w:lvlJc w:val="left"/>
      <w:pPr>
        <w:ind w:left="988" w:hanging="159"/>
      </w:pPr>
      <w:rPr>
        <w:rFonts w:hint="default"/>
      </w:rPr>
    </w:lvl>
    <w:lvl w:ilvl="3" w:tplc="E1982850">
      <w:start w:val="1"/>
      <w:numFmt w:val="bullet"/>
      <w:lvlText w:val="•"/>
      <w:lvlJc w:val="left"/>
      <w:pPr>
        <w:ind w:left="1352" w:hanging="159"/>
      </w:pPr>
      <w:rPr>
        <w:rFonts w:hint="default"/>
      </w:rPr>
    </w:lvl>
    <w:lvl w:ilvl="4" w:tplc="0B28824E">
      <w:start w:val="1"/>
      <w:numFmt w:val="bullet"/>
      <w:lvlText w:val="•"/>
      <w:lvlJc w:val="left"/>
      <w:pPr>
        <w:ind w:left="1717" w:hanging="159"/>
      </w:pPr>
      <w:rPr>
        <w:rFonts w:hint="default"/>
      </w:rPr>
    </w:lvl>
    <w:lvl w:ilvl="5" w:tplc="8A125E28">
      <w:start w:val="1"/>
      <w:numFmt w:val="bullet"/>
      <w:lvlText w:val="•"/>
      <w:lvlJc w:val="left"/>
      <w:pPr>
        <w:ind w:left="2082" w:hanging="159"/>
      </w:pPr>
      <w:rPr>
        <w:rFonts w:hint="default"/>
      </w:rPr>
    </w:lvl>
    <w:lvl w:ilvl="6" w:tplc="BE78790E">
      <w:start w:val="1"/>
      <w:numFmt w:val="bullet"/>
      <w:lvlText w:val="•"/>
      <w:lvlJc w:val="left"/>
      <w:pPr>
        <w:ind w:left="2447" w:hanging="159"/>
      </w:pPr>
      <w:rPr>
        <w:rFonts w:hint="default"/>
      </w:rPr>
    </w:lvl>
    <w:lvl w:ilvl="7" w:tplc="9C48FF0C">
      <w:start w:val="1"/>
      <w:numFmt w:val="bullet"/>
      <w:lvlText w:val="•"/>
      <w:lvlJc w:val="left"/>
      <w:pPr>
        <w:ind w:left="2812" w:hanging="159"/>
      </w:pPr>
      <w:rPr>
        <w:rFonts w:hint="default"/>
      </w:rPr>
    </w:lvl>
    <w:lvl w:ilvl="8" w:tplc="26222D66">
      <w:start w:val="1"/>
      <w:numFmt w:val="bullet"/>
      <w:lvlText w:val="•"/>
      <w:lvlJc w:val="left"/>
      <w:pPr>
        <w:ind w:left="3177" w:hanging="159"/>
      </w:pPr>
      <w:rPr>
        <w:rFonts w:hint="default"/>
      </w:rPr>
    </w:lvl>
  </w:abstractNum>
  <w:abstractNum w:abstractNumId="7">
    <w:nsid w:val="0E837A69"/>
    <w:multiLevelType w:val="hybridMultilevel"/>
    <w:tmpl w:val="C5BC3932"/>
    <w:lvl w:ilvl="0" w:tplc="8208F0C2">
      <w:start w:val="1"/>
      <w:numFmt w:val="decimal"/>
      <w:lvlText w:val="%1"/>
      <w:lvlJc w:val="left"/>
      <w:pPr>
        <w:ind w:left="258" w:hanging="159"/>
        <w:jc w:val="left"/>
      </w:pPr>
      <w:rPr>
        <w:rFonts w:hint="default"/>
        <w:u w:val="single" w:color="0000ED"/>
      </w:rPr>
    </w:lvl>
    <w:lvl w:ilvl="1" w:tplc="CBB458EE">
      <w:start w:val="1"/>
      <w:numFmt w:val="bullet"/>
      <w:lvlText w:val="•"/>
      <w:lvlJc w:val="left"/>
      <w:pPr>
        <w:ind w:left="650" w:hanging="159"/>
      </w:pPr>
      <w:rPr>
        <w:rFonts w:hint="default"/>
      </w:rPr>
    </w:lvl>
    <w:lvl w:ilvl="2" w:tplc="258828D2">
      <w:start w:val="1"/>
      <w:numFmt w:val="bullet"/>
      <w:lvlText w:val="•"/>
      <w:lvlJc w:val="left"/>
      <w:pPr>
        <w:ind w:left="1042" w:hanging="159"/>
      </w:pPr>
      <w:rPr>
        <w:rFonts w:hint="default"/>
      </w:rPr>
    </w:lvl>
    <w:lvl w:ilvl="3" w:tplc="5D22793C">
      <w:start w:val="1"/>
      <w:numFmt w:val="bullet"/>
      <w:lvlText w:val="•"/>
      <w:lvlJc w:val="left"/>
      <w:pPr>
        <w:ind w:left="1435" w:hanging="159"/>
      </w:pPr>
      <w:rPr>
        <w:rFonts w:hint="default"/>
      </w:rPr>
    </w:lvl>
    <w:lvl w:ilvl="4" w:tplc="7B8C3BBA">
      <w:start w:val="1"/>
      <w:numFmt w:val="bullet"/>
      <w:lvlText w:val="•"/>
      <w:lvlJc w:val="left"/>
      <w:pPr>
        <w:ind w:left="1827" w:hanging="159"/>
      </w:pPr>
      <w:rPr>
        <w:rFonts w:hint="default"/>
      </w:rPr>
    </w:lvl>
    <w:lvl w:ilvl="5" w:tplc="C756C9C4">
      <w:start w:val="1"/>
      <w:numFmt w:val="bullet"/>
      <w:lvlText w:val="•"/>
      <w:lvlJc w:val="left"/>
      <w:pPr>
        <w:ind w:left="2219" w:hanging="159"/>
      </w:pPr>
      <w:rPr>
        <w:rFonts w:hint="default"/>
      </w:rPr>
    </w:lvl>
    <w:lvl w:ilvl="6" w:tplc="237EDACE">
      <w:start w:val="1"/>
      <w:numFmt w:val="bullet"/>
      <w:lvlText w:val="•"/>
      <w:lvlJc w:val="left"/>
      <w:pPr>
        <w:ind w:left="2611" w:hanging="159"/>
      </w:pPr>
      <w:rPr>
        <w:rFonts w:hint="default"/>
      </w:rPr>
    </w:lvl>
    <w:lvl w:ilvl="7" w:tplc="93026140">
      <w:start w:val="1"/>
      <w:numFmt w:val="bullet"/>
      <w:lvlText w:val="•"/>
      <w:lvlJc w:val="left"/>
      <w:pPr>
        <w:ind w:left="3003" w:hanging="159"/>
      </w:pPr>
      <w:rPr>
        <w:rFonts w:hint="default"/>
      </w:rPr>
    </w:lvl>
    <w:lvl w:ilvl="8" w:tplc="4692BA5C">
      <w:start w:val="1"/>
      <w:numFmt w:val="bullet"/>
      <w:lvlText w:val="•"/>
      <w:lvlJc w:val="left"/>
      <w:pPr>
        <w:ind w:left="3396" w:hanging="159"/>
      </w:pPr>
      <w:rPr>
        <w:rFonts w:hint="default"/>
      </w:rPr>
    </w:lvl>
  </w:abstractNum>
  <w:abstractNum w:abstractNumId="8">
    <w:nsid w:val="0F6129C2"/>
    <w:multiLevelType w:val="hybridMultilevel"/>
    <w:tmpl w:val="686C8112"/>
    <w:lvl w:ilvl="0" w:tplc="F366421A">
      <w:start w:val="63"/>
      <w:numFmt w:val="decimal"/>
      <w:lvlText w:val="%1"/>
      <w:lvlJc w:val="left"/>
      <w:pPr>
        <w:ind w:left="373" w:hanging="274"/>
        <w:jc w:val="left"/>
      </w:pPr>
      <w:rPr>
        <w:rFonts w:hint="default"/>
        <w:spacing w:val="-5"/>
        <w:u w:val="single" w:color="0000ED"/>
      </w:rPr>
    </w:lvl>
    <w:lvl w:ilvl="1" w:tplc="3F5C1C96">
      <w:start w:val="1"/>
      <w:numFmt w:val="bullet"/>
      <w:lvlText w:val="•"/>
      <w:lvlJc w:val="left"/>
      <w:pPr>
        <w:ind w:left="1388" w:hanging="274"/>
      </w:pPr>
      <w:rPr>
        <w:rFonts w:hint="default"/>
      </w:rPr>
    </w:lvl>
    <w:lvl w:ilvl="2" w:tplc="F20C6BA6">
      <w:start w:val="1"/>
      <w:numFmt w:val="bullet"/>
      <w:lvlText w:val="•"/>
      <w:lvlJc w:val="left"/>
      <w:pPr>
        <w:ind w:left="2402" w:hanging="274"/>
      </w:pPr>
      <w:rPr>
        <w:rFonts w:hint="default"/>
      </w:rPr>
    </w:lvl>
    <w:lvl w:ilvl="3" w:tplc="623AC150">
      <w:start w:val="1"/>
      <w:numFmt w:val="bullet"/>
      <w:lvlText w:val="•"/>
      <w:lvlJc w:val="left"/>
      <w:pPr>
        <w:ind w:left="3417" w:hanging="274"/>
      </w:pPr>
      <w:rPr>
        <w:rFonts w:hint="default"/>
      </w:rPr>
    </w:lvl>
    <w:lvl w:ilvl="4" w:tplc="8C16CEBA">
      <w:start w:val="1"/>
      <w:numFmt w:val="bullet"/>
      <w:lvlText w:val="•"/>
      <w:lvlJc w:val="left"/>
      <w:pPr>
        <w:ind w:left="4432" w:hanging="274"/>
      </w:pPr>
      <w:rPr>
        <w:rFonts w:hint="default"/>
      </w:rPr>
    </w:lvl>
    <w:lvl w:ilvl="5" w:tplc="5A863BAA">
      <w:start w:val="1"/>
      <w:numFmt w:val="bullet"/>
      <w:lvlText w:val="•"/>
      <w:lvlJc w:val="left"/>
      <w:pPr>
        <w:ind w:left="5446" w:hanging="274"/>
      </w:pPr>
      <w:rPr>
        <w:rFonts w:hint="default"/>
      </w:rPr>
    </w:lvl>
    <w:lvl w:ilvl="6" w:tplc="491A008A">
      <w:start w:val="1"/>
      <w:numFmt w:val="bullet"/>
      <w:lvlText w:val="•"/>
      <w:lvlJc w:val="left"/>
      <w:pPr>
        <w:ind w:left="6461" w:hanging="274"/>
      </w:pPr>
      <w:rPr>
        <w:rFonts w:hint="default"/>
      </w:rPr>
    </w:lvl>
    <w:lvl w:ilvl="7" w:tplc="F7287678">
      <w:start w:val="1"/>
      <w:numFmt w:val="bullet"/>
      <w:lvlText w:val="•"/>
      <w:lvlJc w:val="left"/>
      <w:pPr>
        <w:ind w:left="7476" w:hanging="274"/>
      </w:pPr>
      <w:rPr>
        <w:rFonts w:hint="default"/>
      </w:rPr>
    </w:lvl>
    <w:lvl w:ilvl="8" w:tplc="6D34F8E8">
      <w:start w:val="1"/>
      <w:numFmt w:val="bullet"/>
      <w:lvlText w:val="•"/>
      <w:lvlJc w:val="left"/>
      <w:pPr>
        <w:ind w:left="8490" w:hanging="274"/>
      </w:pPr>
      <w:rPr>
        <w:rFonts w:hint="default"/>
      </w:rPr>
    </w:lvl>
  </w:abstractNum>
  <w:abstractNum w:abstractNumId="9">
    <w:nsid w:val="12656C4F"/>
    <w:multiLevelType w:val="hybridMultilevel"/>
    <w:tmpl w:val="E9087866"/>
    <w:lvl w:ilvl="0" w:tplc="4DECEECA">
      <w:start w:val="1"/>
      <w:numFmt w:val="bullet"/>
      <w:lvlText w:val="–"/>
      <w:lvlJc w:val="left"/>
      <w:pPr>
        <w:ind w:left="358" w:hanging="260"/>
      </w:pPr>
      <w:rPr>
        <w:rFonts w:ascii="Arial" w:eastAsia="Arial" w:hAnsi="Arial" w:hint="default"/>
        <w:w w:val="99"/>
        <w:sz w:val="29"/>
        <w:szCs w:val="29"/>
      </w:rPr>
    </w:lvl>
    <w:lvl w:ilvl="1" w:tplc="4C2C9D5E">
      <w:start w:val="1"/>
      <w:numFmt w:val="bullet"/>
      <w:lvlText w:val="•"/>
      <w:lvlJc w:val="left"/>
      <w:pPr>
        <w:ind w:left="1520" w:hanging="260"/>
      </w:pPr>
      <w:rPr>
        <w:rFonts w:hint="default"/>
      </w:rPr>
    </w:lvl>
    <w:lvl w:ilvl="2" w:tplc="96E8C174">
      <w:start w:val="1"/>
      <w:numFmt w:val="bullet"/>
      <w:lvlText w:val="•"/>
      <w:lvlJc w:val="left"/>
      <w:pPr>
        <w:ind w:left="2682" w:hanging="260"/>
      </w:pPr>
      <w:rPr>
        <w:rFonts w:hint="default"/>
      </w:rPr>
    </w:lvl>
    <w:lvl w:ilvl="3" w:tplc="2E68B3F8">
      <w:start w:val="1"/>
      <w:numFmt w:val="bullet"/>
      <w:lvlText w:val="•"/>
      <w:lvlJc w:val="left"/>
      <w:pPr>
        <w:ind w:left="3844" w:hanging="260"/>
      </w:pPr>
      <w:rPr>
        <w:rFonts w:hint="default"/>
      </w:rPr>
    </w:lvl>
    <w:lvl w:ilvl="4" w:tplc="E5C085D6">
      <w:start w:val="1"/>
      <w:numFmt w:val="bullet"/>
      <w:lvlText w:val="•"/>
      <w:lvlJc w:val="left"/>
      <w:pPr>
        <w:ind w:left="5007" w:hanging="260"/>
      </w:pPr>
      <w:rPr>
        <w:rFonts w:hint="default"/>
      </w:rPr>
    </w:lvl>
    <w:lvl w:ilvl="5" w:tplc="C5F258A4">
      <w:start w:val="1"/>
      <w:numFmt w:val="bullet"/>
      <w:lvlText w:val="•"/>
      <w:lvlJc w:val="left"/>
      <w:pPr>
        <w:ind w:left="6169" w:hanging="260"/>
      </w:pPr>
      <w:rPr>
        <w:rFonts w:hint="default"/>
      </w:rPr>
    </w:lvl>
    <w:lvl w:ilvl="6" w:tplc="F70AE77C">
      <w:start w:val="1"/>
      <w:numFmt w:val="bullet"/>
      <w:lvlText w:val="•"/>
      <w:lvlJc w:val="left"/>
      <w:pPr>
        <w:ind w:left="7331" w:hanging="260"/>
      </w:pPr>
      <w:rPr>
        <w:rFonts w:hint="default"/>
      </w:rPr>
    </w:lvl>
    <w:lvl w:ilvl="7" w:tplc="0DDE77B2">
      <w:start w:val="1"/>
      <w:numFmt w:val="bullet"/>
      <w:lvlText w:val="•"/>
      <w:lvlJc w:val="left"/>
      <w:pPr>
        <w:ind w:left="8493" w:hanging="260"/>
      </w:pPr>
      <w:rPr>
        <w:rFonts w:hint="default"/>
      </w:rPr>
    </w:lvl>
    <w:lvl w:ilvl="8" w:tplc="72DCCF0C">
      <w:start w:val="1"/>
      <w:numFmt w:val="bullet"/>
      <w:lvlText w:val="•"/>
      <w:lvlJc w:val="left"/>
      <w:pPr>
        <w:ind w:left="9655" w:hanging="260"/>
      </w:pPr>
      <w:rPr>
        <w:rFonts w:hint="default"/>
      </w:rPr>
    </w:lvl>
  </w:abstractNum>
  <w:abstractNum w:abstractNumId="10">
    <w:nsid w:val="151C1054"/>
    <w:multiLevelType w:val="hybridMultilevel"/>
    <w:tmpl w:val="3174BDE6"/>
    <w:lvl w:ilvl="0" w:tplc="A886AD04">
      <w:start w:val="1"/>
      <w:numFmt w:val="decimal"/>
      <w:lvlText w:val="%1."/>
      <w:lvlJc w:val="left"/>
      <w:pPr>
        <w:ind w:left="157" w:hanging="289"/>
        <w:jc w:val="left"/>
      </w:pPr>
      <w:rPr>
        <w:rFonts w:ascii="Arial" w:eastAsia="Arial" w:hAnsi="Arial" w:hint="default"/>
        <w:spacing w:val="-5"/>
        <w:w w:val="102"/>
        <w:sz w:val="21"/>
        <w:szCs w:val="21"/>
      </w:rPr>
    </w:lvl>
    <w:lvl w:ilvl="1" w:tplc="1BDC2526">
      <w:start w:val="1"/>
      <w:numFmt w:val="lowerLetter"/>
      <w:lvlText w:val="%2."/>
      <w:lvlJc w:val="left"/>
      <w:pPr>
        <w:ind w:left="681" w:hanging="176"/>
        <w:jc w:val="left"/>
      </w:pPr>
      <w:rPr>
        <w:rFonts w:hint="default"/>
        <w:spacing w:val="-5"/>
        <w:u w:val="single" w:color="0000ED"/>
      </w:rPr>
    </w:lvl>
    <w:lvl w:ilvl="2" w:tplc="AED83B2A">
      <w:start w:val="1"/>
      <w:numFmt w:val="bullet"/>
      <w:lvlText w:val="•"/>
      <w:lvlJc w:val="left"/>
      <w:pPr>
        <w:ind w:left="1770" w:hanging="176"/>
      </w:pPr>
      <w:rPr>
        <w:rFonts w:hint="default"/>
      </w:rPr>
    </w:lvl>
    <w:lvl w:ilvl="3" w:tplc="040A468C">
      <w:start w:val="1"/>
      <w:numFmt w:val="bullet"/>
      <w:lvlText w:val="•"/>
      <w:lvlJc w:val="left"/>
      <w:pPr>
        <w:ind w:left="2859" w:hanging="176"/>
      </w:pPr>
      <w:rPr>
        <w:rFonts w:hint="default"/>
      </w:rPr>
    </w:lvl>
    <w:lvl w:ilvl="4" w:tplc="F014CA6C">
      <w:start w:val="1"/>
      <w:numFmt w:val="bullet"/>
      <w:lvlText w:val="•"/>
      <w:lvlJc w:val="left"/>
      <w:pPr>
        <w:ind w:left="3947" w:hanging="176"/>
      </w:pPr>
      <w:rPr>
        <w:rFonts w:hint="default"/>
      </w:rPr>
    </w:lvl>
    <w:lvl w:ilvl="5" w:tplc="17822DB2">
      <w:start w:val="1"/>
      <w:numFmt w:val="bullet"/>
      <w:lvlText w:val="•"/>
      <w:lvlJc w:val="left"/>
      <w:pPr>
        <w:ind w:left="5036" w:hanging="176"/>
      </w:pPr>
      <w:rPr>
        <w:rFonts w:hint="default"/>
      </w:rPr>
    </w:lvl>
    <w:lvl w:ilvl="6" w:tplc="4AFAC24A">
      <w:start w:val="1"/>
      <w:numFmt w:val="bullet"/>
      <w:lvlText w:val="•"/>
      <w:lvlJc w:val="left"/>
      <w:pPr>
        <w:ind w:left="6125" w:hanging="176"/>
      </w:pPr>
      <w:rPr>
        <w:rFonts w:hint="default"/>
      </w:rPr>
    </w:lvl>
    <w:lvl w:ilvl="7" w:tplc="229C3E10">
      <w:start w:val="1"/>
      <w:numFmt w:val="bullet"/>
      <w:lvlText w:val="•"/>
      <w:lvlJc w:val="left"/>
      <w:pPr>
        <w:ind w:left="7213" w:hanging="176"/>
      </w:pPr>
      <w:rPr>
        <w:rFonts w:hint="default"/>
      </w:rPr>
    </w:lvl>
    <w:lvl w:ilvl="8" w:tplc="40B0EB0C">
      <w:start w:val="1"/>
      <w:numFmt w:val="bullet"/>
      <w:lvlText w:val="•"/>
      <w:lvlJc w:val="left"/>
      <w:pPr>
        <w:ind w:left="8302" w:hanging="176"/>
      </w:pPr>
      <w:rPr>
        <w:rFonts w:hint="default"/>
      </w:rPr>
    </w:lvl>
  </w:abstractNum>
  <w:abstractNum w:abstractNumId="11">
    <w:nsid w:val="15DA7C53"/>
    <w:multiLevelType w:val="hybridMultilevel"/>
    <w:tmpl w:val="7AC8B476"/>
    <w:lvl w:ilvl="0" w:tplc="95429BB6">
      <w:start w:val="1"/>
      <w:numFmt w:val="decimal"/>
      <w:lvlText w:val="%1"/>
      <w:lvlJc w:val="left"/>
      <w:pPr>
        <w:ind w:left="258" w:hanging="159"/>
        <w:jc w:val="left"/>
      </w:pPr>
      <w:rPr>
        <w:rFonts w:hint="default"/>
        <w:u w:val="single" w:color="0000ED"/>
      </w:rPr>
    </w:lvl>
    <w:lvl w:ilvl="1" w:tplc="0270CE9E">
      <w:start w:val="1"/>
      <w:numFmt w:val="bullet"/>
      <w:lvlText w:val="•"/>
      <w:lvlJc w:val="left"/>
      <w:pPr>
        <w:ind w:left="1284" w:hanging="159"/>
      </w:pPr>
      <w:rPr>
        <w:rFonts w:hint="default"/>
      </w:rPr>
    </w:lvl>
    <w:lvl w:ilvl="2" w:tplc="12A23AE0">
      <w:start w:val="1"/>
      <w:numFmt w:val="bullet"/>
      <w:lvlText w:val="•"/>
      <w:lvlJc w:val="left"/>
      <w:pPr>
        <w:ind w:left="2310" w:hanging="159"/>
      </w:pPr>
      <w:rPr>
        <w:rFonts w:hint="default"/>
      </w:rPr>
    </w:lvl>
    <w:lvl w:ilvl="3" w:tplc="11CACF50">
      <w:start w:val="1"/>
      <w:numFmt w:val="bullet"/>
      <w:lvlText w:val="•"/>
      <w:lvlJc w:val="left"/>
      <w:pPr>
        <w:ind w:left="3336" w:hanging="159"/>
      </w:pPr>
      <w:rPr>
        <w:rFonts w:hint="default"/>
      </w:rPr>
    </w:lvl>
    <w:lvl w:ilvl="4" w:tplc="B408431A">
      <w:start w:val="1"/>
      <w:numFmt w:val="bullet"/>
      <w:lvlText w:val="•"/>
      <w:lvlJc w:val="left"/>
      <w:pPr>
        <w:ind w:left="4363" w:hanging="159"/>
      </w:pPr>
      <w:rPr>
        <w:rFonts w:hint="default"/>
      </w:rPr>
    </w:lvl>
    <w:lvl w:ilvl="5" w:tplc="BC42D41E">
      <w:start w:val="1"/>
      <w:numFmt w:val="bullet"/>
      <w:lvlText w:val="•"/>
      <w:lvlJc w:val="left"/>
      <w:pPr>
        <w:ind w:left="5389" w:hanging="159"/>
      </w:pPr>
      <w:rPr>
        <w:rFonts w:hint="default"/>
      </w:rPr>
    </w:lvl>
    <w:lvl w:ilvl="6" w:tplc="0F0C94C4">
      <w:start w:val="1"/>
      <w:numFmt w:val="bullet"/>
      <w:lvlText w:val="•"/>
      <w:lvlJc w:val="left"/>
      <w:pPr>
        <w:ind w:left="6415" w:hanging="159"/>
      </w:pPr>
      <w:rPr>
        <w:rFonts w:hint="default"/>
      </w:rPr>
    </w:lvl>
    <w:lvl w:ilvl="7" w:tplc="BCBC1CB4">
      <w:start w:val="1"/>
      <w:numFmt w:val="bullet"/>
      <w:lvlText w:val="•"/>
      <w:lvlJc w:val="left"/>
      <w:pPr>
        <w:ind w:left="7441" w:hanging="159"/>
      </w:pPr>
      <w:rPr>
        <w:rFonts w:hint="default"/>
      </w:rPr>
    </w:lvl>
    <w:lvl w:ilvl="8" w:tplc="8C842B26">
      <w:start w:val="1"/>
      <w:numFmt w:val="bullet"/>
      <w:lvlText w:val="•"/>
      <w:lvlJc w:val="left"/>
      <w:pPr>
        <w:ind w:left="8467" w:hanging="159"/>
      </w:pPr>
      <w:rPr>
        <w:rFonts w:hint="default"/>
      </w:rPr>
    </w:lvl>
  </w:abstractNum>
  <w:abstractNum w:abstractNumId="12">
    <w:nsid w:val="1CD01567"/>
    <w:multiLevelType w:val="hybridMultilevel"/>
    <w:tmpl w:val="74706E58"/>
    <w:lvl w:ilvl="0" w:tplc="A3662222">
      <w:start w:val="1"/>
      <w:numFmt w:val="lowerLetter"/>
      <w:lvlText w:val="%1."/>
      <w:lvlJc w:val="left"/>
      <w:pPr>
        <w:ind w:left="681" w:hanging="176"/>
        <w:jc w:val="left"/>
      </w:pPr>
      <w:rPr>
        <w:rFonts w:hint="default"/>
        <w:spacing w:val="-5"/>
        <w:u w:val="single" w:color="0000ED"/>
      </w:rPr>
    </w:lvl>
    <w:lvl w:ilvl="1" w:tplc="F2FC4016">
      <w:start w:val="1"/>
      <w:numFmt w:val="bullet"/>
      <w:lvlText w:val="•"/>
      <w:lvlJc w:val="left"/>
      <w:pPr>
        <w:ind w:left="1661" w:hanging="176"/>
      </w:pPr>
      <w:rPr>
        <w:rFonts w:hint="default"/>
      </w:rPr>
    </w:lvl>
    <w:lvl w:ilvl="2" w:tplc="E1C8329E">
      <w:start w:val="1"/>
      <w:numFmt w:val="bullet"/>
      <w:lvlText w:val="•"/>
      <w:lvlJc w:val="left"/>
      <w:pPr>
        <w:ind w:left="2641" w:hanging="176"/>
      </w:pPr>
      <w:rPr>
        <w:rFonts w:hint="default"/>
      </w:rPr>
    </w:lvl>
    <w:lvl w:ilvl="3" w:tplc="51267696">
      <w:start w:val="1"/>
      <w:numFmt w:val="bullet"/>
      <w:lvlText w:val="•"/>
      <w:lvlJc w:val="left"/>
      <w:pPr>
        <w:ind w:left="3621" w:hanging="176"/>
      </w:pPr>
      <w:rPr>
        <w:rFonts w:hint="default"/>
      </w:rPr>
    </w:lvl>
    <w:lvl w:ilvl="4" w:tplc="FEB8A482">
      <w:start w:val="1"/>
      <w:numFmt w:val="bullet"/>
      <w:lvlText w:val="•"/>
      <w:lvlJc w:val="left"/>
      <w:pPr>
        <w:ind w:left="4601" w:hanging="176"/>
      </w:pPr>
      <w:rPr>
        <w:rFonts w:hint="default"/>
      </w:rPr>
    </w:lvl>
    <w:lvl w:ilvl="5" w:tplc="B9707A7C">
      <w:start w:val="1"/>
      <w:numFmt w:val="bullet"/>
      <w:lvlText w:val="•"/>
      <w:lvlJc w:val="left"/>
      <w:pPr>
        <w:ind w:left="5580" w:hanging="176"/>
      </w:pPr>
      <w:rPr>
        <w:rFonts w:hint="default"/>
      </w:rPr>
    </w:lvl>
    <w:lvl w:ilvl="6" w:tplc="58FE8058">
      <w:start w:val="1"/>
      <w:numFmt w:val="bullet"/>
      <w:lvlText w:val="•"/>
      <w:lvlJc w:val="left"/>
      <w:pPr>
        <w:ind w:left="6560" w:hanging="176"/>
      </w:pPr>
      <w:rPr>
        <w:rFonts w:hint="default"/>
      </w:rPr>
    </w:lvl>
    <w:lvl w:ilvl="7" w:tplc="46523C00">
      <w:start w:val="1"/>
      <w:numFmt w:val="bullet"/>
      <w:lvlText w:val="•"/>
      <w:lvlJc w:val="left"/>
      <w:pPr>
        <w:ind w:left="7540" w:hanging="176"/>
      </w:pPr>
      <w:rPr>
        <w:rFonts w:hint="default"/>
      </w:rPr>
    </w:lvl>
    <w:lvl w:ilvl="8" w:tplc="2FA079E4">
      <w:start w:val="1"/>
      <w:numFmt w:val="bullet"/>
      <w:lvlText w:val="•"/>
      <w:lvlJc w:val="left"/>
      <w:pPr>
        <w:ind w:left="8520" w:hanging="176"/>
      </w:pPr>
      <w:rPr>
        <w:rFonts w:hint="default"/>
      </w:rPr>
    </w:lvl>
  </w:abstractNum>
  <w:abstractNum w:abstractNumId="13">
    <w:nsid w:val="21FB4718"/>
    <w:multiLevelType w:val="hybridMultilevel"/>
    <w:tmpl w:val="5BF08822"/>
    <w:lvl w:ilvl="0" w:tplc="0954278E">
      <w:start w:val="1"/>
      <w:numFmt w:val="lowerLetter"/>
      <w:lvlText w:val="%1."/>
      <w:lvlJc w:val="left"/>
      <w:pPr>
        <w:ind w:left="681" w:hanging="176"/>
        <w:jc w:val="left"/>
      </w:pPr>
      <w:rPr>
        <w:rFonts w:hint="default"/>
        <w:spacing w:val="-5"/>
        <w:u w:val="single" w:color="0000ED"/>
      </w:rPr>
    </w:lvl>
    <w:lvl w:ilvl="1" w:tplc="ECA657D2">
      <w:start w:val="1"/>
      <w:numFmt w:val="bullet"/>
      <w:lvlText w:val="•"/>
      <w:lvlJc w:val="left"/>
      <w:pPr>
        <w:ind w:left="1661" w:hanging="176"/>
      </w:pPr>
      <w:rPr>
        <w:rFonts w:hint="default"/>
      </w:rPr>
    </w:lvl>
    <w:lvl w:ilvl="2" w:tplc="9A32F0EE">
      <w:start w:val="1"/>
      <w:numFmt w:val="bullet"/>
      <w:lvlText w:val="•"/>
      <w:lvlJc w:val="left"/>
      <w:pPr>
        <w:ind w:left="2641" w:hanging="176"/>
      </w:pPr>
      <w:rPr>
        <w:rFonts w:hint="default"/>
      </w:rPr>
    </w:lvl>
    <w:lvl w:ilvl="3" w:tplc="80D857AE">
      <w:start w:val="1"/>
      <w:numFmt w:val="bullet"/>
      <w:lvlText w:val="•"/>
      <w:lvlJc w:val="left"/>
      <w:pPr>
        <w:ind w:left="3621" w:hanging="176"/>
      </w:pPr>
      <w:rPr>
        <w:rFonts w:hint="default"/>
      </w:rPr>
    </w:lvl>
    <w:lvl w:ilvl="4" w:tplc="FF10AF02">
      <w:start w:val="1"/>
      <w:numFmt w:val="bullet"/>
      <w:lvlText w:val="•"/>
      <w:lvlJc w:val="left"/>
      <w:pPr>
        <w:ind w:left="4601" w:hanging="176"/>
      </w:pPr>
      <w:rPr>
        <w:rFonts w:hint="default"/>
      </w:rPr>
    </w:lvl>
    <w:lvl w:ilvl="5" w:tplc="950A0A30">
      <w:start w:val="1"/>
      <w:numFmt w:val="bullet"/>
      <w:lvlText w:val="•"/>
      <w:lvlJc w:val="left"/>
      <w:pPr>
        <w:ind w:left="5580" w:hanging="176"/>
      </w:pPr>
      <w:rPr>
        <w:rFonts w:hint="default"/>
      </w:rPr>
    </w:lvl>
    <w:lvl w:ilvl="6" w:tplc="0F3010AC">
      <w:start w:val="1"/>
      <w:numFmt w:val="bullet"/>
      <w:lvlText w:val="•"/>
      <w:lvlJc w:val="left"/>
      <w:pPr>
        <w:ind w:left="6560" w:hanging="176"/>
      </w:pPr>
      <w:rPr>
        <w:rFonts w:hint="default"/>
      </w:rPr>
    </w:lvl>
    <w:lvl w:ilvl="7" w:tplc="DFCC2236">
      <w:start w:val="1"/>
      <w:numFmt w:val="bullet"/>
      <w:lvlText w:val="•"/>
      <w:lvlJc w:val="left"/>
      <w:pPr>
        <w:ind w:left="7540" w:hanging="176"/>
      </w:pPr>
      <w:rPr>
        <w:rFonts w:hint="default"/>
      </w:rPr>
    </w:lvl>
    <w:lvl w:ilvl="8" w:tplc="EF4E283A">
      <w:start w:val="1"/>
      <w:numFmt w:val="bullet"/>
      <w:lvlText w:val="•"/>
      <w:lvlJc w:val="left"/>
      <w:pPr>
        <w:ind w:left="8520" w:hanging="176"/>
      </w:pPr>
      <w:rPr>
        <w:rFonts w:hint="default"/>
      </w:rPr>
    </w:lvl>
  </w:abstractNum>
  <w:abstractNum w:abstractNumId="14">
    <w:nsid w:val="29EC0989"/>
    <w:multiLevelType w:val="hybridMultilevel"/>
    <w:tmpl w:val="DB420F06"/>
    <w:lvl w:ilvl="0" w:tplc="DD1AC278">
      <w:start w:val="14"/>
      <w:numFmt w:val="decimal"/>
      <w:lvlText w:val="%1"/>
      <w:lvlJc w:val="left"/>
      <w:pPr>
        <w:ind w:left="373" w:hanging="274"/>
        <w:jc w:val="left"/>
      </w:pPr>
      <w:rPr>
        <w:rFonts w:hint="default"/>
        <w:spacing w:val="-5"/>
        <w:u w:val="single" w:color="0000ED"/>
      </w:rPr>
    </w:lvl>
    <w:lvl w:ilvl="1" w:tplc="EDB62232">
      <w:start w:val="1"/>
      <w:numFmt w:val="bullet"/>
      <w:lvlText w:val="•"/>
      <w:lvlJc w:val="left"/>
      <w:pPr>
        <w:ind w:left="698" w:hanging="274"/>
      </w:pPr>
      <w:rPr>
        <w:rFonts w:hint="default"/>
      </w:rPr>
    </w:lvl>
    <w:lvl w:ilvl="2" w:tplc="23D4E558">
      <w:start w:val="1"/>
      <w:numFmt w:val="bullet"/>
      <w:lvlText w:val="•"/>
      <w:lvlJc w:val="left"/>
      <w:pPr>
        <w:ind w:left="1022" w:hanging="274"/>
      </w:pPr>
      <w:rPr>
        <w:rFonts w:hint="default"/>
      </w:rPr>
    </w:lvl>
    <w:lvl w:ilvl="3" w:tplc="1A826AA8">
      <w:start w:val="1"/>
      <w:numFmt w:val="bullet"/>
      <w:lvlText w:val="•"/>
      <w:lvlJc w:val="left"/>
      <w:pPr>
        <w:ind w:left="1347" w:hanging="274"/>
      </w:pPr>
      <w:rPr>
        <w:rFonts w:hint="default"/>
      </w:rPr>
    </w:lvl>
    <w:lvl w:ilvl="4" w:tplc="1430CF5E">
      <w:start w:val="1"/>
      <w:numFmt w:val="bullet"/>
      <w:lvlText w:val="•"/>
      <w:lvlJc w:val="left"/>
      <w:pPr>
        <w:ind w:left="1671" w:hanging="274"/>
      </w:pPr>
      <w:rPr>
        <w:rFonts w:hint="default"/>
      </w:rPr>
    </w:lvl>
    <w:lvl w:ilvl="5" w:tplc="CCE29F94">
      <w:start w:val="1"/>
      <w:numFmt w:val="bullet"/>
      <w:lvlText w:val="•"/>
      <w:lvlJc w:val="left"/>
      <w:pPr>
        <w:ind w:left="1996" w:hanging="274"/>
      </w:pPr>
      <w:rPr>
        <w:rFonts w:hint="default"/>
      </w:rPr>
    </w:lvl>
    <w:lvl w:ilvl="6" w:tplc="9B3CCC38">
      <w:start w:val="1"/>
      <w:numFmt w:val="bullet"/>
      <w:lvlText w:val="•"/>
      <w:lvlJc w:val="left"/>
      <w:pPr>
        <w:ind w:left="2320" w:hanging="274"/>
      </w:pPr>
      <w:rPr>
        <w:rFonts w:hint="default"/>
      </w:rPr>
    </w:lvl>
    <w:lvl w:ilvl="7" w:tplc="341ED7E2">
      <w:start w:val="1"/>
      <w:numFmt w:val="bullet"/>
      <w:lvlText w:val="•"/>
      <w:lvlJc w:val="left"/>
      <w:pPr>
        <w:ind w:left="2645" w:hanging="274"/>
      </w:pPr>
      <w:rPr>
        <w:rFonts w:hint="default"/>
      </w:rPr>
    </w:lvl>
    <w:lvl w:ilvl="8" w:tplc="790C2A82">
      <w:start w:val="1"/>
      <w:numFmt w:val="bullet"/>
      <w:lvlText w:val="•"/>
      <w:lvlJc w:val="left"/>
      <w:pPr>
        <w:ind w:left="2969" w:hanging="274"/>
      </w:pPr>
      <w:rPr>
        <w:rFonts w:hint="default"/>
      </w:rPr>
    </w:lvl>
  </w:abstractNum>
  <w:abstractNum w:abstractNumId="15">
    <w:nsid w:val="3BF31C0E"/>
    <w:multiLevelType w:val="hybridMultilevel"/>
    <w:tmpl w:val="FE9A26AA"/>
    <w:lvl w:ilvl="0" w:tplc="A2FC2EDC">
      <w:start w:val="1"/>
      <w:numFmt w:val="upperLetter"/>
      <w:lvlText w:val="%1."/>
      <w:lvlJc w:val="left"/>
      <w:pPr>
        <w:ind w:left="5932" w:hanging="317"/>
        <w:jc w:val="right"/>
      </w:pPr>
      <w:rPr>
        <w:rFonts w:ascii="Times New Roman" w:eastAsia="Times New Roman" w:hAnsi="Times New Roman" w:hint="default"/>
        <w:spacing w:val="-6"/>
        <w:w w:val="108"/>
        <w:sz w:val="21"/>
        <w:szCs w:val="21"/>
      </w:rPr>
    </w:lvl>
    <w:lvl w:ilvl="1" w:tplc="1474E7FA">
      <w:start w:val="1"/>
      <w:numFmt w:val="upperLetter"/>
      <w:lvlText w:val="%2."/>
      <w:lvlJc w:val="left"/>
      <w:pPr>
        <w:ind w:left="5601" w:hanging="317"/>
        <w:jc w:val="right"/>
      </w:pPr>
      <w:rPr>
        <w:rFonts w:ascii="Times New Roman" w:eastAsia="Times New Roman" w:hAnsi="Times New Roman" w:hint="default"/>
        <w:spacing w:val="-6"/>
        <w:w w:val="108"/>
        <w:sz w:val="21"/>
        <w:szCs w:val="21"/>
      </w:rPr>
    </w:lvl>
    <w:lvl w:ilvl="2" w:tplc="16CCFB0A">
      <w:start w:val="1"/>
      <w:numFmt w:val="bullet"/>
      <w:lvlText w:val="•"/>
      <w:lvlJc w:val="left"/>
      <w:pPr>
        <w:ind w:left="6633" w:hanging="317"/>
      </w:pPr>
      <w:rPr>
        <w:rFonts w:hint="default"/>
      </w:rPr>
    </w:lvl>
    <w:lvl w:ilvl="3" w:tplc="6BCE5EE0">
      <w:start w:val="1"/>
      <w:numFmt w:val="bullet"/>
      <w:lvlText w:val="•"/>
      <w:lvlJc w:val="left"/>
      <w:pPr>
        <w:ind w:left="7334" w:hanging="317"/>
      </w:pPr>
      <w:rPr>
        <w:rFonts w:hint="default"/>
      </w:rPr>
    </w:lvl>
    <w:lvl w:ilvl="4" w:tplc="41D86E40">
      <w:start w:val="1"/>
      <w:numFmt w:val="bullet"/>
      <w:lvlText w:val="•"/>
      <w:lvlJc w:val="left"/>
      <w:pPr>
        <w:ind w:left="8035" w:hanging="317"/>
      </w:pPr>
      <w:rPr>
        <w:rFonts w:hint="default"/>
      </w:rPr>
    </w:lvl>
    <w:lvl w:ilvl="5" w:tplc="2ADEF4A2">
      <w:start w:val="1"/>
      <w:numFmt w:val="bullet"/>
      <w:lvlText w:val="•"/>
      <w:lvlJc w:val="left"/>
      <w:pPr>
        <w:ind w:left="8736" w:hanging="317"/>
      </w:pPr>
      <w:rPr>
        <w:rFonts w:hint="default"/>
      </w:rPr>
    </w:lvl>
    <w:lvl w:ilvl="6" w:tplc="AA7AB18C">
      <w:start w:val="1"/>
      <w:numFmt w:val="bullet"/>
      <w:lvlText w:val="•"/>
      <w:lvlJc w:val="left"/>
      <w:pPr>
        <w:ind w:left="9436" w:hanging="317"/>
      </w:pPr>
      <w:rPr>
        <w:rFonts w:hint="default"/>
      </w:rPr>
    </w:lvl>
    <w:lvl w:ilvl="7" w:tplc="CA86F7D4">
      <w:start w:val="1"/>
      <w:numFmt w:val="bullet"/>
      <w:lvlText w:val="•"/>
      <w:lvlJc w:val="left"/>
      <w:pPr>
        <w:ind w:left="10137" w:hanging="317"/>
      </w:pPr>
      <w:rPr>
        <w:rFonts w:hint="default"/>
      </w:rPr>
    </w:lvl>
    <w:lvl w:ilvl="8" w:tplc="1980B08A">
      <w:start w:val="1"/>
      <w:numFmt w:val="bullet"/>
      <w:lvlText w:val="•"/>
      <w:lvlJc w:val="left"/>
      <w:pPr>
        <w:ind w:left="10838" w:hanging="317"/>
      </w:pPr>
      <w:rPr>
        <w:rFonts w:hint="default"/>
      </w:rPr>
    </w:lvl>
  </w:abstractNum>
  <w:abstractNum w:abstractNumId="16">
    <w:nsid w:val="3CBF3BC6"/>
    <w:multiLevelType w:val="hybridMultilevel"/>
    <w:tmpl w:val="9970FB54"/>
    <w:lvl w:ilvl="0" w:tplc="663ECFB2">
      <w:start w:val="1"/>
      <w:numFmt w:val="lowerLetter"/>
      <w:lvlText w:val="%1."/>
      <w:lvlJc w:val="left"/>
      <w:pPr>
        <w:ind w:left="681" w:hanging="176"/>
        <w:jc w:val="left"/>
      </w:pPr>
      <w:rPr>
        <w:rFonts w:hint="default"/>
        <w:spacing w:val="-5"/>
        <w:u w:val="single" w:color="0000ED"/>
      </w:rPr>
    </w:lvl>
    <w:lvl w:ilvl="1" w:tplc="9392C862">
      <w:start w:val="1"/>
      <w:numFmt w:val="decimal"/>
      <w:lvlText w:val="%2."/>
      <w:lvlJc w:val="left"/>
      <w:pPr>
        <w:ind w:left="912" w:hanging="176"/>
        <w:jc w:val="left"/>
      </w:pPr>
      <w:rPr>
        <w:rFonts w:hint="default"/>
        <w:spacing w:val="-5"/>
        <w:u w:val="single" w:color="0000ED"/>
      </w:rPr>
    </w:lvl>
    <w:lvl w:ilvl="2" w:tplc="D010B120">
      <w:start w:val="1"/>
      <w:numFmt w:val="upperLetter"/>
      <w:lvlText w:val="%3."/>
      <w:lvlJc w:val="left"/>
      <w:pPr>
        <w:ind w:left="4744" w:hanging="317"/>
        <w:jc w:val="right"/>
      </w:pPr>
      <w:rPr>
        <w:rFonts w:ascii="Times New Roman" w:eastAsia="Times New Roman" w:hAnsi="Times New Roman" w:hint="default"/>
        <w:spacing w:val="-6"/>
        <w:w w:val="108"/>
        <w:sz w:val="21"/>
        <w:szCs w:val="21"/>
      </w:rPr>
    </w:lvl>
    <w:lvl w:ilvl="3" w:tplc="B920720A">
      <w:start w:val="1"/>
      <w:numFmt w:val="upperLetter"/>
      <w:lvlText w:val="%4."/>
      <w:lvlJc w:val="left"/>
      <w:pPr>
        <w:ind w:left="2800" w:hanging="317"/>
        <w:jc w:val="right"/>
      </w:pPr>
      <w:rPr>
        <w:rFonts w:ascii="Times New Roman" w:eastAsia="Times New Roman" w:hAnsi="Times New Roman" w:hint="default"/>
        <w:spacing w:val="-6"/>
        <w:w w:val="108"/>
        <w:sz w:val="21"/>
        <w:szCs w:val="21"/>
      </w:rPr>
    </w:lvl>
    <w:lvl w:ilvl="4" w:tplc="7212B2DA">
      <w:start w:val="1"/>
      <w:numFmt w:val="bullet"/>
      <w:lvlText w:val="•"/>
      <w:lvlJc w:val="left"/>
      <w:pPr>
        <w:ind w:left="5563" w:hanging="317"/>
      </w:pPr>
      <w:rPr>
        <w:rFonts w:hint="default"/>
      </w:rPr>
    </w:lvl>
    <w:lvl w:ilvl="5" w:tplc="DC868F40">
      <w:start w:val="1"/>
      <w:numFmt w:val="bullet"/>
      <w:lvlText w:val="•"/>
      <w:lvlJc w:val="left"/>
      <w:pPr>
        <w:ind w:left="6383" w:hanging="317"/>
      </w:pPr>
      <w:rPr>
        <w:rFonts w:hint="default"/>
      </w:rPr>
    </w:lvl>
    <w:lvl w:ilvl="6" w:tplc="12C685F6">
      <w:start w:val="1"/>
      <w:numFmt w:val="bullet"/>
      <w:lvlText w:val="•"/>
      <w:lvlJc w:val="left"/>
      <w:pPr>
        <w:ind w:left="7202" w:hanging="317"/>
      </w:pPr>
      <w:rPr>
        <w:rFonts w:hint="default"/>
      </w:rPr>
    </w:lvl>
    <w:lvl w:ilvl="7" w:tplc="B366DD22">
      <w:start w:val="1"/>
      <w:numFmt w:val="bullet"/>
      <w:lvlText w:val="•"/>
      <w:lvlJc w:val="left"/>
      <w:pPr>
        <w:ind w:left="8021" w:hanging="317"/>
      </w:pPr>
      <w:rPr>
        <w:rFonts w:hint="default"/>
      </w:rPr>
    </w:lvl>
    <w:lvl w:ilvl="8" w:tplc="DE74954A">
      <w:start w:val="1"/>
      <w:numFmt w:val="bullet"/>
      <w:lvlText w:val="•"/>
      <w:lvlJc w:val="left"/>
      <w:pPr>
        <w:ind w:left="8841" w:hanging="317"/>
      </w:pPr>
      <w:rPr>
        <w:rFonts w:hint="default"/>
      </w:rPr>
    </w:lvl>
  </w:abstractNum>
  <w:abstractNum w:abstractNumId="17">
    <w:nsid w:val="3ED06737"/>
    <w:multiLevelType w:val="hybridMultilevel"/>
    <w:tmpl w:val="F96083C8"/>
    <w:lvl w:ilvl="0" w:tplc="25C8BFF2">
      <w:start w:val="1"/>
      <w:numFmt w:val="bullet"/>
      <w:lvlText w:val="-"/>
      <w:lvlJc w:val="left"/>
      <w:pPr>
        <w:ind w:left="2476" w:hanging="1556"/>
      </w:pPr>
      <w:rPr>
        <w:rFonts w:ascii="Times New Roman" w:eastAsia="Times New Roman" w:hAnsi="Times New Roman" w:hint="default"/>
        <w:color w:val="826B85"/>
        <w:w w:val="600"/>
        <w:sz w:val="19"/>
        <w:szCs w:val="19"/>
      </w:rPr>
    </w:lvl>
    <w:lvl w:ilvl="1" w:tplc="4ABEB140">
      <w:start w:val="1"/>
      <w:numFmt w:val="bullet"/>
      <w:lvlText w:val="•"/>
      <w:lvlJc w:val="left"/>
      <w:pPr>
        <w:ind w:left="1296" w:hanging="144"/>
      </w:pPr>
      <w:rPr>
        <w:rFonts w:ascii="Arial" w:eastAsia="Arial" w:hAnsi="Arial" w:hint="default"/>
        <w:color w:val="1F0C23"/>
        <w:w w:val="143"/>
        <w:sz w:val="16"/>
        <w:szCs w:val="16"/>
      </w:rPr>
    </w:lvl>
    <w:lvl w:ilvl="2" w:tplc="56A45B36">
      <w:start w:val="1"/>
      <w:numFmt w:val="bullet"/>
      <w:lvlText w:val="•"/>
      <w:lvlJc w:val="left"/>
      <w:pPr>
        <w:ind w:left="2905" w:hanging="144"/>
      </w:pPr>
      <w:rPr>
        <w:rFonts w:hint="default"/>
      </w:rPr>
    </w:lvl>
    <w:lvl w:ilvl="3" w:tplc="8160DB56">
      <w:start w:val="1"/>
      <w:numFmt w:val="bullet"/>
      <w:lvlText w:val="•"/>
      <w:lvlJc w:val="left"/>
      <w:pPr>
        <w:ind w:left="3334" w:hanging="144"/>
      </w:pPr>
      <w:rPr>
        <w:rFonts w:hint="default"/>
      </w:rPr>
    </w:lvl>
    <w:lvl w:ilvl="4" w:tplc="F230C5A2">
      <w:start w:val="1"/>
      <w:numFmt w:val="bullet"/>
      <w:lvlText w:val="•"/>
      <w:lvlJc w:val="left"/>
      <w:pPr>
        <w:ind w:left="3763" w:hanging="144"/>
      </w:pPr>
      <w:rPr>
        <w:rFonts w:hint="default"/>
      </w:rPr>
    </w:lvl>
    <w:lvl w:ilvl="5" w:tplc="8C0E63A6">
      <w:start w:val="1"/>
      <w:numFmt w:val="bullet"/>
      <w:lvlText w:val="•"/>
      <w:lvlJc w:val="left"/>
      <w:pPr>
        <w:ind w:left="4192" w:hanging="144"/>
      </w:pPr>
      <w:rPr>
        <w:rFonts w:hint="default"/>
      </w:rPr>
    </w:lvl>
    <w:lvl w:ilvl="6" w:tplc="4AF4E8CE">
      <w:start w:val="1"/>
      <w:numFmt w:val="bullet"/>
      <w:lvlText w:val="•"/>
      <w:lvlJc w:val="left"/>
      <w:pPr>
        <w:ind w:left="4620" w:hanging="144"/>
      </w:pPr>
      <w:rPr>
        <w:rFonts w:hint="default"/>
      </w:rPr>
    </w:lvl>
    <w:lvl w:ilvl="7" w:tplc="BF2C99E8">
      <w:start w:val="1"/>
      <w:numFmt w:val="bullet"/>
      <w:lvlText w:val="•"/>
      <w:lvlJc w:val="left"/>
      <w:pPr>
        <w:ind w:left="5049" w:hanging="144"/>
      </w:pPr>
      <w:rPr>
        <w:rFonts w:hint="default"/>
      </w:rPr>
    </w:lvl>
    <w:lvl w:ilvl="8" w:tplc="CFD24010">
      <w:start w:val="1"/>
      <w:numFmt w:val="bullet"/>
      <w:lvlText w:val="•"/>
      <w:lvlJc w:val="left"/>
      <w:pPr>
        <w:ind w:left="5478" w:hanging="144"/>
      </w:pPr>
      <w:rPr>
        <w:rFonts w:hint="default"/>
      </w:rPr>
    </w:lvl>
  </w:abstractNum>
  <w:abstractNum w:abstractNumId="18">
    <w:nsid w:val="419E1D6E"/>
    <w:multiLevelType w:val="hybridMultilevel"/>
    <w:tmpl w:val="56DC9AD6"/>
    <w:lvl w:ilvl="0" w:tplc="7B165602">
      <w:start w:val="10"/>
      <w:numFmt w:val="upperLetter"/>
      <w:lvlText w:val="%1."/>
      <w:lvlJc w:val="left"/>
      <w:pPr>
        <w:ind w:left="4161" w:hanging="245"/>
        <w:jc w:val="right"/>
      </w:pPr>
      <w:rPr>
        <w:rFonts w:ascii="Times New Roman" w:eastAsia="Times New Roman" w:hAnsi="Times New Roman" w:hint="default"/>
        <w:spacing w:val="1"/>
        <w:w w:val="103"/>
        <w:sz w:val="21"/>
        <w:szCs w:val="21"/>
      </w:rPr>
    </w:lvl>
    <w:lvl w:ilvl="1" w:tplc="16CAA79A">
      <w:start w:val="1"/>
      <w:numFmt w:val="bullet"/>
      <w:lvlText w:val="•"/>
      <w:lvlJc w:val="left"/>
      <w:pPr>
        <w:ind w:left="4969" w:hanging="245"/>
      </w:pPr>
      <w:rPr>
        <w:rFonts w:hint="default"/>
      </w:rPr>
    </w:lvl>
    <w:lvl w:ilvl="2" w:tplc="5A9C8470">
      <w:start w:val="1"/>
      <w:numFmt w:val="bullet"/>
      <w:lvlText w:val="•"/>
      <w:lvlJc w:val="left"/>
      <w:pPr>
        <w:ind w:left="5777" w:hanging="245"/>
      </w:pPr>
      <w:rPr>
        <w:rFonts w:hint="default"/>
      </w:rPr>
    </w:lvl>
    <w:lvl w:ilvl="3" w:tplc="3C2CB002">
      <w:start w:val="1"/>
      <w:numFmt w:val="bullet"/>
      <w:lvlText w:val="•"/>
      <w:lvlJc w:val="left"/>
      <w:pPr>
        <w:ind w:left="6584" w:hanging="245"/>
      </w:pPr>
      <w:rPr>
        <w:rFonts w:hint="default"/>
      </w:rPr>
    </w:lvl>
    <w:lvl w:ilvl="4" w:tplc="D07803F0">
      <w:start w:val="1"/>
      <w:numFmt w:val="bullet"/>
      <w:lvlText w:val="•"/>
      <w:lvlJc w:val="left"/>
      <w:pPr>
        <w:ind w:left="7392" w:hanging="245"/>
      </w:pPr>
      <w:rPr>
        <w:rFonts w:hint="default"/>
      </w:rPr>
    </w:lvl>
    <w:lvl w:ilvl="5" w:tplc="682CFCFA">
      <w:start w:val="1"/>
      <w:numFmt w:val="bullet"/>
      <w:lvlText w:val="•"/>
      <w:lvlJc w:val="left"/>
      <w:pPr>
        <w:ind w:left="8200" w:hanging="245"/>
      </w:pPr>
      <w:rPr>
        <w:rFonts w:hint="default"/>
      </w:rPr>
    </w:lvl>
    <w:lvl w:ilvl="6" w:tplc="B98CD542">
      <w:start w:val="1"/>
      <w:numFmt w:val="bullet"/>
      <w:lvlText w:val="•"/>
      <w:lvlJc w:val="left"/>
      <w:pPr>
        <w:ind w:left="9008" w:hanging="245"/>
      </w:pPr>
      <w:rPr>
        <w:rFonts w:hint="default"/>
      </w:rPr>
    </w:lvl>
    <w:lvl w:ilvl="7" w:tplc="F3B61920">
      <w:start w:val="1"/>
      <w:numFmt w:val="bullet"/>
      <w:lvlText w:val="•"/>
      <w:lvlJc w:val="left"/>
      <w:pPr>
        <w:ind w:left="9816" w:hanging="245"/>
      </w:pPr>
      <w:rPr>
        <w:rFonts w:hint="default"/>
      </w:rPr>
    </w:lvl>
    <w:lvl w:ilvl="8" w:tplc="608063FA">
      <w:start w:val="1"/>
      <w:numFmt w:val="bullet"/>
      <w:lvlText w:val="•"/>
      <w:lvlJc w:val="left"/>
      <w:pPr>
        <w:ind w:left="10624" w:hanging="245"/>
      </w:pPr>
      <w:rPr>
        <w:rFonts w:hint="default"/>
      </w:rPr>
    </w:lvl>
  </w:abstractNum>
  <w:abstractNum w:abstractNumId="19">
    <w:nsid w:val="42974BEA"/>
    <w:multiLevelType w:val="hybridMultilevel"/>
    <w:tmpl w:val="0D340604"/>
    <w:lvl w:ilvl="0" w:tplc="4356BDA4">
      <w:start w:val="1"/>
      <w:numFmt w:val="bullet"/>
      <w:lvlText w:val="–"/>
      <w:lvlJc w:val="left"/>
      <w:pPr>
        <w:ind w:left="618" w:hanging="245"/>
      </w:pPr>
      <w:rPr>
        <w:rFonts w:ascii="Arial" w:eastAsia="Arial" w:hAnsi="Arial" w:hint="default"/>
        <w:w w:val="99"/>
        <w:sz w:val="29"/>
        <w:szCs w:val="29"/>
      </w:rPr>
    </w:lvl>
    <w:lvl w:ilvl="1" w:tplc="C1FC7A12">
      <w:start w:val="1"/>
      <w:numFmt w:val="bullet"/>
      <w:lvlText w:val="•"/>
      <w:lvlJc w:val="left"/>
      <w:pPr>
        <w:ind w:left="1780" w:hanging="245"/>
      </w:pPr>
      <w:rPr>
        <w:rFonts w:hint="default"/>
      </w:rPr>
    </w:lvl>
    <w:lvl w:ilvl="2" w:tplc="816EEF42">
      <w:start w:val="1"/>
      <w:numFmt w:val="bullet"/>
      <w:lvlText w:val="•"/>
      <w:lvlJc w:val="left"/>
      <w:pPr>
        <w:ind w:left="2942" w:hanging="245"/>
      </w:pPr>
      <w:rPr>
        <w:rFonts w:hint="default"/>
      </w:rPr>
    </w:lvl>
    <w:lvl w:ilvl="3" w:tplc="3FF4D554">
      <w:start w:val="1"/>
      <w:numFmt w:val="bullet"/>
      <w:lvlText w:val="•"/>
      <w:lvlJc w:val="left"/>
      <w:pPr>
        <w:ind w:left="4104" w:hanging="245"/>
      </w:pPr>
      <w:rPr>
        <w:rFonts w:hint="default"/>
      </w:rPr>
    </w:lvl>
    <w:lvl w:ilvl="4" w:tplc="72A0F8C6">
      <w:start w:val="1"/>
      <w:numFmt w:val="bullet"/>
      <w:lvlText w:val="•"/>
      <w:lvlJc w:val="left"/>
      <w:pPr>
        <w:ind w:left="5267" w:hanging="245"/>
      </w:pPr>
      <w:rPr>
        <w:rFonts w:hint="default"/>
      </w:rPr>
    </w:lvl>
    <w:lvl w:ilvl="5" w:tplc="8B5A5FB4">
      <w:start w:val="1"/>
      <w:numFmt w:val="bullet"/>
      <w:lvlText w:val="•"/>
      <w:lvlJc w:val="left"/>
      <w:pPr>
        <w:ind w:left="6429" w:hanging="245"/>
      </w:pPr>
      <w:rPr>
        <w:rFonts w:hint="default"/>
      </w:rPr>
    </w:lvl>
    <w:lvl w:ilvl="6" w:tplc="0FCC6696">
      <w:start w:val="1"/>
      <w:numFmt w:val="bullet"/>
      <w:lvlText w:val="•"/>
      <w:lvlJc w:val="left"/>
      <w:pPr>
        <w:ind w:left="7591" w:hanging="245"/>
      </w:pPr>
      <w:rPr>
        <w:rFonts w:hint="default"/>
      </w:rPr>
    </w:lvl>
    <w:lvl w:ilvl="7" w:tplc="F44A5E9A">
      <w:start w:val="1"/>
      <w:numFmt w:val="bullet"/>
      <w:lvlText w:val="•"/>
      <w:lvlJc w:val="left"/>
      <w:pPr>
        <w:ind w:left="8753" w:hanging="245"/>
      </w:pPr>
      <w:rPr>
        <w:rFonts w:hint="default"/>
      </w:rPr>
    </w:lvl>
    <w:lvl w:ilvl="8" w:tplc="AA0C2D6A">
      <w:start w:val="1"/>
      <w:numFmt w:val="bullet"/>
      <w:lvlText w:val="•"/>
      <w:lvlJc w:val="left"/>
      <w:pPr>
        <w:ind w:left="9915" w:hanging="245"/>
      </w:pPr>
      <w:rPr>
        <w:rFonts w:hint="default"/>
      </w:rPr>
    </w:lvl>
  </w:abstractNum>
  <w:abstractNum w:abstractNumId="20">
    <w:nsid w:val="450B69A3"/>
    <w:multiLevelType w:val="hybridMultilevel"/>
    <w:tmpl w:val="E1A6362E"/>
    <w:lvl w:ilvl="0" w:tplc="FFEA3732">
      <w:start w:val="1"/>
      <w:numFmt w:val="bullet"/>
      <w:lvlText w:val="•"/>
      <w:lvlJc w:val="left"/>
      <w:pPr>
        <w:ind w:left="1929" w:hanging="778"/>
      </w:pPr>
      <w:rPr>
        <w:rFonts w:ascii="Arial" w:eastAsia="Arial" w:hAnsi="Arial" w:hint="default"/>
        <w:color w:val="1F0C23"/>
        <w:w w:val="135"/>
        <w:sz w:val="17"/>
        <w:szCs w:val="17"/>
      </w:rPr>
    </w:lvl>
    <w:lvl w:ilvl="1" w:tplc="F01C1592">
      <w:start w:val="1"/>
      <w:numFmt w:val="bullet"/>
      <w:lvlText w:val="•"/>
      <w:lvlJc w:val="left"/>
      <w:pPr>
        <w:ind w:left="2370" w:hanging="778"/>
      </w:pPr>
      <w:rPr>
        <w:rFonts w:hint="default"/>
      </w:rPr>
    </w:lvl>
    <w:lvl w:ilvl="2" w:tplc="076405C0">
      <w:start w:val="1"/>
      <w:numFmt w:val="bullet"/>
      <w:lvlText w:val="•"/>
      <w:lvlJc w:val="left"/>
      <w:pPr>
        <w:ind w:left="2810" w:hanging="778"/>
      </w:pPr>
      <w:rPr>
        <w:rFonts w:hint="default"/>
      </w:rPr>
    </w:lvl>
    <w:lvl w:ilvl="3" w:tplc="18C2264C">
      <w:start w:val="1"/>
      <w:numFmt w:val="bullet"/>
      <w:lvlText w:val="•"/>
      <w:lvlJc w:val="left"/>
      <w:pPr>
        <w:ind w:left="3251" w:hanging="778"/>
      </w:pPr>
      <w:rPr>
        <w:rFonts w:hint="default"/>
      </w:rPr>
    </w:lvl>
    <w:lvl w:ilvl="4" w:tplc="7A6ABB46">
      <w:start w:val="1"/>
      <w:numFmt w:val="bullet"/>
      <w:lvlText w:val="•"/>
      <w:lvlJc w:val="left"/>
      <w:pPr>
        <w:ind w:left="3692" w:hanging="778"/>
      </w:pPr>
      <w:rPr>
        <w:rFonts w:hint="default"/>
      </w:rPr>
    </w:lvl>
    <w:lvl w:ilvl="5" w:tplc="F1A03972">
      <w:start w:val="1"/>
      <w:numFmt w:val="bullet"/>
      <w:lvlText w:val="•"/>
      <w:lvlJc w:val="left"/>
      <w:pPr>
        <w:ind w:left="4132" w:hanging="778"/>
      </w:pPr>
      <w:rPr>
        <w:rFonts w:hint="default"/>
      </w:rPr>
    </w:lvl>
    <w:lvl w:ilvl="6" w:tplc="4AB0BAB4">
      <w:start w:val="1"/>
      <w:numFmt w:val="bullet"/>
      <w:lvlText w:val="•"/>
      <w:lvlJc w:val="left"/>
      <w:pPr>
        <w:ind w:left="4573" w:hanging="778"/>
      </w:pPr>
      <w:rPr>
        <w:rFonts w:hint="default"/>
      </w:rPr>
    </w:lvl>
    <w:lvl w:ilvl="7" w:tplc="226E5046">
      <w:start w:val="1"/>
      <w:numFmt w:val="bullet"/>
      <w:lvlText w:val="•"/>
      <w:lvlJc w:val="left"/>
      <w:pPr>
        <w:ind w:left="5014" w:hanging="778"/>
      </w:pPr>
      <w:rPr>
        <w:rFonts w:hint="default"/>
      </w:rPr>
    </w:lvl>
    <w:lvl w:ilvl="8" w:tplc="E466B970">
      <w:start w:val="1"/>
      <w:numFmt w:val="bullet"/>
      <w:lvlText w:val="•"/>
      <w:lvlJc w:val="left"/>
      <w:pPr>
        <w:ind w:left="5454" w:hanging="778"/>
      </w:pPr>
      <w:rPr>
        <w:rFonts w:hint="default"/>
      </w:rPr>
    </w:lvl>
  </w:abstractNum>
  <w:abstractNum w:abstractNumId="21">
    <w:nsid w:val="47CF223A"/>
    <w:multiLevelType w:val="hybridMultilevel"/>
    <w:tmpl w:val="9BFCB4E2"/>
    <w:lvl w:ilvl="0" w:tplc="B704AB44">
      <w:start w:val="1"/>
      <w:numFmt w:val="lowerLetter"/>
      <w:lvlText w:val="%1."/>
      <w:lvlJc w:val="left"/>
      <w:pPr>
        <w:ind w:left="681" w:hanging="176"/>
        <w:jc w:val="left"/>
      </w:pPr>
      <w:rPr>
        <w:rFonts w:hint="default"/>
        <w:spacing w:val="-5"/>
        <w:u w:val="single" w:color="0000ED"/>
      </w:rPr>
    </w:lvl>
    <w:lvl w:ilvl="1" w:tplc="D71CF192">
      <w:start w:val="1"/>
      <w:numFmt w:val="bullet"/>
      <w:lvlText w:val="•"/>
      <w:lvlJc w:val="left"/>
      <w:pPr>
        <w:ind w:left="1661" w:hanging="176"/>
      </w:pPr>
      <w:rPr>
        <w:rFonts w:hint="default"/>
      </w:rPr>
    </w:lvl>
    <w:lvl w:ilvl="2" w:tplc="F67A5BB2">
      <w:start w:val="1"/>
      <w:numFmt w:val="bullet"/>
      <w:lvlText w:val="•"/>
      <w:lvlJc w:val="left"/>
      <w:pPr>
        <w:ind w:left="2641" w:hanging="176"/>
      </w:pPr>
      <w:rPr>
        <w:rFonts w:hint="default"/>
      </w:rPr>
    </w:lvl>
    <w:lvl w:ilvl="3" w:tplc="1700E464">
      <w:start w:val="1"/>
      <w:numFmt w:val="bullet"/>
      <w:lvlText w:val="•"/>
      <w:lvlJc w:val="left"/>
      <w:pPr>
        <w:ind w:left="3621" w:hanging="176"/>
      </w:pPr>
      <w:rPr>
        <w:rFonts w:hint="default"/>
      </w:rPr>
    </w:lvl>
    <w:lvl w:ilvl="4" w:tplc="84AACEF8">
      <w:start w:val="1"/>
      <w:numFmt w:val="bullet"/>
      <w:lvlText w:val="•"/>
      <w:lvlJc w:val="left"/>
      <w:pPr>
        <w:ind w:left="4601" w:hanging="176"/>
      </w:pPr>
      <w:rPr>
        <w:rFonts w:hint="default"/>
      </w:rPr>
    </w:lvl>
    <w:lvl w:ilvl="5" w:tplc="BD4A31F4">
      <w:start w:val="1"/>
      <w:numFmt w:val="bullet"/>
      <w:lvlText w:val="•"/>
      <w:lvlJc w:val="left"/>
      <w:pPr>
        <w:ind w:left="5580" w:hanging="176"/>
      </w:pPr>
      <w:rPr>
        <w:rFonts w:hint="default"/>
      </w:rPr>
    </w:lvl>
    <w:lvl w:ilvl="6" w:tplc="A536B03C">
      <w:start w:val="1"/>
      <w:numFmt w:val="bullet"/>
      <w:lvlText w:val="•"/>
      <w:lvlJc w:val="left"/>
      <w:pPr>
        <w:ind w:left="6560" w:hanging="176"/>
      </w:pPr>
      <w:rPr>
        <w:rFonts w:hint="default"/>
      </w:rPr>
    </w:lvl>
    <w:lvl w:ilvl="7" w:tplc="8C2041EE">
      <w:start w:val="1"/>
      <w:numFmt w:val="bullet"/>
      <w:lvlText w:val="•"/>
      <w:lvlJc w:val="left"/>
      <w:pPr>
        <w:ind w:left="7540" w:hanging="176"/>
      </w:pPr>
      <w:rPr>
        <w:rFonts w:hint="default"/>
      </w:rPr>
    </w:lvl>
    <w:lvl w:ilvl="8" w:tplc="DBEED8F8">
      <w:start w:val="1"/>
      <w:numFmt w:val="bullet"/>
      <w:lvlText w:val="•"/>
      <w:lvlJc w:val="left"/>
      <w:pPr>
        <w:ind w:left="8520" w:hanging="176"/>
      </w:pPr>
      <w:rPr>
        <w:rFonts w:hint="default"/>
      </w:rPr>
    </w:lvl>
  </w:abstractNum>
  <w:abstractNum w:abstractNumId="22">
    <w:nsid w:val="480E7E44"/>
    <w:multiLevelType w:val="hybridMultilevel"/>
    <w:tmpl w:val="77241644"/>
    <w:lvl w:ilvl="0" w:tplc="9606E08C">
      <w:start w:val="1"/>
      <w:numFmt w:val="lowerLetter"/>
      <w:lvlText w:val="%1."/>
      <w:lvlJc w:val="left"/>
      <w:pPr>
        <w:ind w:left="681" w:hanging="176"/>
        <w:jc w:val="left"/>
      </w:pPr>
      <w:rPr>
        <w:rFonts w:hint="default"/>
        <w:spacing w:val="-5"/>
        <w:u w:val="single" w:color="0000ED"/>
      </w:rPr>
    </w:lvl>
    <w:lvl w:ilvl="1" w:tplc="0E8448B8">
      <w:start w:val="1"/>
      <w:numFmt w:val="decimal"/>
      <w:lvlText w:val="%2."/>
      <w:lvlJc w:val="left"/>
      <w:pPr>
        <w:ind w:left="912" w:hanging="176"/>
        <w:jc w:val="left"/>
      </w:pPr>
      <w:rPr>
        <w:rFonts w:hint="default"/>
        <w:spacing w:val="-5"/>
        <w:u w:val="single" w:color="0000ED"/>
      </w:rPr>
    </w:lvl>
    <w:lvl w:ilvl="2" w:tplc="44060E62">
      <w:start w:val="1"/>
      <w:numFmt w:val="bullet"/>
      <w:lvlText w:val="•"/>
      <w:lvlJc w:val="left"/>
      <w:pPr>
        <w:ind w:left="1975" w:hanging="176"/>
      </w:pPr>
      <w:rPr>
        <w:rFonts w:hint="default"/>
      </w:rPr>
    </w:lvl>
    <w:lvl w:ilvl="3" w:tplc="2A3EDFB4">
      <w:start w:val="1"/>
      <w:numFmt w:val="bullet"/>
      <w:lvlText w:val="•"/>
      <w:lvlJc w:val="left"/>
      <w:pPr>
        <w:ind w:left="3038" w:hanging="176"/>
      </w:pPr>
      <w:rPr>
        <w:rFonts w:hint="default"/>
      </w:rPr>
    </w:lvl>
    <w:lvl w:ilvl="4" w:tplc="ABAA2D68">
      <w:start w:val="1"/>
      <w:numFmt w:val="bullet"/>
      <w:lvlText w:val="•"/>
      <w:lvlJc w:val="left"/>
      <w:pPr>
        <w:ind w:left="4101" w:hanging="176"/>
      </w:pPr>
      <w:rPr>
        <w:rFonts w:hint="default"/>
      </w:rPr>
    </w:lvl>
    <w:lvl w:ilvl="5" w:tplc="456CBA44">
      <w:start w:val="1"/>
      <w:numFmt w:val="bullet"/>
      <w:lvlText w:val="•"/>
      <w:lvlJc w:val="left"/>
      <w:pPr>
        <w:ind w:left="5164" w:hanging="176"/>
      </w:pPr>
      <w:rPr>
        <w:rFonts w:hint="default"/>
      </w:rPr>
    </w:lvl>
    <w:lvl w:ilvl="6" w:tplc="40DA7E56">
      <w:start w:val="1"/>
      <w:numFmt w:val="bullet"/>
      <w:lvlText w:val="•"/>
      <w:lvlJc w:val="left"/>
      <w:pPr>
        <w:ind w:left="6227" w:hanging="176"/>
      </w:pPr>
      <w:rPr>
        <w:rFonts w:hint="default"/>
      </w:rPr>
    </w:lvl>
    <w:lvl w:ilvl="7" w:tplc="1A1C204A">
      <w:start w:val="1"/>
      <w:numFmt w:val="bullet"/>
      <w:lvlText w:val="•"/>
      <w:lvlJc w:val="left"/>
      <w:pPr>
        <w:ind w:left="7290" w:hanging="176"/>
      </w:pPr>
      <w:rPr>
        <w:rFonts w:hint="default"/>
      </w:rPr>
    </w:lvl>
    <w:lvl w:ilvl="8" w:tplc="FE521A7E">
      <w:start w:val="1"/>
      <w:numFmt w:val="bullet"/>
      <w:lvlText w:val="•"/>
      <w:lvlJc w:val="left"/>
      <w:pPr>
        <w:ind w:left="8353" w:hanging="176"/>
      </w:pPr>
      <w:rPr>
        <w:rFonts w:hint="default"/>
      </w:rPr>
    </w:lvl>
  </w:abstractNum>
  <w:abstractNum w:abstractNumId="23">
    <w:nsid w:val="48645F7A"/>
    <w:multiLevelType w:val="hybridMultilevel"/>
    <w:tmpl w:val="513E4DCC"/>
    <w:lvl w:ilvl="0" w:tplc="00086E8E">
      <w:start w:val="39"/>
      <w:numFmt w:val="decimal"/>
      <w:lvlText w:val="%1"/>
      <w:lvlJc w:val="left"/>
      <w:pPr>
        <w:ind w:left="373" w:hanging="274"/>
        <w:jc w:val="left"/>
      </w:pPr>
      <w:rPr>
        <w:rFonts w:hint="default"/>
        <w:spacing w:val="-5"/>
        <w:u w:val="single" w:color="0000ED"/>
      </w:rPr>
    </w:lvl>
    <w:lvl w:ilvl="1" w:tplc="ADF65D42">
      <w:start w:val="1"/>
      <w:numFmt w:val="bullet"/>
      <w:lvlText w:val="•"/>
      <w:lvlJc w:val="left"/>
      <w:pPr>
        <w:ind w:left="1388" w:hanging="274"/>
      </w:pPr>
      <w:rPr>
        <w:rFonts w:hint="default"/>
      </w:rPr>
    </w:lvl>
    <w:lvl w:ilvl="2" w:tplc="174C1A96">
      <w:start w:val="1"/>
      <w:numFmt w:val="bullet"/>
      <w:lvlText w:val="•"/>
      <w:lvlJc w:val="left"/>
      <w:pPr>
        <w:ind w:left="2402" w:hanging="274"/>
      </w:pPr>
      <w:rPr>
        <w:rFonts w:hint="default"/>
      </w:rPr>
    </w:lvl>
    <w:lvl w:ilvl="3" w:tplc="75AE201E">
      <w:start w:val="1"/>
      <w:numFmt w:val="bullet"/>
      <w:lvlText w:val="•"/>
      <w:lvlJc w:val="left"/>
      <w:pPr>
        <w:ind w:left="3417" w:hanging="274"/>
      </w:pPr>
      <w:rPr>
        <w:rFonts w:hint="default"/>
      </w:rPr>
    </w:lvl>
    <w:lvl w:ilvl="4" w:tplc="6FA6C224">
      <w:start w:val="1"/>
      <w:numFmt w:val="bullet"/>
      <w:lvlText w:val="•"/>
      <w:lvlJc w:val="left"/>
      <w:pPr>
        <w:ind w:left="4432" w:hanging="274"/>
      </w:pPr>
      <w:rPr>
        <w:rFonts w:hint="default"/>
      </w:rPr>
    </w:lvl>
    <w:lvl w:ilvl="5" w:tplc="919480D6">
      <w:start w:val="1"/>
      <w:numFmt w:val="bullet"/>
      <w:lvlText w:val="•"/>
      <w:lvlJc w:val="left"/>
      <w:pPr>
        <w:ind w:left="5446" w:hanging="274"/>
      </w:pPr>
      <w:rPr>
        <w:rFonts w:hint="default"/>
      </w:rPr>
    </w:lvl>
    <w:lvl w:ilvl="6" w:tplc="2390C172">
      <w:start w:val="1"/>
      <w:numFmt w:val="bullet"/>
      <w:lvlText w:val="•"/>
      <w:lvlJc w:val="left"/>
      <w:pPr>
        <w:ind w:left="6461" w:hanging="274"/>
      </w:pPr>
      <w:rPr>
        <w:rFonts w:hint="default"/>
      </w:rPr>
    </w:lvl>
    <w:lvl w:ilvl="7" w:tplc="AAAC011A">
      <w:start w:val="1"/>
      <w:numFmt w:val="bullet"/>
      <w:lvlText w:val="•"/>
      <w:lvlJc w:val="left"/>
      <w:pPr>
        <w:ind w:left="7476" w:hanging="274"/>
      </w:pPr>
      <w:rPr>
        <w:rFonts w:hint="default"/>
      </w:rPr>
    </w:lvl>
    <w:lvl w:ilvl="8" w:tplc="798ECFF8">
      <w:start w:val="1"/>
      <w:numFmt w:val="bullet"/>
      <w:lvlText w:val="•"/>
      <w:lvlJc w:val="left"/>
      <w:pPr>
        <w:ind w:left="8490" w:hanging="274"/>
      </w:pPr>
      <w:rPr>
        <w:rFonts w:hint="default"/>
      </w:rPr>
    </w:lvl>
  </w:abstractNum>
  <w:abstractNum w:abstractNumId="24">
    <w:nsid w:val="4A8C2E52"/>
    <w:multiLevelType w:val="hybridMultilevel"/>
    <w:tmpl w:val="57C0D6B8"/>
    <w:lvl w:ilvl="0" w:tplc="027E1A84">
      <w:start w:val="1"/>
      <w:numFmt w:val="lowerLetter"/>
      <w:lvlText w:val="%1)"/>
      <w:lvlJc w:val="left"/>
      <w:pPr>
        <w:ind w:left="704" w:hanging="346"/>
        <w:jc w:val="left"/>
      </w:pPr>
      <w:rPr>
        <w:rFonts w:ascii="Arial" w:eastAsia="Arial" w:hAnsi="Arial" w:hint="default"/>
        <w:spacing w:val="-2"/>
        <w:w w:val="102"/>
        <w:sz w:val="28"/>
        <w:szCs w:val="28"/>
      </w:rPr>
    </w:lvl>
    <w:lvl w:ilvl="1" w:tplc="8A102EF0">
      <w:start w:val="1"/>
      <w:numFmt w:val="bullet"/>
      <w:lvlText w:val="•"/>
      <w:lvlJc w:val="left"/>
      <w:pPr>
        <w:ind w:left="1858" w:hanging="346"/>
      </w:pPr>
      <w:rPr>
        <w:rFonts w:hint="default"/>
      </w:rPr>
    </w:lvl>
    <w:lvl w:ilvl="2" w:tplc="154C53BE">
      <w:start w:val="1"/>
      <w:numFmt w:val="bullet"/>
      <w:lvlText w:val="•"/>
      <w:lvlJc w:val="left"/>
      <w:pPr>
        <w:ind w:left="3011" w:hanging="346"/>
      </w:pPr>
      <w:rPr>
        <w:rFonts w:hint="default"/>
      </w:rPr>
    </w:lvl>
    <w:lvl w:ilvl="3" w:tplc="028619E2">
      <w:start w:val="1"/>
      <w:numFmt w:val="bullet"/>
      <w:lvlText w:val="•"/>
      <w:lvlJc w:val="left"/>
      <w:pPr>
        <w:ind w:left="4165" w:hanging="346"/>
      </w:pPr>
      <w:rPr>
        <w:rFonts w:hint="default"/>
      </w:rPr>
    </w:lvl>
    <w:lvl w:ilvl="4" w:tplc="5D807C14">
      <w:start w:val="1"/>
      <w:numFmt w:val="bullet"/>
      <w:lvlText w:val="•"/>
      <w:lvlJc w:val="left"/>
      <w:pPr>
        <w:ind w:left="5318" w:hanging="346"/>
      </w:pPr>
      <w:rPr>
        <w:rFonts w:hint="default"/>
      </w:rPr>
    </w:lvl>
    <w:lvl w:ilvl="5" w:tplc="9DC8A8CA">
      <w:start w:val="1"/>
      <w:numFmt w:val="bullet"/>
      <w:lvlText w:val="•"/>
      <w:lvlJc w:val="left"/>
      <w:pPr>
        <w:ind w:left="6472" w:hanging="346"/>
      </w:pPr>
      <w:rPr>
        <w:rFonts w:hint="default"/>
      </w:rPr>
    </w:lvl>
    <w:lvl w:ilvl="6" w:tplc="E038569E">
      <w:start w:val="1"/>
      <w:numFmt w:val="bullet"/>
      <w:lvlText w:val="•"/>
      <w:lvlJc w:val="left"/>
      <w:pPr>
        <w:ind w:left="7625" w:hanging="346"/>
      </w:pPr>
      <w:rPr>
        <w:rFonts w:hint="default"/>
      </w:rPr>
    </w:lvl>
    <w:lvl w:ilvl="7" w:tplc="45F06E50">
      <w:start w:val="1"/>
      <w:numFmt w:val="bullet"/>
      <w:lvlText w:val="•"/>
      <w:lvlJc w:val="left"/>
      <w:pPr>
        <w:ind w:left="8779" w:hanging="346"/>
      </w:pPr>
      <w:rPr>
        <w:rFonts w:hint="default"/>
      </w:rPr>
    </w:lvl>
    <w:lvl w:ilvl="8" w:tplc="4EC8BA54">
      <w:start w:val="1"/>
      <w:numFmt w:val="bullet"/>
      <w:lvlText w:val="•"/>
      <w:lvlJc w:val="left"/>
      <w:pPr>
        <w:ind w:left="9932" w:hanging="346"/>
      </w:pPr>
      <w:rPr>
        <w:rFonts w:hint="default"/>
      </w:rPr>
    </w:lvl>
  </w:abstractNum>
  <w:abstractNum w:abstractNumId="25">
    <w:nsid w:val="4BBE0D2A"/>
    <w:multiLevelType w:val="hybridMultilevel"/>
    <w:tmpl w:val="6A94307A"/>
    <w:lvl w:ilvl="0" w:tplc="15747ACC">
      <w:start w:val="1"/>
      <w:numFmt w:val="bullet"/>
      <w:lvlText w:val="•"/>
      <w:lvlJc w:val="left"/>
      <w:pPr>
        <w:ind w:left="1742" w:hanging="591"/>
      </w:pPr>
      <w:rPr>
        <w:rFonts w:ascii="Arial" w:eastAsia="Arial" w:hAnsi="Arial" w:hint="default"/>
        <w:color w:val="1F0C23"/>
        <w:w w:val="127"/>
        <w:sz w:val="18"/>
        <w:szCs w:val="18"/>
      </w:rPr>
    </w:lvl>
    <w:lvl w:ilvl="1" w:tplc="45985610">
      <w:start w:val="1"/>
      <w:numFmt w:val="bullet"/>
      <w:lvlText w:val="•"/>
      <w:lvlJc w:val="left"/>
      <w:pPr>
        <w:ind w:left="2201" w:hanging="591"/>
      </w:pPr>
      <w:rPr>
        <w:rFonts w:hint="default"/>
      </w:rPr>
    </w:lvl>
    <w:lvl w:ilvl="2" w:tplc="170EC100">
      <w:start w:val="1"/>
      <w:numFmt w:val="bullet"/>
      <w:lvlText w:val="•"/>
      <w:lvlJc w:val="left"/>
      <w:pPr>
        <w:ind w:left="2661" w:hanging="591"/>
      </w:pPr>
      <w:rPr>
        <w:rFonts w:hint="default"/>
      </w:rPr>
    </w:lvl>
    <w:lvl w:ilvl="3" w:tplc="C32016FA">
      <w:start w:val="1"/>
      <w:numFmt w:val="bullet"/>
      <w:lvlText w:val="•"/>
      <w:lvlJc w:val="left"/>
      <w:pPr>
        <w:ind w:left="3120" w:hanging="591"/>
      </w:pPr>
      <w:rPr>
        <w:rFonts w:hint="default"/>
      </w:rPr>
    </w:lvl>
    <w:lvl w:ilvl="4" w:tplc="F128424C">
      <w:start w:val="1"/>
      <w:numFmt w:val="bullet"/>
      <w:lvlText w:val="•"/>
      <w:lvlJc w:val="left"/>
      <w:pPr>
        <w:ind w:left="3579" w:hanging="591"/>
      </w:pPr>
      <w:rPr>
        <w:rFonts w:hint="default"/>
      </w:rPr>
    </w:lvl>
    <w:lvl w:ilvl="5" w:tplc="BBA425DE">
      <w:start w:val="1"/>
      <w:numFmt w:val="bullet"/>
      <w:lvlText w:val="•"/>
      <w:lvlJc w:val="left"/>
      <w:pPr>
        <w:ind w:left="4039" w:hanging="591"/>
      </w:pPr>
      <w:rPr>
        <w:rFonts w:hint="default"/>
      </w:rPr>
    </w:lvl>
    <w:lvl w:ilvl="6" w:tplc="195C4A52">
      <w:start w:val="1"/>
      <w:numFmt w:val="bullet"/>
      <w:lvlText w:val="•"/>
      <w:lvlJc w:val="left"/>
      <w:pPr>
        <w:ind w:left="4498" w:hanging="591"/>
      </w:pPr>
      <w:rPr>
        <w:rFonts w:hint="default"/>
      </w:rPr>
    </w:lvl>
    <w:lvl w:ilvl="7" w:tplc="9EA49C6A">
      <w:start w:val="1"/>
      <w:numFmt w:val="bullet"/>
      <w:lvlText w:val="•"/>
      <w:lvlJc w:val="left"/>
      <w:pPr>
        <w:ind w:left="4957" w:hanging="591"/>
      </w:pPr>
      <w:rPr>
        <w:rFonts w:hint="default"/>
      </w:rPr>
    </w:lvl>
    <w:lvl w:ilvl="8" w:tplc="2A6CF778">
      <w:start w:val="1"/>
      <w:numFmt w:val="bullet"/>
      <w:lvlText w:val="•"/>
      <w:lvlJc w:val="left"/>
      <w:pPr>
        <w:ind w:left="5417" w:hanging="591"/>
      </w:pPr>
      <w:rPr>
        <w:rFonts w:hint="default"/>
      </w:rPr>
    </w:lvl>
  </w:abstractNum>
  <w:abstractNum w:abstractNumId="26">
    <w:nsid w:val="4DD76A28"/>
    <w:multiLevelType w:val="hybridMultilevel"/>
    <w:tmpl w:val="8D36D5F8"/>
    <w:lvl w:ilvl="0" w:tplc="28326668">
      <w:start w:val="60"/>
      <w:numFmt w:val="decimal"/>
      <w:lvlText w:val="%1"/>
      <w:lvlJc w:val="left"/>
      <w:pPr>
        <w:ind w:left="373" w:hanging="274"/>
        <w:jc w:val="left"/>
      </w:pPr>
      <w:rPr>
        <w:rFonts w:hint="default"/>
        <w:spacing w:val="-5"/>
        <w:u w:val="single" w:color="0000ED"/>
      </w:rPr>
    </w:lvl>
    <w:lvl w:ilvl="1" w:tplc="019869B8">
      <w:start w:val="1"/>
      <w:numFmt w:val="bullet"/>
      <w:lvlText w:val="•"/>
      <w:lvlJc w:val="left"/>
      <w:pPr>
        <w:ind w:left="1388" w:hanging="274"/>
      </w:pPr>
      <w:rPr>
        <w:rFonts w:hint="default"/>
      </w:rPr>
    </w:lvl>
    <w:lvl w:ilvl="2" w:tplc="46B87E36">
      <w:start w:val="1"/>
      <w:numFmt w:val="bullet"/>
      <w:lvlText w:val="•"/>
      <w:lvlJc w:val="left"/>
      <w:pPr>
        <w:ind w:left="2402" w:hanging="274"/>
      </w:pPr>
      <w:rPr>
        <w:rFonts w:hint="default"/>
      </w:rPr>
    </w:lvl>
    <w:lvl w:ilvl="3" w:tplc="828EFCF0">
      <w:start w:val="1"/>
      <w:numFmt w:val="bullet"/>
      <w:lvlText w:val="•"/>
      <w:lvlJc w:val="left"/>
      <w:pPr>
        <w:ind w:left="3417" w:hanging="274"/>
      </w:pPr>
      <w:rPr>
        <w:rFonts w:hint="default"/>
      </w:rPr>
    </w:lvl>
    <w:lvl w:ilvl="4" w:tplc="099878B2">
      <w:start w:val="1"/>
      <w:numFmt w:val="bullet"/>
      <w:lvlText w:val="•"/>
      <w:lvlJc w:val="left"/>
      <w:pPr>
        <w:ind w:left="4432" w:hanging="274"/>
      </w:pPr>
      <w:rPr>
        <w:rFonts w:hint="default"/>
      </w:rPr>
    </w:lvl>
    <w:lvl w:ilvl="5" w:tplc="D1C2A6FE">
      <w:start w:val="1"/>
      <w:numFmt w:val="bullet"/>
      <w:lvlText w:val="•"/>
      <w:lvlJc w:val="left"/>
      <w:pPr>
        <w:ind w:left="5446" w:hanging="274"/>
      </w:pPr>
      <w:rPr>
        <w:rFonts w:hint="default"/>
      </w:rPr>
    </w:lvl>
    <w:lvl w:ilvl="6" w:tplc="05D048AE">
      <w:start w:val="1"/>
      <w:numFmt w:val="bullet"/>
      <w:lvlText w:val="•"/>
      <w:lvlJc w:val="left"/>
      <w:pPr>
        <w:ind w:left="6461" w:hanging="274"/>
      </w:pPr>
      <w:rPr>
        <w:rFonts w:hint="default"/>
      </w:rPr>
    </w:lvl>
    <w:lvl w:ilvl="7" w:tplc="ADF41DDA">
      <w:start w:val="1"/>
      <w:numFmt w:val="bullet"/>
      <w:lvlText w:val="•"/>
      <w:lvlJc w:val="left"/>
      <w:pPr>
        <w:ind w:left="7476" w:hanging="274"/>
      </w:pPr>
      <w:rPr>
        <w:rFonts w:hint="default"/>
      </w:rPr>
    </w:lvl>
    <w:lvl w:ilvl="8" w:tplc="95A69702">
      <w:start w:val="1"/>
      <w:numFmt w:val="bullet"/>
      <w:lvlText w:val="•"/>
      <w:lvlJc w:val="left"/>
      <w:pPr>
        <w:ind w:left="8490" w:hanging="274"/>
      </w:pPr>
      <w:rPr>
        <w:rFonts w:hint="default"/>
      </w:rPr>
    </w:lvl>
  </w:abstractNum>
  <w:abstractNum w:abstractNumId="27">
    <w:nsid w:val="52B22B07"/>
    <w:multiLevelType w:val="hybridMultilevel"/>
    <w:tmpl w:val="B4A0CFC0"/>
    <w:lvl w:ilvl="0" w:tplc="A7A2645C">
      <w:start w:val="1"/>
      <w:numFmt w:val="upperLetter"/>
      <w:lvlText w:val="%1."/>
      <w:lvlJc w:val="left"/>
      <w:pPr>
        <w:ind w:left="2505" w:hanging="317"/>
        <w:jc w:val="right"/>
      </w:pPr>
      <w:rPr>
        <w:rFonts w:ascii="Times New Roman" w:eastAsia="Times New Roman" w:hAnsi="Times New Roman" w:hint="default"/>
        <w:spacing w:val="-6"/>
        <w:w w:val="108"/>
        <w:sz w:val="21"/>
        <w:szCs w:val="21"/>
      </w:rPr>
    </w:lvl>
    <w:lvl w:ilvl="1" w:tplc="B2C0F84E">
      <w:start w:val="1"/>
      <w:numFmt w:val="decimal"/>
      <w:lvlText w:val="%2."/>
      <w:lvlJc w:val="left"/>
      <w:pPr>
        <w:ind w:left="5839" w:hanging="202"/>
        <w:jc w:val="right"/>
      </w:pPr>
      <w:rPr>
        <w:rFonts w:ascii="Georgia" w:eastAsia="Georgia" w:hAnsi="Georgia" w:hint="default"/>
        <w:i/>
        <w:spacing w:val="-5"/>
        <w:sz w:val="21"/>
        <w:szCs w:val="21"/>
      </w:rPr>
    </w:lvl>
    <w:lvl w:ilvl="2" w:tplc="5C7ED7AE">
      <w:start w:val="1"/>
      <w:numFmt w:val="decimal"/>
      <w:lvlText w:val="%3."/>
      <w:lvlJc w:val="left"/>
      <w:pPr>
        <w:ind w:left="5349" w:hanging="274"/>
        <w:jc w:val="right"/>
      </w:pPr>
      <w:rPr>
        <w:rFonts w:ascii="Times New Roman" w:eastAsia="Times New Roman" w:hAnsi="Times New Roman" w:hint="default"/>
        <w:spacing w:val="-6"/>
        <w:w w:val="83"/>
        <w:sz w:val="29"/>
        <w:szCs w:val="29"/>
      </w:rPr>
    </w:lvl>
    <w:lvl w:ilvl="3" w:tplc="A52284B8">
      <w:start w:val="1"/>
      <w:numFmt w:val="bullet"/>
      <w:lvlText w:val="•"/>
      <w:lvlJc w:val="left"/>
      <w:pPr>
        <w:ind w:left="6639" w:hanging="274"/>
      </w:pPr>
      <w:rPr>
        <w:rFonts w:hint="default"/>
      </w:rPr>
    </w:lvl>
    <w:lvl w:ilvl="4" w:tplc="EABE4380">
      <w:start w:val="1"/>
      <w:numFmt w:val="bullet"/>
      <w:lvlText w:val="•"/>
      <w:lvlJc w:val="left"/>
      <w:pPr>
        <w:ind w:left="7439" w:hanging="274"/>
      </w:pPr>
      <w:rPr>
        <w:rFonts w:hint="default"/>
      </w:rPr>
    </w:lvl>
    <w:lvl w:ilvl="5" w:tplc="14A2C98C">
      <w:start w:val="1"/>
      <w:numFmt w:val="bullet"/>
      <w:lvlText w:val="•"/>
      <w:lvlJc w:val="left"/>
      <w:pPr>
        <w:ind w:left="8239" w:hanging="274"/>
      </w:pPr>
      <w:rPr>
        <w:rFonts w:hint="default"/>
      </w:rPr>
    </w:lvl>
    <w:lvl w:ilvl="6" w:tplc="941434E2">
      <w:start w:val="1"/>
      <w:numFmt w:val="bullet"/>
      <w:lvlText w:val="•"/>
      <w:lvlJc w:val="left"/>
      <w:pPr>
        <w:ind w:left="9039" w:hanging="274"/>
      </w:pPr>
      <w:rPr>
        <w:rFonts w:hint="default"/>
      </w:rPr>
    </w:lvl>
    <w:lvl w:ilvl="7" w:tplc="0832AF1E">
      <w:start w:val="1"/>
      <w:numFmt w:val="bullet"/>
      <w:lvlText w:val="•"/>
      <w:lvlJc w:val="left"/>
      <w:pPr>
        <w:ind w:left="9839" w:hanging="274"/>
      </w:pPr>
      <w:rPr>
        <w:rFonts w:hint="default"/>
      </w:rPr>
    </w:lvl>
    <w:lvl w:ilvl="8" w:tplc="876475D2">
      <w:start w:val="1"/>
      <w:numFmt w:val="bullet"/>
      <w:lvlText w:val="•"/>
      <w:lvlJc w:val="left"/>
      <w:pPr>
        <w:ind w:left="10639" w:hanging="274"/>
      </w:pPr>
      <w:rPr>
        <w:rFonts w:hint="default"/>
      </w:rPr>
    </w:lvl>
  </w:abstractNum>
  <w:abstractNum w:abstractNumId="28">
    <w:nsid w:val="56CF00A5"/>
    <w:multiLevelType w:val="hybridMultilevel"/>
    <w:tmpl w:val="AD8A01D4"/>
    <w:lvl w:ilvl="0" w:tplc="6116F616">
      <w:start w:val="23"/>
      <w:numFmt w:val="decimal"/>
      <w:lvlText w:val="%1"/>
      <w:lvlJc w:val="left"/>
      <w:pPr>
        <w:ind w:left="373" w:hanging="274"/>
        <w:jc w:val="left"/>
      </w:pPr>
      <w:rPr>
        <w:rFonts w:hint="default"/>
        <w:spacing w:val="-5"/>
        <w:u w:val="single" w:color="0000ED"/>
      </w:rPr>
    </w:lvl>
    <w:lvl w:ilvl="1" w:tplc="74648980">
      <w:start w:val="1"/>
      <w:numFmt w:val="bullet"/>
      <w:lvlText w:val="•"/>
      <w:lvlJc w:val="left"/>
      <w:pPr>
        <w:ind w:left="698" w:hanging="274"/>
      </w:pPr>
      <w:rPr>
        <w:rFonts w:hint="default"/>
      </w:rPr>
    </w:lvl>
    <w:lvl w:ilvl="2" w:tplc="5E0EDCDC">
      <w:start w:val="1"/>
      <w:numFmt w:val="bullet"/>
      <w:lvlText w:val="•"/>
      <w:lvlJc w:val="left"/>
      <w:pPr>
        <w:ind w:left="1022" w:hanging="274"/>
      </w:pPr>
      <w:rPr>
        <w:rFonts w:hint="default"/>
      </w:rPr>
    </w:lvl>
    <w:lvl w:ilvl="3" w:tplc="7F86B0A6">
      <w:start w:val="1"/>
      <w:numFmt w:val="bullet"/>
      <w:lvlText w:val="•"/>
      <w:lvlJc w:val="left"/>
      <w:pPr>
        <w:ind w:left="1347" w:hanging="274"/>
      </w:pPr>
      <w:rPr>
        <w:rFonts w:hint="default"/>
      </w:rPr>
    </w:lvl>
    <w:lvl w:ilvl="4" w:tplc="5B067180">
      <w:start w:val="1"/>
      <w:numFmt w:val="bullet"/>
      <w:lvlText w:val="•"/>
      <w:lvlJc w:val="left"/>
      <w:pPr>
        <w:ind w:left="1671" w:hanging="274"/>
      </w:pPr>
      <w:rPr>
        <w:rFonts w:hint="default"/>
      </w:rPr>
    </w:lvl>
    <w:lvl w:ilvl="5" w:tplc="DD38658E">
      <w:start w:val="1"/>
      <w:numFmt w:val="bullet"/>
      <w:lvlText w:val="•"/>
      <w:lvlJc w:val="left"/>
      <w:pPr>
        <w:ind w:left="1996" w:hanging="274"/>
      </w:pPr>
      <w:rPr>
        <w:rFonts w:hint="default"/>
      </w:rPr>
    </w:lvl>
    <w:lvl w:ilvl="6" w:tplc="532AD3D2">
      <w:start w:val="1"/>
      <w:numFmt w:val="bullet"/>
      <w:lvlText w:val="•"/>
      <w:lvlJc w:val="left"/>
      <w:pPr>
        <w:ind w:left="2320" w:hanging="274"/>
      </w:pPr>
      <w:rPr>
        <w:rFonts w:hint="default"/>
      </w:rPr>
    </w:lvl>
    <w:lvl w:ilvl="7" w:tplc="9F446C16">
      <w:start w:val="1"/>
      <w:numFmt w:val="bullet"/>
      <w:lvlText w:val="•"/>
      <w:lvlJc w:val="left"/>
      <w:pPr>
        <w:ind w:left="2645" w:hanging="274"/>
      </w:pPr>
      <w:rPr>
        <w:rFonts w:hint="default"/>
      </w:rPr>
    </w:lvl>
    <w:lvl w:ilvl="8" w:tplc="00144194">
      <w:start w:val="1"/>
      <w:numFmt w:val="bullet"/>
      <w:lvlText w:val="•"/>
      <w:lvlJc w:val="left"/>
      <w:pPr>
        <w:ind w:left="2969" w:hanging="274"/>
      </w:pPr>
      <w:rPr>
        <w:rFonts w:hint="default"/>
      </w:rPr>
    </w:lvl>
  </w:abstractNum>
  <w:abstractNum w:abstractNumId="29">
    <w:nsid w:val="573F5F7D"/>
    <w:multiLevelType w:val="hybridMultilevel"/>
    <w:tmpl w:val="1C86809A"/>
    <w:lvl w:ilvl="0" w:tplc="32A0851E">
      <w:start w:val="1"/>
      <w:numFmt w:val="lowerLetter"/>
      <w:lvlText w:val="%1."/>
      <w:lvlJc w:val="left"/>
      <w:pPr>
        <w:ind w:left="681" w:hanging="176"/>
        <w:jc w:val="left"/>
      </w:pPr>
      <w:rPr>
        <w:rFonts w:hint="default"/>
        <w:spacing w:val="-5"/>
        <w:u w:val="single" w:color="0000ED"/>
      </w:rPr>
    </w:lvl>
    <w:lvl w:ilvl="1" w:tplc="772087CE">
      <w:start w:val="1"/>
      <w:numFmt w:val="bullet"/>
      <w:lvlText w:val="•"/>
      <w:lvlJc w:val="left"/>
      <w:pPr>
        <w:ind w:left="1661" w:hanging="176"/>
      </w:pPr>
      <w:rPr>
        <w:rFonts w:hint="default"/>
      </w:rPr>
    </w:lvl>
    <w:lvl w:ilvl="2" w:tplc="80BAE20A">
      <w:start w:val="1"/>
      <w:numFmt w:val="bullet"/>
      <w:lvlText w:val="•"/>
      <w:lvlJc w:val="left"/>
      <w:pPr>
        <w:ind w:left="2641" w:hanging="176"/>
      </w:pPr>
      <w:rPr>
        <w:rFonts w:hint="default"/>
      </w:rPr>
    </w:lvl>
    <w:lvl w:ilvl="3" w:tplc="1F705BEC">
      <w:start w:val="1"/>
      <w:numFmt w:val="bullet"/>
      <w:lvlText w:val="•"/>
      <w:lvlJc w:val="left"/>
      <w:pPr>
        <w:ind w:left="3621" w:hanging="176"/>
      </w:pPr>
      <w:rPr>
        <w:rFonts w:hint="default"/>
      </w:rPr>
    </w:lvl>
    <w:lvl w:ilvl="4" w:tplc="D64E2ABC">
      <w:start w:val="1"/>
      <w:numFmt w:val="bullet"/>
      <w:lvlText w:val="•"/>
      <w:lvlJc w:val="left"/>
      <w:pPr>
        <w:ind w:left="4601" w:hanging="176"/>
      </w:pPr>
      <w:rPr>
        <w:rFonts w:hint="default"/>
      </w:rPr>
    </w:lvl>
    <w:lvl w:ilvl="5" w:tplc="F984D9C2">
      <w:start w:val="1"/>
      <w:numFmt w:val="bullet"/>
      <w:lvlText w:val="•"/>
      <w:lvlJc w:val="left"/>
      <w:pPr>
        <w:ind w:left="5580" w:hanging="176"/>
      </w:pPr>
      <w:rPr>
        <w:rFonts w:hint="default"/>
      </w:rPr>
    </w:lvl>
    <w:lvl w:ilvl="6" w:tplc="970C5604">
      <w:start w:val="1"/>
      <w:numFmt w:val="bullet"/>
      <w:lvlText w:val="•"/>
      <w:lvlJc w:val="left"/>
      <w:pPr>
        <w:ind w:left="6560" w:hanging="176"/>
      </w:pPr>
      <w:rPr>
        <w:rFonts w:hint="default"/>
      </w:rPr>
    </w:lvl>
    <w:lvl w:ilvl="7" w:tplc="3D94C278">
      <w:start w:val="1"/>
      <w:numFmt w:val="bullet"/>
      <w:lvlText w:val="•"/>
      <w:lvlJc w:val="left"/>
      <w:pPr>
        <w:ind w:left="7540" w:hanging="176"/>
      </w:pPr>
      <w:rPr>
        <w:rFonts w:hint="default"/>
      </w:rPr>
    </w:lvl>
    <w:lvl w:ilvl="8" w:tplc="126655C2">
      <w:start w:val="1"/>
      <w:numFmt w:val="bullet"/>
      <w:lvlText w:val="•"/>
      <w:lvlJc w:val="left"/>
      <w:pPr>
        <w:ind w:left="8520" w:hanging="176"/>
      </w:pPr>
      <w:rPr>
        <w:rFonts w:hint="default"/>
      </w:rPr>
    </w:lvl>
  </w:abstractNum>
  <w:abstractNum w:abstractNumId="30">
    <w:nsid w:val="57CA2C19"/>
    <w:multiLevelType w:val="hybridMultilevel"/>
    <w:tmpl w:val="D26C1370"/>
    <w:lvl w:ilvl="0" w:tplc="F708ADDA">
      <w:start w:val="1"/>
      <w:numFmt w:val="lowerLetter"/>
      <w:lvlText w:val="%1."/>
      <w:lvlJc w:val="left"/>
      <w:pPr>
        <w:ind w:left="681" w:hanging="176"/>
        <w:jc w:val="left"/>
      </w:pPr>
      <w:rPr>
        <w:rFonts w:hint="default"/>
        <w:spacing w:val="-5"/>
        <w:u w:val="single" w:color="0000ED"/>
      </w:rPr>
    </w:lvl>
    <w:lvl w:ilvl="1" w:tplc="36362E04">
      <w:start w:val="1"/>
      <w:numFmt w:val="decimal"/>
      <w:lvlText w:val="%2."/>
      <w:lvlJc w:val="left"/>
      <w:pPr>
        <w:ind w:left="912" w:hanging="176"/>
        <w:jc w:val="left"/>
      </w:pPr>
      <w:rPr>
        <w:rFonts w:hint="default"/>
        <w:spacing w:val="-5"/>
        <w:u w:val="single" w:color="0000ED"/>
      </w:rPr>
    </w:lvl>
    <w:lvl w:ilvl="2" w:tplc="DAAEF06C">
      <w:start w:val="1"/>
      <w:numFmt w:val="bullet"/>
      <w:lvlText w:val="•"/>
      <w:lvlJc w:val="left"/>
      <w:pPr>
        <w:ind w:left="1975" w:hanging="176"/>
      </w:pPr>
      <w:rPr>
        <w:rFonts w:hint="default"/>
      </w:rPr>
    </w:lvl>
    <w:lvl w:ilvl="3" w:tplc="F7CA8B1E">
      <w:start w:val="1"/>
      <w:numFmt w:val="bullet"/>
      <w:lvlText w:val="•"/>
      <w:lvlJc w:val="left"/>
      <w:pPr>
        <w:ind w:left="3038" w:hanging="176"/>
      </w:pPr>
      <w:rPr>
        <w:rFonts w:hint="default"/>
      </w:rPr>
    </w:lvl>
    <w:lvl w:ilvl="4" w:tplc="914ED156">
      <w:start w:val="1"/>
      <w:numFmt w:val="bullet"/>
      <w:lvlText w:val="•"/>
      <w:lvlJc w:val="left"/>
      <w:pPr>
        <w:ind w:left="4101" w:hanging="176"/>
      </w:pPr>
      <w:rPr>
        <w:rFonts w:hint="default"/>
      </w:rPr>
    </w:lvl>
    <w:lvl w:ilvl="5" w:tplc="5F34B800">
      <w:start w:val="1"/>
      <w:numFmt w:val="bullet"/>
      <w:lvlText w:val="•"/>
      <w:lvlJc w:val="left"/>
      <w:pPr>
        <w:ind w:left="5164" w:hanging="176"/>
      </w:pPr>
      <w:rPr>
        <w:rFonts w:hint="default"/>
      </w:rPr>
    </w:lvl>
    <w:lvl w:ilvl="6" w:tplc="6BDC2DDA">
      <w:start w:val="1"/>
      <w:numFmt w:val="bullet"/>
      <w:lvlText w:val="•"/>
      <w:lvlJc w:val="left"/>
      <w:pPr>
        <w:ind w:left="6227" w:hanging="176"/>
      </w:pPr>
      <w:rPr>
        <w:rFonts w:hint="default"/>
      </w:rPr>
    </w:lvl>
    <w:lvl w:ilvl="7" w:tplc="49FCDEBC">
      <w:start w:val="1"/>
      <w:numFmt w:val="bullet"/>
      <w:lvlText w:val="•"/>
      <w:lvlJc w:val="left"/>
      <w:pPr>
        <w:ind w:left="7290" w:hanging="176"/>
      </w:pPr>
      <w:rPr>
        <w:rFonts w:hint="default"/>
      </w:rPr>
    </w:lvl>
    <w:lvl w:ilvl="8" w:tplc="7402D112">
      <w:start w:val="1"/>
      <w:numFmt w:val="bullet"/>
      <w:lvlText w:val="•"/>
      <w:lvlJc w:val="left"/>
      <w:pPr>
        <w:ind w:left="8353" w:hanging="176"/>
      </w:pPr>
      <w:rPr>
        <w:rFonts w:hint="default"/>
      </w:rPr>
    </w:lvl>
  </w:abstractNum>
  <w:abstractNum w:abstractNumId="31">
    <w:nsid w:val="590C7A7E"/>
    <w:multiLevelType w:val="hybridMultilevel"/>
    <w:tmpl w:val="F07E9504"/>
    <w:lvl w:ilvl="0" w:tplc="675EDABC">
      <w:start w:val="68"/>
      <w:numFmt w:val="decimal"/>
      <w:lvlText w:val="%1"/>
      <w:lvlJc w:val="left"/>
      <w:pPr>
        <w:ind w:left="373" w:hanging="274"/>
        <w:jc w:val="left"/>
      </w:pPr>
      <w:rPr>
        <w:rFonts w:hint="default"/>
        <w:spacing w:val="-5"/>
        <w:u w:val="single" w:color="0000ED"/>
      </w:rPr>
    </w:lvl>
    <w:lvl w:ilvl="1" w:tplc="FE16590C">
      <w:start w:val="1"/>
      <w:numFmt w:val="bullet"/>
      <w:lvlText w:val="•"/>
      <w:lvlJc w:val="left"/>
      <w:pPr>
        <w:ind w:left="1388" w:hanging="274"/>
      </w:pPr>
      <w:rPr>
        <w:rFonts w:hint="default"/>
      </w:rPr>
    </w:lvl>
    <w:lvl w:ilvl="2" w:tplc="BE14834A">
      <w:start w:val="1"/>
      <w:numFmt w:val="bullet"/>
      <w:lvlText w:val="•"/>
      <w:lvlJc w:val="left"/>
      <w:pPr>
        <w:ind w:left="2402" w:hanging="274"/>
      </w:pPr>
      <w:rPr>
        <w:rFonts w:hint="default"/>
      </w:rPr>
    </w:lvl>
    <w:lvl w:ilvl="3" w:tplc="47700262">
      <w:start w:val="1"/>
      <w:numFmt w:val="bullet"/>
      <w:lvlText w:val="•"/>
      <w:lvlJc w:val="left"/>
      <w:pPr>
        <w:ind w:left="3417" w:hanging="274"/>
      </w:pPr>
      <w:rPr>
        <w:rFonts w:hint="default"/>
      </w:rPr>
    </w:lvl>
    <w:lvl w:ilvl="4" w:tplc="BFDE4978">
      <w:start w:val="1"/>
      <w:numFmt w:val="bullet"/>
      <w:lvlText w:val="•"/>
      <w:lvlJc w:val="left"/>
      <w:pPr>
        <w:ind w:left="4432" w:hanging="274"/>
      </w:pPr>
      <w:rPr>
        <w:rFonts w:hint="default"/>
      </w:rPr>
    </w:lvl>
    <w:lvl w:ilvl="5" w:tplc="04B603B8">
      <w:start w:val="1"/>
      <w:numFmt w:val="bullet"/>
      <w:lvlText w:val="•"/>
      <w:lvlJc w:val="left"/>
      <w:pPr>
        <w:ind w:left="5446" w:hanging="274"/>
      </w:pPr>
      <w:rPr>
        <w:rFonts w:hint="default"/>
      </w:rPr>
    </w:lvl>
    <w:lvl w:ilvl="6" w:tplc="1A3E29A4">
      <w:start w:val="1"/>
      <w:numFmt w:val="bullet"/>
      <w:lvlText w:val="•"/>
      <w:lvlJc w:val="left"/>
      <w:pPr>
        <w:ind w:left="6461" w:hanging="274"/>
      </w:pPr>
      <w:rPr>
        <w:rFonts w:hint="default"/>
      </w:rPr>
    </w:lvl>
    <w:lvl w:ilvl="7" w:tplc="BF04A436">
      <w:start w:val="1"/>
      <w:numFmt w:val="bullet"/>
      <w:lvlText w:val="•"/>
      <w:lvlJc w:val="left"/>
      <w:pPr>
        <w:ind w:left="7476" w:hanging="274"/>
      </w:pPr>
      <w:rPr>
        <w:rFonts w:hint="default"/>
      </w:rPr>
    </w:lvl>
    <w:lvl w:ilvl="8" w:tplc="5262D760">
      <w:start w:val="1"/>
      <w:numFmt w:val="bullet"/>
      <w:lvlText w:val="•"/>
      <w:lvlJc w:val="left"/>
      <w:pPr>
        <w:ind w:left="8490" w:hanging="274"/>
      </w:pPr>
      <w:rPr>
        <w:rFonts w:hint="default"/>
      </w:rPr>
    </w:lvl>
  </w:abstractNum>
  <w:abstractNum w:abstractNumId="32">
    <w:nsid w:val="5BFE57F5"/>
    <w:multiLevelType w:val="hybridMultilevel"/>
    <w:tmpl w:val="23641E46"/>
    <w:lvl w:ilvl="0" w:tplc="D9D0A2CA">
      <w:start w:val="1"/>
      <w:numFmt w:val="lowerLetter"/>
      <w:lvlText w:val="%1."/>
      <w:lvlJc w:val="left"/>
      <w:pPr>
        <w:ind w:left="681" w:hanging="176"/>
        <w:jc w:val="left"/>
      </w:pPr>
      <w:rPr>
        <w:rFonts w:hint="default"/>
        <w:spacing w:val="-5"/>
        <w:u w:val="single" w:color="0000ED"/>
      </w:rPr>
    </w:lvl>
    <w:lvl w:ilvl="1" w:tplc="8A7E9B5C">
      <w:start w:val="1"/>
      <w:numFmt w:val="bullet"/>
      <w:lvlText w:val="•"/>
      <w:lvlJc w:val="left"/>
      <w:pPr>
        <w:ind w:left="1661" w:hanging="176"/>
      </w:pPr>
      <w:rPr>
        <w:rFonts w:hint="default"/>
      </w:rPr>
    </w:lvl>
    <w:lvl w:ilvl="2" w:tplc="9E6E6288">
      <w:start w:val="1"/>
      <w:numFmt w:val="bullet"/>
      <w:lvlText w:val="•"/>
      <w:lvlJc w:val="left"/>
      <w:pPr>
        <w:ind w:left="2641" w:hanging="176"/>
      </w:pPr>
      <w:rPr>
        <w:rFonts w:hint="default"/>
      </w:rPr>
    </w:lvl>
    <w:lvl w:ilvl="3" w:tplc="67C8EC92">
      <w:start w:val="1"/>
      <w:numFmt w:val="bullet"/>
      <w:lvlText w:val="•"/>
      <w:lvlJc w:val="left"/>
      <w:pPr>
        <w:ind w:left="3621" w:hanging="176"/>
      </w:pPr>
      <w:rPr>
        <w:rFonts w:hint="default"/>
      </w:rPr>
    </w:lvl>
    <w:lvl w:ilvl="4" w:tplc="33D6F622">
      <w:start w:val="1"/>
      <w:numFmt w:val="bullet"/>
      <w:lvlText w:val="•"/>
      <w:lvlJc w:val="left"/>
      <w:pPr>
        <w:ind w:left="4601" w:hanging="176"/>
      </w:pPr>
      <w:rPr>
        <w:rFonts w:hint="default"/>
      </w:rPr>
    </w:lvl>
    <w:lvl w:ilvl="5" w:tplc="393E68A8">
      <w:start w:val="1"/>
      <w:numFmt w:val="bullet"/>
      <w:lvlText w:val="•"/>
      <w:lvlJc w:val="left"/>
      <w:pPr>
        <w:ind w:left="5580" w:hanging="176"/>
      </w:pPr>
      <w:rPr>
        <w:rFonts w:hint="default"/>
      </w:rPr>
    </w:lvl>
    <w:lvl w:ilvl="6" w:tplc="8584B8C8">
      <w:start w:val="1"/>
      <w:numFmt w:val="bullet"/>
      <w:lvlText w:val="•"/>
      <w:lvlJc w:val="left"/>
      <w:pPr>
        <w:ind w:left="6560" w:hanging="176"/>
      </w:pPr>
      <w:rPr>
        <w:rFonts w:hint="default"/>
      </w:rPr>
    </w:lvl>
    <w:lvl w:ilvl="7" w:tplc="45A2DECA">
      <w:start w:val="1"/>
      <w:numFmt w:val="bullet"/>
      <w:lvlText w:val="•"/>
      <w:lvlJc w:val="left"/>
      <w:pPr>
        <w:ind w:left="7540" w:hanging="176"/>
      </w:pPr>
      <w:rPr>
        <w:rFonts w:hint="default"/>
      </w:rPr>
    </w:lvl>
    <w:lvl w:ilvl="8" w:tplc="89BEB8B4">
      <w:start w:val="1"/>
      <w:numFmt w:val="bullet"/>
      <w:lvlText w:val="•"/>
      <w:lvlJc w:val="left"/>
      <w:pPr>
        <w:ind w:left="8520" w:hanging="176"/>
      </w:pPr>
      <w:rPr>
        <w:rFonts w:hint="default"/>
      </w:rPr>
    </w:lvl>
  </w:abstractNum>
  <w:abstractNum w:abstractNumId="33">
    <w:nsid w:val="65FB165A"/>
    <w:multiLevelType w:val="hybridMultilevel"/>
    <w:tmpl w:val="5C0E0E26"/>
    <w:lvl w:ilvl="0" w:tplc="4C7EDA48">
      <w:start w:val="1"/>
      <w:numFmt w:val="upperLetter"/>
      <w:lvlText w:val="%1."/>
      <w:lvlJc w:val="left"/>
      <w:pPr>
        <w:ind w:left="4240" w:hanging="317"/>
        <w:jc w:val="right"/>
      </w:pPr>
      <w:rPr>
        <w:rFonts w:ascii="Times New Roman" w:eastAsia="Times New Roman" w:hAnsi="Times New Roman" w:hint="default"/>
        <w:spacing w:val="-6"/>
        <w:w w:val="108"/>
        <w:sz w:val="21"/>
        <w:szCs w:val="21"/>
      </w:rPr>
    </w:lvl>
    <w:lvl w:ilvl="1" w:tplc="ABFEE284">
      <w:start w:val="1"/>
      <w:numFmt w:val="bullet"/>
      <w:lvlText w:val="•"/>
      <w:lvlJc w:val="left"/>
      <w:pPr>
        <w:ind w:left="5040" w:hanging="317"/>
      </w:pPr>
      <w:rPr>
        <w:rFonts w:hint="default"/>
      </w:rPr>
    </w:lvl>
    <w:lvl w:ilvl="2" w:tplc="9B84A63C">
      <w:start w:val="1"/>
      <w:numFmt w:val="bullet"/>
      <w:lvlText w:val="•"/>
      <w:lvlJc w:val="left"/>
      <w:pPr>
        <w:ind w:left="5840" w:hanging="317"/>
      </w:pPr>
      <w:rPr>
        <w:rFonts w:hint="default"/>
      </w:rPr>
    </w:lvl>
    <w:lvl w:ilvl="3" w:tplc="EDFEA7D8">
      <w:start w:val="1"/>
      <w:numFmt w:val="bullet"/>
      <w:lvlText w:val="•"/>
      <w:lvlJc w:val="left"/>
      <w:pPr>
        <w:ind w:left="6640" w:hanging="317"/>
      </w:pPr>
      <w:rPr>
        <w:rFonts w:hint="default"/>
      </w:rPr>
    </w:lvl>
    <w:lvl w:ilvl="4" w:tplc="78106E32">
      <w:start w:val="1"/>
      <w:numFmt w:val="bullet"/>
      <w:lvlText w:val="•"/>
      <w:lvlJc w:val="left"/>
      <w:pPr>
        <w:ind w:left="7440" w:hanging="317"/>
      </w:pPr>
      <w:rPr>
        <w:rFonts w:hint="default"/>
      </w:rPr>
    </w:lvl>
    <w:lvl w:ilvl="5" w:tplc="EDBE1848">
      <w:start w:val="1"/>
      <w:numFmt w:val="bullet"/>
      <w:lvlText w:val="•"/>
      <w:lvlJc w:val="left"/>
      <w:pPr>
        <w:ind w:left="8240" w:hanging="317"/>
      </w:pPr>
      <w:rPr>
        <w:rFonts w:hint="default"/>
      </w:rPr>
    </w:lvl>
    <w:lvl w:ilvl="6" w:tplc="D60868BA">
      <w:start w:val="1"/>
      <w:numFmt w:val="bullet"/>
      <w:lvlText w:val="•"/>
      <w:lvlJc w:val="left"/>
      <w:pPr>
        <w:ind w:left="9040" w:hanging="317"/>
      </w:pPr>
      <w:rPr>
        <w:rFonts w:hint="default"/>
      </w:rPr>
    </w:lvl>
    <w:lvl w:ilvl="7" w:tplc="2022FB8C">
      <w:start w:val="1"/>
      <w:numFmt w:val="bullet"/>
      <w:lvlText w:val="•"/>
      <w:lvlJc w:val="left"/>
      <w:pPr>
        <w:ind w:left="9840" w:hanging="317"/>
      </w:pPr>
      <w:rPr>
        <w:rFonts w:hint="default"/>
      </w:rPr>
    </w:lvl>
    <w:lvl w:ilvl="8" w:tplc="C1DA5F8A">
      <w:start w:val="1"/>
      <w:numFmt w:val="bullet"/>
      <w:lvlText w:val="•"/>
      <w:lvlJc w:val="left"/>
      <w:pPr>
        <w:ind w:left="10640" w:hanging="317"/>
      </w:pPr>
      <w:rPr>
        <w:rFonts w:hint="default"/>
      </w:rPr>
    </w:lvl>
  </w:abstractNum>
  <w:abstractNum w:abstractNumId="34">
    <w:nsid w:val="663846F1"/>
    <w:multiLevelType w:val="hybridMultilevel"/>
    <w:tmpl w:val="8EA4C1B2"/>
    <w:lvl w:ilvl="0" w:tplc="7A36DADE">
      <w:start w:val="1"/>
      <w:numFmt w:val="decimal"/>
      <w:lvlText w:val="%1"/>
      <w:lvlJc w:val="left"/>
      <w:pPr>
        <w:ind w:left="100" w:hanging="173"/>
        <w:jc w:val="left"/>
      </w:pPr>
      <w:rPr>
        <w:rFonts w:hint="default"/>
        <w:u w:val="single" w:color="0000ED"/>
      </w:rPr>
    </w:lvl>
    <w:lvl w:ilvl="1" w:tplc="2A008DF2">
      <w:start w:val="1"/>
      <w:numFmt w:val="bullet"/>
      <w:lvlText w:val="•"/>
      <w:lvlJc w:val="left"/>
      <w:pPr>
        <w:ind w:left="1314" w:hanging="173"/>
      </w:pPr>
      <w:rPr>
        <w:rFonts w:hint="default"/>
      </w:rPr>
    </w:lvl>
    <w:lvl w:ilvl="2" w:tplc="E048BD34">
      <w:start w:val="1"/>
      <w:numFmt w:val="bullet"/>
      <w:lvlText w:val="•"/>
      <w:lvlJc w:val="left"/>
      <w:pPr>
        <w:ind w:left="2528" w:hanging="173"/>
      </w:pPr>
      <w:rPr>
        <w:rFonts w:hint="default"/>
      </w:rPr>
    </w:lvl>
    <w:lvl w:ilvl="3" w:tplc="085C138E">
      <w:start w:val="1"/>
      <w:numFmt w:val="bullet"/>
      <w:lvlText w:val="•"/>
      <w:lvlJc w:val="left"/>
      <w:pPr>
        <w:ind w:left="3742" w:hanging="173"/>
      </w:pPr>
      <w:rPr>
        <w:rFonts w:hint="default"/>
      </w:rPr>
    </w:lvl>
    <w:lvl w:ilvl="4" w:tplc="B724835E">
      <w:start w:val="1"/>
      <w:numFmt w:val="bullet"/>
      <w:lvlText w:val="•"/>
      <w:lvlJc w:val="left"/>
      <w:pPr>
        <w:ind w:left="4956" w:hanging="173"/>
      </w:pPr>
      <w:rPr>
        <w:rFonts w:hint="default"/>
      </w:rPr>
    </w:lvl>
    <w:lvl w:ilvl="5" w:tplc="567AED26">
      <w:start w:val="1"/>
      <w:numFmt w:val="bullet"/>
      <w:lvlText w:val="•"/>
      <w:lvlJc w:val="left"/>
      <w:pPr>
        <w:ind w:left="6170" w:hanging="173"/>
      </w:pPr>
      <w:rPr>
        <w:rFonts w:hint="default"/>
      </w:rPr>
    </w:lvl>
    <w:lvl w:ilvl="6" w:tplc="525CF94A">
      <w:start w:val="1"/>
      <w:numFmt w:val="bullet"/>
      <w:lvlText w:val="•"/>
      <w:lvlJc w:val="left"/>
      <w:pPr>
        <w:ind w:left="7384" w:hanging="173"/>
      </w:pPr>
      <w:rPr>
        <w:rFonts w:hint="default"/>
      </w:rPr>
    </w:lvl>
    <w:lvl w:ilvl="7" w:tplc="2696D414">
      <w:start w:val="1"/>
      <w:numFmt w:val="bullet"/>
      <w:lvlText w:val="•"/>
      <w:lvlJc w:val="left"/>
      <w:pPr>
        <w:ind w:left="8598" w:hanging="173"/>
      </w:pPr>
      <w:rPr>
        <w:rFonts w:hint="default"/>
      </w:rPr>
    </w:lvl>
    <w:lvl w:ilvl="8" w:tplc="93686C28">
      <w:start w:val="1"/>
      <w:numFmt w:val="bullet"/>
      <w:lvlText w:val="•"/>
      <w:lvlJc w:val="left"/>
      <w:pPr>
        <w:ind w:left="9812" w:hanging="173"/>
      </w:pPr>
      <w:rPr>
        <w:rFonts w:hint="default"/>
      </w:rPr>
    </w:lvl>
  </w:abstractNum>
  <w:abstractNum w:abstractNumId="35">
    <w:nsid w:val="67DB7A99"/>
    <w:multiLevelType w:val="hybridMultilevel"/>
    <w:tmpl w:val="4012888E"/>
    <w:lvl w:ilvl="0" w:tplc="24C01B56">
      <w:start w:val="43"/>
      <w:numFmt w:val="decimal"/>
      <w:lvlText w:val="%1"/>
      <w:lvlJc w:val="left"/>
      <w:pPr>
        <w:ind w:left="373" w:hanging="274"/>
        <w:jc w:val="left"/>
      </w:pPr>
      <w:rPr>
        <w:rFonts w:hint="default"/>
        <w:spacing w:val="-5"/>
        <w:u w:val="single" w:color="0000ED"/>
      </w:rPr>
    </w:lvl>
    <w:lvl w:ilvl="1" w:tplc="21843D4E">
      <w:start w:val="1"/>
      <w:numFmt w:val="bullet"/>
      <w:lvlText w:val="•"/>
      <w:lvlJc w:val="left"/>
      <w:pPr>
        <w:ind w:left="1560" w:hanging="274"/>
      </w:pPr>
      <w:rPr>
        <w:rFonts w:hint="default"/>
      </w:rPr>
    </w:lvl>
    <w:lvl w:ilvl="2" w:tplc="425C21F4">
      <w:start w:val="1"/>
      <w:numFmt w:val="bullet"/>
      <w:lvlText w:val="•"/>
      <w:lvlJc w:val="left"/>
      <w:pPr>
        <w:ind w:left="2746" w:hanging="274"/>
      </w:pPr>
      <w:rPr>
        <w:rFonts w:hint="default"/>
      </w:rPr>
    </w:lvl>
    <w:lvl w:ilvl="3" w:tplc="006A3CD6">
      <w:start w:val="1"/>
      <w:numFmt w:val="bullet"/>
      <w:lvlText w:val="•"/>
      <w:lvlJc w:val="left"/>
      <w:pPr>
        <w:ind w:left="3933" w:hanging="274"/>
      </w:pPr>
      <w:rPr>
        <w:rFonts w:hint="default"/>
      </w:rPr>
    </w:lvl>
    <w:lvl w:ilvl="4" w:tplc="415AA7EC">
      <w:start w:val="1"/>
      <w:numFmt w:val="bullet"/>
      <w:lvlText w:val="•"/>
      <w:lvlJc w:val="left"/>
      <w:pPr>
        <w:ind w:left="5120" w:hanging="274"/>
      </w:pPr>
      <w:rPr>
        <w:rFonts w:hint="default"/>
      </w:rPr>
    </w:lvl>
    <w:lvl w:ilvl="5" w:tplc="A9628362">
      <w:start w:val="1"/>
      <w:numFmt w:val="bullet"/>
      <w:lvlText w:val="•"/>
      <w:lvlJc w:val="left"/>
      <w:pPr>
        <w:ind w:left="6306" w:hanging="274"/>
      </w:pPr>
      <w:rPr>
        <w:rFonts w:hint="default"/>
      </w:rPr>
    </w:lvl>
    <w:lvl w:ilvl="6" w:tplc="A9DCDFCE">
      <w:start w:val="1"/>
      <w:numFmt w:val="bullet"/>
      <w:lvlText w:val="•"/>
      <w:lvlJc w:val="left"/>
      <w:pPr>
        <w:ind w:left="7493" w:hanging="274"/>
      </w:pPr>
      <w:rPr>
        <w:rFonts w:hint="default"/>
      </w:rPr>
    </w:lvl>
    <w:lvl w:ilvl="7" w:tplc="9EC68162">
      <w:start w:val="1"/>
      <w:numFmt w:val="bullet"/>
      <w:lvlText w:val="•"/>
      <w:lvlJc w:val="left"/>
      <w:pPr>
        <w:ind w:left="8680" w:hanging="274"/>
      </w:pPr>
      <w:rPr>
        <w:rFonts w:hint="default"/>
      </w:rPr>
    </w:lvl>
    <w:lvl w:ilvl="8" w:tplc="222C6FB4">
      <w:start w:val="1"/>
      <w:numFmt w:val="bullet"/>
      <w:lvlText w:val="•"/>
      <w:lvlJc w:val="left"/>
      <w:pPr>
        <w:ind w:left="9866" w:hanging="274"/>
      </w:pPr>
      <w:rPr>
        <w:rFonts w:hint="default"/>
      </w:rPr>
    </w:lvl>
  </w:abstractNum>
  <w:abstractNum w:abstractNumId="36">
    <w:nsid w:val="68780F37"/>
    <w:multiLevelType w:val="multilevel"/>
    <w:tmpl w:val="DBFC0E42"/>
    <w:lvl w:ilvl="0">
      <w:start w:val="40"/>
      <w:numFmt w:val="decimal"/>
      <w:lvlText w:val="%1"/>
      <w:lvlJc w:val="left"/>
      <w:pPr>
        <w:ind w:left="100" w:hanging="1023"/>
        <w:jc w:val="left"/>
      </w:pPr>
      <w:rPr>
        <w:rFonts w:hint="default"/>
      </w:rPr>
    </w:lvl>
    <w:lvl w:ilvl="1">
      <w:start w:val="1"/>
      <w:numFmt w:val="decimal"/>
      <w:lvlText w:val="%1.%2"/>
      <w:lvlJc w:val="left"/>
      <w:pPr>
        <w:ind w:left="100" w:hanging="1023"/>
        <w:jc w:val="left"/>
      </w:pPr>
      <w:rPr>
        <w:rFonts w:ascii="Arial" w:eastAsia="Arial" w:hAnsi="Arial" w:hint="default"/>
        <w:spacing w:val="9"/>
        <w:w w:val="99"/>
        <w:sz w:val="29"/>
        <w:szCs w:val="29"/>
      </w:rPr>
    </w:lvl>
    <w:lvl w:ilvl="2">
      <w:start w:val="1"/>
      <w:numFmt w:val="upperLetter"/>
      <w:lvlText w:val="%3."/>
      <w:lvlJc w:val="left"/>
      <w:pPr>
        <w:ind w:left="4643" w:hanging="317"/>
        <w:jc w:val="right"/>
      </w:pPr>
      <w:rPr>
        <w:rFonts w:ascii="Times New Roman" w:eastAsia="Times New Roman" w:hAnsi="Times New Roman" w:hint="default"/>
        <w:spacing w:val="-6"/>
        <w:w w:val="108"/>
        <w:sz w:val="21"/>
        <w:szCs w:val="21"/>
      </w:rPr>
    </w:lvl>
    <w:lvl w:ilvl="3">
      <w:start w:val="1"/>
      <w:numFmt w:val="upperLetter"/>
      <w:lvlText w:val="%4."/>
      <w:lvlJc w:val="left"/>
      <w:pPr>
        <w:ind w:left="5702" w:hanging="317"/>
        <w:jc w:val="right"/>
      </w:pPr>
      <w:rPr>
        <w:rFonts w:ascii="Times New Roman" w:eastAsia="Times New Roman" w:hAnsi="Times New Roman" w:hint="default"/>
        <w:spacing w:val="-6"/>
        <w:w w:val="108"/>
        <w:sz w:val="21"/>
        <w:szCs w:val="21"/>
      </w:rPr>
    </w:lvl>
    <w:lvl w:ilvl="4">
      <w:start w:val="1"/>
      <w:numFmt w:val="bullet"/>
      <w:lvlText w:val="•"/>
      <w:lvlJc w:val="left"/>
      <w:pPr>
        <w:ind w:left="7336" w:hanging="317"/>
      </w:pPr>
      <w:rPr>
        <w:rFonts w:hint="default"/>
      </w:rPr>
    </w:lvl>
    <w:lvl w:ilvl="5">
      <w:start w:val="1"/>
      <w:numFmt w:val="bullet"/>
      <w:lvlText w:val="•"/>
      <w:lvlJc w:val="left"/>
      <w:pPr>
        <w:ind w:left="8153" w:hanging="317"/>
      </w:pPr>
      <w:rPr>
        <w:rFonts w:hint="default"/>
      </w:rPr>
    </w:lvl>
    <w:lvl w:ilvl="6">
      <w:start w:val="1"/>
      <w:numFmt w:val="bullet"/>
      <w:lvlText w:val="•"/>
      <w:lvlJc w:val="left"/>
      <w:pPr>
        <w:ind w:left="8971" w:hanging="317"/>
      </w:pPr>
      <w:rPr>
        <w:rFonts w:hint="default"/>
      </w:rPr>
    </w:lvl>
    <w:lvl w:ilvl="7">
      <w:start w:val="1"/>
      <w:numFmt w:val="bullet"/>
      <w:lvlText w:val="•"/>
      <w:lvlJc w:val="left"/>
      <w:pPr>
        <w:ind w:left="9788" w:hanging="317"/>
      </w:pPr>
      <w:rPr>
        <w:rFonts w:hint="default"/>
      </w:rPr>
    </w:lvl>
    <w:lvl w:ilvl="8">
      <w:start w:val="1"/>
      <w:numFmt w:val="bullet"/>
      <w:lvlText w:val="•"/>
      <w:lvlJc w:val="left"/>
      <w:pPr>
        <w:ind w:left="10605" w:hanging="317"/>
      </w:pPr>
      <w:rPr>
        <w:rFonts w:hint="default"/>
      </w:rPr>
    </w:lvl>
  </w:abstractNum>
  <w:abstractNum w:abstractNumId="37">
    <w:nsid w:val="704017A8"/>
    <w:multiLevelType w:val="hybridMultilevel"/>
    <w:tmpl w:val="593017D2"/>
    <w:lvl w:ilvl="0" w:tplc="1D664258">
      <w:start w:val="1"/>
      <w:numFmt w:val="decimal"/>
      <w:lvlText w:val="%1"/>
      <w:lvlJc w:val="left"/>
      <w:pPr>
        <w:ind w:left="258" w:hanging="159"/>
        <w:jc w:val="left"/>
      </w:pPr>
      <w:rPr>
        <w:rFonts w:hint="default"/>
        <w:u w:val="single" w:color="0000ED"/>
      </w:rPr>
    </w:lvl>
    <w:lvl w:ilvl="1" w:tplc="758AA1F8">
      <w:start w:val="1"/>
      <w:numFmt w:val="bullet"/>
      <w:lvlText w:val="•"/>
      <w:lvlJc w:val="left"/>
      <w:pPr>
        <w:ind w:left="551" w:hanging="159"/>
      </w:pPr>
      <w:rPr>
        <w:rFonts w:hint="default"/>
      </w:rPr>
    </w:lvl>
    <w:lvl w:ilvl="2" w:tplc="3A22745E">
      <w:start w:val="1"/>
      <w:numFmt w:val="bullet"/>
      <w:lvlText w:val="•"/>
      <w:lvlJc w:val="left"/>
      <w:pPr>
        <w:ind w:left="844" w:hanging="159"/>
      </w:pPr>
      <w:rPr>
        <w:rFonts w:hint="default"/>
      </w:rPr>
    </w:lvl>
    <w:lvl w:ilvl="3" w:tplc="94A855AE">
      <w:start w:val="1"/>
      <w:numFmt w:val="bullet"/>
      <w:lvlText w:val="•"/>
      <w:lvlJc w:val="left"/>
      <w:pPr>
        <w:ind w:left="1136" w:hanging="159"/>
      </w:pPr>
      <w:rPr>
        <w:rFonts w:hint="default"/>
      </w:rPr>
    </w:lvl>
    <w:lvl w:ilvl="4" w:tplc="71787118">
      <w:start w:val="1"/>
      <w:numFmt w:val="bullet"/>
      <w:lvlText w:val="•"/>
      <w:lvlJc w:val="left"/>
      <w:pPr>
        <w:ind w:left="1429" w:hanging="159"/>
      </w:pPr>
      <w:rPr>
        <w:rFonts w:hint="default"/>
      </w:rPr>
    </w:lvl>
    <w:lvl w:ilvl="5" w:tplc="4470EB72">
      <w:start w:val="1"/>
      <w:numFmt w:val="bullet"/>
      <w:lvlText w:val="•"/>
      <w:lvlJc w:val="left"/>
      <w:pPr>
        <w:ind w:left="1722" w:hanging="159"/>
      </w:pPr>
      <w:rPr>
        <w:rFonts w:hint="default"/>
      </w:rPr>
    </w:lvl>
    <w:lvl w:ilvl="6" w:tplc="204686FC">
      <w:start w:val="1"/>
      <w:numFmt w:val="bullet"/>
      <w:lvlText w:val="•"/>
      <w:lvlJc w:val="left"/>
      <w:pPr>
        <w:ind w:left="2015" w:hanging="159"/>
      </w:pPr>
      <w:rPr>
        <w:rFonts w:hint="default"/>
      </w:rPr>
    </w:lvl>
    <w:lvl w:ilvl="7" w:tplc="09B6D486">
      <w:start w:val="1"/>
      <w:numFmt w:val="bullet"/>
      <w:lvlText w:val="•"/>
      <w:lvlJc w:val="left"/>
      <w:pPr>
        <w:ind w:left="2308" w:hanging="159"/>
      </w:pPr>
      <w:rPr>
        <w:rFonts w:hint="default"/>
      </w:rPr>
    </w:lvl>
    <w:lvl w:ilvl="8" w:tplc="B7222F8E">
      <w:start w:val="1"/>
      <w:numFmt w:val="bullet"/>
      <w:lvlText w:val="•"/>
      <w:lvlJc w:val="left"/>
      <w:pPr>
        <w:ind w:left="2601" w:hanging="159"/>
      </w:pPr>
      <w:rPr>
        <w:rFonts w:hint="default"/>
      </w:rPr>
    </w:lvl>
  </w:abstractNum>
  <w:abstractNum w:abstractNumId="38">
    <w:nsid w:val="71C13BFF"/>
    <w:multiLevelType w:val="hybridMultilevel"/>
    <w:tmpl w:val="AF78193C"/>
    <w:lvl w:ilvl="0" w:tplc="62E2E0AC">
      <w:start w:val="1"/>
      <w:numFmt w:val="decimal"/>
      <w:lvlText w:val="%1"/>
      <w:lvlJc w:val="left"/>
      <w:pPr>
        <w:ind w:left="258" w:hanging="159"/>
        <w:jc w:val="left"/>
      </w:pPr>
      <w:rPr>
        <w:rFonts w:hint="default"/>
        <w:u w:val="single" w:color="0000ED"/>
      </w:rPr>
    </w:lvl>
    <w:lvl w:ilvl="1" w:tplc="D4CC3412">
      <w:start w:val="1"/>
      <w:numFmt w:val="bullet"/>
      <w:lvlText w:val="•"/>
      <w:lvlJc w:val="left"/>
      <w:pPr>
        <w:ind w:left="1284" w:hanging="159"/>
      </w:pPr>
      <w:rPr>
        <w:rFonts w:hint="default"/>
      </w:rPr>
    </w:lvl>
    <w:lvl w:ilvl="2" w:tplc="10AC0258">
      <w:start w:val="1"/>
      <w:numFmt w:val="bullet"/>
      <w:lvlText w:val="•"/>
      <w:lvlJc w:val="left"/>
      <w:pPr>
        <w:ind w:left="2310" w:hanging="159"/>
      </w:pPr>
      <w:rPr>
        <w:rFonts w:hint="default"/>
      </w:rPr>
    </w:lvl>
    <w:lvl w:ilvl="3" w:tplc="24C62A72">
      <w:start w:val="1"/>
      <w:numFmt w:val="bullet"/>
      <w:lvlText w:val="•"/>
      <w:lvlJc w:val="left"/>
      <w:pPr>
        <w:ind w:left="3336" w:hanging="159"/>
      </w:pPr>
      <w:rPr>
        <w:rFonts w:hint="default"/>
      </w:rPr>
    </w:lvl>
    <w:lvl w:ilvl="4" w:tplc="C7C8D18C">
      <w:start w:val="1"/>
      <w:numFmt w:val="bullet"/>
      <w:lvlText w:val="•"/>
      <w:lvlJc w:val="left"/>
      <w:pPr>
        <w:ind w:left="4363" w:hanging="159"/>
      </w:pPr>
      <w:rPr>
        <w:rFonts w:hint="default"/>
      </w:rPr>
    </w:lvl>
    <w:lvl w:ilvl="5" w:tplc="98E2A47E">
      <w:start w:val="1"/>
      <w:numFmt w:val="bullet"/>
      <w:lvlText w:val="•"/>
      <w:lvlJc w:val="left"/>
      <w:pPr>
        <w:ind w:left="5389" w:hanging="159"/>
      </w:pPr>
      <w:rPr>
        <w:rFonts w:hint="default"/>
      </w:rPr>
    </w:lvl>
    <w:lvl w:ilvl="6" w:tplc="F416AD84">
      <w:start w:val="1"/>
      <w:numFmt w:val="bullet"/>
      <w:lvlText w:val="•"/>
      <w:lvlJc w:val="left"/>
      <w:pPr>
        <w:ind w:left="6415" w:hanging="159"/>
      </w:pPr>
      <w:rPr>
        <w:rFonts w:hint="default"/>
      </w:rPr>
    </w:lvl>
    <w:lvl w:ilvl="7" w:tplc="28E40544">
      <w:start w:val="1"/>
      <w:numFmt w:val="bullet"/>
      <w:lvlText w:val="•"/>
      <w:lvlJc w:val="left"/>
      <w:pPr>
        <w:ind w:left="7441" w:hanging="159"/>
      </w:pPr>
      <w:rPr>
        <w:rFonts w:hint="default"/>
      </w:rPr>
    </w:lvl>
    <w:lvl w:ilvl="8" w:tplc="6B8A2DCA">
      <w:start w:val="1"/>
      <w:numFmt w:val="bullet"/>
      <w:lvlText w:val="•"/>
      <w:lvlJc w:val="left"/>
      <w:pPr>
        <w:ind w:left="8467" w:hanging="159"/>
      </w:pPr>
      <w:rPr>
        <w:rFonts w:hint="default"/>
      </w:rPr>
    </w:lvl>
  </w:abstractNum>
  <w:abstractNum w:abstractNumId="39">
    <w:nsid w:val="72CF35AC"/>
    <w:multiLevelType w:val="hybridMultilevel"/>
    <w:tmpl w:val="A46C2D6A"/>
    <w:lvl w:ilvl="0" w:tplc="CB3E9E7E">
      <w:start w:val="1"/>
      <w:numFmt w:val="lowerLetter"/>
      <w:lvlText w:val="%1."/>
      <w:lvlJc w:val="left"/>
      <w:pPr>
        <w:ind w:left="681" w:hanging="176"/>
        <w:jc w:val="left"/>
      </w:pPr>
      <w:rPr>
        <w:rFonts w:hint="default"/>
        <w:spacing w:val="-5"/>
        <w:u w:val="single" w:color="0000ED"/>
      </w:rPr>
    </w:lvl>
    <w:lvl w:ilvl="1" w:tplc="E814E3FA">
      <w:start w:val="1"/>
      <w:numFmt w:val="bullet"/>
      <w:lvlText w:val="•"/>
      <w:lvlJc w:val="left"/>
      <w:pPr>
        <w:ind w:left="1661" w:hanging="176"/>
      </w:pPr>
      <w:rPr>
        <w:rFonts w:hint="default"/>
      </w:rPr>
    </w:lvl>
    <w:lvl w:ilvl="2" w:tplc="7A2A25E4">
      <w:start w:val="1"/>
      <w:numFmt w:val="bullet"/>
      <w:lvlText w:val="•"/>
      <w:lvlJc w:val="left"/>
      <w:pPr>
        <w:ind w:left="2641" w:hanging="176"/>
      </w:pPr>
      <w:rPr>
        <w:rFonts w:hint="default"/>
      </w:rPr>
    </w:lvl>
    <w:lvl w:ilvl="3" w:tplc="1E340C02">
      <w:start w:val="1"/>
      <w:numFmt w:val="bullet"/>
      <w:lvlText w:val="•"/>
      <w:lvlJc w:val="left"/>
      <w:pPr>
        <w:ind w:left="3621" w:hanging="176"/>
      </w:pPr>
      <w:rPr>
        <w:rFonts w:hint="default"/>
      </w:rPr>
    </w:lvl>
    <w:lvl w:ilvl="4" w:tplc="062C32B4">
      <w:start w:val="1"/>
      <w:numFmt w:val="bullet"/>
      <w:lvlText w:val="•"/>
      <w:lvlJc w:val="left"/>
      <w:pPr>
        <w:ind w:left="4601" w:hanging="176"/>
      </w:pPr>
      <w:rPr>
        <w:rFonts w:hint="default"/>
      </w:rPr>
    </w:lvl>
    <w:lvl w:ilvl="5" w:tplc="8B1C127E">
      <w:start w:val="1"/>
      <w:numFmt w:val="bullet"/>
      <w:lvlText w:val="•"/>
      <w:lvlJc w:val="left"/>
      <w:pPr>
        <w:ind w:left="5580" w:hanging="176"/>
      </w:pPr>
      <w:rPr>
        <w:rFonts w:hint="default"/>
      </w:rPr>
    </w:lvl>
    <w:lvl w:ilvl="6" w:tplc="F320B844">
      <w:start w:val="1"/>
      <w:numFmt w:val="bullet"/>
      <w:lvlText w:val="•"/>
      <w:lvlJc w:val="left"/>
      <w:pPr>
        <w:ind w:left="6560" w:hanging="176"/>
      </w:pPr>
      <w:rPr>
        <w:rFonts w:hint="default"/>
      </w:rPr>
    </w:lvl>
    <w:lvl w:ilvl="7" w:tplc="78862832">
      <w:start w:val="1"/>
      <w:numFmt w:val="bullet"/>
      <w:lvlText w:val="•"/>
      <w:lvlJc w:val="left"/>
      <w:pPr>
        <w:ind w:left="7540" w:hanging="176"/>
      </w:pPr>
      <w:rPr>
        <w:rFonts w:hint="default"/>
      </w:rPr>
    </w:lvl>
    <w:lvl w:ilvl="8" w:tplc="8126FC20">
      <w:start w:val="1"/>
      <w:numFmt w:val="bullet"/>
      <w:lvlText w:val="•"/>
      <w:lvlJc w:val="left"/>
      <w:pPr>
        <w:ind w:left="8520" w:hanging="176"/>
      </w:pPr>
      <w:rPr>
        <w:rFonts w:hint="default"/>
      </w:rPr>
    </w:lvl>
  </w:abstractNum>
  <w:abstractNum w:abstractNumId="40">
    <w:nsid w:val="79017558"/>
    <w:multiLevelType w:val="hybridMultilevel"/>
    <w:tmpl w:val="EC9A7D12"/>
    <w:lvl w:ilvl="0" w:tplc="B27A6D2A">
      <w:start w:val="35"/>
      <w:numFmt w:val="decimal"/>
      <w:lvlText w:val="%1"/>
      <w:lvlJc w:val="left"/>
      <w:pPr>
        <w:ind w:left="373" w:hanging="274"/>
        <w:jc w:val="left"/>
      </w:pPr>
      <w:rPr>
        <w:rFonts w:hint="default"/>
        <w:spacing w:val="-5"/>
        <w:u w:val="single" w:color="0000ED"/>
      </w:rPr>
    </w:lvl>
    <w:lvl w:ilvl="1" w:tplc="5BE867C8">
      <w:start w:val="1"/>
      <w:numFmt w:val="bullet"/>
      <w:lvlText w:val="•"/>
      <w:lvlJc w:val="left"/>
      <w:pPr>
        <w:ind w:left="1388" w:hanging="274"/>
      </w:pPr>
      <w:rPr>
        <w:rFonts w:hint="default"/>
      </w:rPr>
    </w:lvl>
    <w:lvl w:ilvl="2" w:tplc="CABE6BFE">
      <w:start w:val="1"/>
      <w:numFmt w:val="bullet"/>
      <w:lvlText w:val="•"/>
      <w:lvlJc w:val="left"/>
      <w:pPr>
        <w:ind w:left="2402" w:hanging="274"/>
      </w:pPr>
      <w:rPr>
        <w:rFonts w:hint="default"/>
      </w:rPr>
    </w:lvl>
    <w:lvl w:ilvl="3" w:tplc="51B89122">
      <w:start w:val="1"/>
      <w:numFmt w:val="bullet"/>
      <w:lvlText w:val="•"/>
      <w:lvlJc w:val="left"/>
      <w:pPr>
        <w:ind w:left="3417" w:hanging="274"/>
      </w:pPr>
      <w:rPr>
        <w:rFonts w:hint="default"/>
      </w:rPr>
    </w:lvl>
    <w:lvl w:ilvl="4" w:tplc="734A3868">
      <w:start w:val="1"/>
      <w:numFmt w:val="bullet"/>
      <w:lvlText w:val="•"/>
      <w:lvlJc w:val="left"/>
      <w:pPr>
        <w:ind w:left="4432" w:hanging="274"/>
      </w:pPr>
      <w:rPr>
        <w:rFonts w:hint="default"/>
      </w:rPr>
    </w:lvl>
    <w:lvl w:ilvl="5" w:tplc="372AB320">
      <w:start w:val="1"/>
      <w:numFmt w:val="bullet"/>
      <w:lvlText w:val="•"/>
      <w:lvlJc w:val="left"/>
      <w:pPr>
        <w:ind w:left="5446" w:hanging="274"/>
      </w:pPr>
      <w:rPr>
        <w:rFonts w:hint="default"/>
      </w:rPr>
    </w:lvl>
    <w:lvl w:ilvl="6" w:tplc="4BCE8D9A">
      <w:start w:val="1"/>
      <w:numFmt w:val="bullet"/>
      <w:lvlText w:val="•"/>
      <w:lvlJc w:val="left"/>
      <w:pPr>
        <w:ind w:left="6461" w:hanging="274"/>
      </w:pPr>
      <w:rPr>
        <w:rFonts w:hint="default"/>
      </w:rPr>
    </w:lvl>
    <w:lvl w:ilvl="7" w:tplc="C99CEE8C">
      <w:start w:val="1"/>
      <w:numFmt w:val="bullet"/>
      <w:lvlText w:val="•"/>
      <w:lvlJc w:val="left"/>
      <w:pPr>
        <w:ind w:left="7476" w:hanging="274"/>
      </w:pPr>
      <w:rPr>
        <w:rFonts w:hint="default"/>
      </w:rPr>
    </w:lvl>
    <w:lvl w:ilvl="8" w:tplc="0B8A20FC">
      <w:start w:val="1"/>
      <w:numFmt w:val="bullet"/>
      <w:lvlText w:val="•"/>
      <w:lvlJc w:val="left"/>
      <w:pPr>
        <w:ind w:left="8490" w:hanging="274"/>
      </w:pPr>
      <w:rPr>
        <w:rFonts w:hint="default"/>
      </w:rPr>
    </w:lvl>
  </w:abstractNum>
  <w:num w:numId="1">
    <w:abstractNumId w:val="33"/>
  </w:num>
  <w:num w:numId="2">
    <w:abstractNumId w:val="20"/>
  </w:num>
  <w:num w:numId="3">
    <w:abstractNumId w:val="25"/>
  </w:num>
  <w:num w:numId="4">
    <w:abstractNumId w:val="17"/>
  </w:num>
  <w:num w:numId="5">
    <w:abstractNumId w:val="7"/>
  </w:num>
  <w:num w:numId="6">
    <w:abstractNumId w:val="38"/>
  </w:num>
  <w:num w:numId="7">
    <w:abstractNumId w:val="6"/>
  </w:num>
  <w:num w:numId="8">
    <w:abstractNumId w:val="11"/>
  </w:num>
  <w:num w:numId="9">
    <w:abstractNumId w:val="37"/>
  </w:num>
  <w:num w:numId="10">
    <w:abstractNumId w:val="35"/>
  </w:num>
  <w:num w:numId="11">
    <w:abstractNumId w:val="34"/>
  </w:num>
  <w:num w:numId="12">
    <w:abstractNumId w:val="31"/>
  </w:num>
  <w:num w:numId="13">
    <w:abstractNumId w:val="8"/>
  </w:num>
  <w:num w:numId="14">
    <w:abstractNumId w:val="26"/>
  </w:num>
  <w:num w:numId="15">
    <w:abstractNumId w:val="23"/>
  </w:num>
  <w:num w:numId="16">
    <w:abstractNumId w:val="40"/>
  </w:num>
  <w:num w:numId="17">
    <w:abstractNumId w:val="28"/>
  </w:num>
  <w:num w:numId="18">
    <w:abstractNumId w:val="14"/>
  </w:num>
  <w:num w:numId="19">
    <w:abstractNumId w:val="1"/>
  </w:num>
  <w:num w:numId="20">
    <w:abstractNumId w:val="3"/>
  </w:num>
  <w:num w:numId="21">
    <w:abstractNumId w:val="9"/>
  </w:num>
  <w:num w:numId="22">
    <w:abstractNumId w:val="27"/>
  </w:num>
  <w:num w:numId="23">
    <w:abstractNumId w:val="19"/>
  </w:num>
  <w:num w:numId="24">
    <w:abstractNumId w:val="24"/>
  </w:num>
  <w:num w:numId="25">
    <w:abstractNumId w:val="36"/>
  </w:num>
  <w:num w:numId="26">
    <w:abstractNumId w:val="15"/>
  </w:num>
  <w:num w:numId="27">
    <w:abstractNumId w:val="5"/>
  </w:num>
  <w:num w:numId="28">
    <w:abstractNumId w:val="4"/>
  </w:num>
  <w:num w:numId="29">
    <w:abstractNumId w:val="18"/>
  </w:num>
  <w:num w:numId="30">
    <w:abstractNumId w:val="2"/>
  </w:num>
  <w:num w:numId="31">
    <w:abstractNumId w:val="16"/>
  </w:num>
  <w:num w:numId="32">
    <w:abstractNumId w:val="39"/>
  </w:num>
  <w:num w:numId="33">
    <w:abstractNumId w:val="0"/>
  </w:num>
  <w:num w:numId="34">
    <w:abstractNumId w:val="30"/>
  </w:num>
  <w:num w:numId="35">
    <w:abstractNumId w:val="12"/>
  </w:num>
  <w:num w:numId="36">
    <w:abstractNumId w:val="22"/>
  </w:num>
  <w:num w:numId="37">
    <w:abstractNumId w:val="32"/>
  </w:num>
  <w:num w:numId="38">
    <w:abstractNumId w:val="13"/>
  </w:num>
  <w:num w:numId="39">
    <w:abstractNumId w:val="29"/>
  </w:num>
  <w:num w:numId="40">
    <w:abstractNumId w:val="21"/>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numFmt w:val="decimal"/>
    <w:endnote w:id="0"/>
    <w:endnote w:id="1"/>
  </w:endnotePr>
  <w:compat>
    <w:useFELayout/>
  </w:compat>
  <w:rsids>
    <w:rsidRoot w:val="00542CEF"/>
    <w:rsid w:val="00154536"/>
    <w:rsid w:val="001E6467"/>
    <w:rsid w:val="00542CEF"/>
    <w:rsid w:val="00625F3F"/>
    <w:rsid w:val="00A419E8"/>
    <w:rsid w:val="00BC11BF"/>
    <w:rsid w:val="00C7281A"/>
    <w:rsid w:val="00D41269"/>
    <w:rsid w:val="00E066F3"/>
    <w:rsid w:val="00FC5D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EF"/>
  </w:style>
  <w:style w:type="paragraph" w:styleId="Heading1">
    <w:name w:val="heading 1"/>
    <w:basedOn w:val="Normal"/>
    <w:link w:val="Heading1Char"/>
    <w:uiPriority w:val="1"/>
    <w:qFormat/>
    <w:rsid w:val="00542CEF"/>
    <w:pPr>
      <w:widowControl w:val="0"/>
      <w:spacing w:before="193"/>
      <w:ind w:left="5523"/>
      <w:outlineLvl w:val="0"/>
    </w:pPr>
    <w:rPr>
      <w:rFonts w:ascii="Arial" w:eastAsia="Arial" w:hAnsi="Arial"/>
      <w:b/>
      <w:bCs/>
      <w:sz w:val="33"/>
      <w:szCs w:val="33"/>
    </w:rPr>
  </w:style>
  <w:style w:type="paragraph" w:styleId="Heading2">
    <w:name w:val="heading 2"/>
    <w:basedOn w:val="Normal"/>
    <w:link w:val="Heading2Char"/>
    <w:uiPriority w:val="1"/>
    <w:qFormat/>
    <w:rsid w:val="00542CEF"/>
    <w:pPr>
      <w:widowControl w:val="0"/>
      <w:spacing w:before="239"/>
      <w:ind w:left="310"/>
      <w:outlineLvl w:val="1"/>
    </w:pPr>
    <w:rPr>
      <w:rFonts w:ascii="Times New Roman" w:eastAsia="Times New Roman" w:hAnsi="Times New Roman"/>
      <w:sz w:val="33"/>
      <w:szCs w:val="33"/>
    </w:rPr>
  </w:style>
  <w:style w:type="paragraph" w:styleId="Heading5">
    <w:name w:val="heading 5"/>
    <w:basedOn w:val="Normal"/>
    <w:next w:val="Normal"/>
    <w:link w:val="Heading5Char"/>
    <w:uiPriority w:val="9"/>
    <w:semiHidden/>
    <w:unhideWhenUsed/>
    <w:qFormat/>
    <w:rsid w:val="00BC11B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11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2CEF"/>
    <w:rPr>
      <w:rFonts w:ascii="Arial" w:eastAsia="Arial" w:hAnsi="Arial"/>
      <w:b/>
      <w:bCs/>
      <w:sz w:val="33"/>
      <w:szCs w:val="33"/>
    </w:rPr>
  </w:style>
  <w:style w:type="character" w:customStyle="1" w:styleId="Heading2Char">
    <w:name w:val="Heading 2 Char"/>
    <w:basedOn w:val="DefaultParagraphFont"/>
    <w:link w:val="Heading2"/>
    <w:uiPriority w:val="1"/>
    <w:rsid w:val="00542CEF"/>
    <w:rPr>
      <w:rFonts w:ascii="Times New Roman" w:eastAsia="Times New Roman" w:hAnsi="Times New Roman"/>
      <w:sz w:val="33"/>
      <w:szCs w:val="33"/>
    </w:rPr>
  </w:style>
  <w:style w:type="paragraph" w:styleId="TOC1">
    <w:name w:val="toc 1"/>
    <w:basedOn w:val="Normal"/>
    <w:uiPriority w:val="1"/>
    <w:qFormat/>
    <w:rsid w:val="00542CEF"/>
    <w:pPr>
      <w:widowControl w:val="0"/>
      <w:spacing w:before="43"/>
    </w:pPr>
    <w:rPr>
      <w:rFonts w:ascii="Arial" w:eastAsia="Arial" w:hAnsi="Arial"/>
      <w:sz w:val="29"/>
      <w:szCs w:val="29"/>
    </w:rPr>
  </w:style>
  <w:style w:type="paragraph" w:styleId="TOC2">
    <w:name w:val="toc 2"/>
    <w:basedOn w:val="Normal"/>
    <w:uiPriority w:val="1"/>
    <w:qFormat/>
    <w:rsid w:val="00542CEF"/>
    <w:pPr>
      <w:widowControl w:val="0"/>
      <w:spacing w:before="53"/>
    </w:pPr>
    <w:rPr>
      <w:rFonts w:ascii="Arial" w:eastAsia="Arial" w:hAnsi="Arial"/>
      <w:sz w:val="28"/>
      <w:szCs w:val="28"/>
    </w:rPr>
  </w:style>
  <w:style w:type="paragraph" w:styleId="TOC3">
    <w:name w:val="toc 3"/>
    <w:basedOn w:val="Normal"/>
    <w:uiPriority w:val="1"/>
    <w:qFormat/>
    <w:rsid w:val="00542CEF"/>
    <w:pPr>
      <w:widowControl w:val="0"/>
      <w:spacing w:before="61"/>
    </w:pPr>
    <w:rPr>
      <w:rFonts w:ascii="Arial" w:eastAsia="Arial" w:hAnsi="Arial"/>
      <w:sz w:val="21"/>
      <w:szCs w:val="21"/>
    </w:rPr>
  </w:style>
  <w:style w:type="paragraph" w:styleId="TOC4">
    <w:name w:val="toc 4"/>
    <w:basedOn w:val="Normal"/>
    <w:uiPriority w:val="1"/>
    <w:qFormat/>
    <w:rsid w:val="00542CEF"/>
    <w:pPr>
      <w:widowControl w:val="0"/>
      <w:spacing w:before="61"/>
    </w:pPr>
    <w:rPr>
      <w:rFonts w:ascii="Arial" w:eastAsia="Arial" w:hAnsi="Arial"/>
      <w:b/>
      <w:bCs/>
      <w:i/>
      <w:sz w:val="22"/>
      <w:szCs w:val="22"/>
    </w:rPr>
  </w:style>
  <w:style w:type="paragraph" w:styleId="TOC5">
    <w:name w:val="toc 5"/>
    <w:basedOn w:val="Normal"/>
    <w:uiPriority w:val="1"/>
    <w:qFormat/>
    <w:rsid w:val="00542CEF"/>
    <w:pPr>
      <w:widowControl w:val="0"/>
      <w:spacing w:before="61"/>
      <w:ind w:left="681" w:hanging="175"/>
    </w:pPr>
    <w:rPr>
      <w:rFonts w:ascii="Arial" w:eastAsia="Arial" w:hAnsi="Arial"/>
      <w:sz w:val="21"/>
      <w:szCs w:val="21"/>
    </w:rPr>
  </w:style>
  <w:style w:type="paragraph" w:styleId="TOC6">
    <w:name w:val="toc 6"/>
    <w:basedOn w:val="Normal"/>
    <w:uiPriority w:val="1"/>
    <w:qFormat/>
    <w:rsid w:val="00542CEF"/>
    <w:pPr>
      <w:widowControl w:val="0"/>
      <w:spacing w:before="61"/>
      <w:ind w:left="681" w:hanging="175"/>
    </w:pPr>
    <w:rPr>
      <w:rFonts w:ascii="Arial" w:eastAsia="Arial" w:hAnsi="Arial"/>
      <w:b/>
      <w:bCs/>
      <w:i/>
      <w:sz w:val="22"/>
      <w:szCs w:val="22"/>
    </w:rPr>
  </w:style>
  <w:style w:type="paragraph" w:styleId="TOC7">
    <w:name w:val="toc 7"/>
    <w:basedOn w:val="Normal"/>
    <w:uiPriority w:val="1"/>
    <w:qFormat/>
    <w:rsid w:val="00542CEF"/>
    <w:pPr>
      <w:widowControl w:val="0"/>
      <w:spacing w:before="61"/>
      <w:ind w:left="912" w:hanging="176"/>
    </w:pPr>
    <w:rPr>
      <w:rFonts w:ascii="Arial" w:eastAsia="Arial" w:hAnsi="Arial"/>
      <w:sz w:val="21"/>
      <w:szCs w:val="21"/>
    </w:rPr>
  </w:style>
  <w:style w:type="paragraph" w:styleId="TOC8">
    <w:name w:val="toc 8"/>
    <w:basedOn w:val="Normal"/>
    <w:uiPriority w:val="1"/>
    <w:qFormat/>
    <w:rsid w:val="00542CEF"/>
    <w:pPr>
      <w:widowControl w:val="0"/>
      <w:spacing w:before="61"/>
      <w:ind w:left="912" w:hanging="176"/>
    </w:pPr>
    <w:rPr>
      <w:rFonts w:ascii="Arial" w:eastAsia="Arial" w:hAnsi="Arial"/>
      <w:b/>
      <w:bCs/>
      <w:i/>
      <w:sz w:val="22"/>
      <w:szCs w:val="22"/>
    </w:rPr>
  </w:style>
  <w:style w:type="paragraph" w:styleId="BodyText">
    <w:name w:val="Body Text"/>
    <w:basedOn w:val="Normal"/>
    <w:link w:val="BodyTextChar"/>
    <w:uiPriority w:val="1"/>
    <w:qFormat/>
    <w:rsid w:val="00542CEF"/>
    <w:pPr>
      <w:widowControl w:val="0"/>
      <w:ind w:left="100"/>
    </w:pPr>
    <w:rPr>
      <w:rFonts w:ascii="Arial" w:eastAsia="Arial" w:hAnsi="Arial"/>
      <w:sz w:val="29"/>
      <w:szCs w:val="29"/>
    </w:rPr>
  </w:style>
  <w:style w:type="character" w:customStyle="1" w:styleId="BodyTextChar">
    <w:name w:val="Body Text Char"/>
    <w:basedOn w:val="DefaultParagraphFont"/>
    <w:link w:val="BodyText"/>
    <w:uiPriority w:val="1"/>
    <w:rsid w:val="00542CEF"/>
    <w:rPr>
      <w:rFonts w:ascii="Arial" w:eastAsia="Arial" w:hAnsi="Arial"/>
      <w:sz w:val="29"/>
      <w:szCs w:val="29"/>
    </w:rPr>
  </w:style>
  <w:style w:type="paragraph" w:styleId="ListParagraph">
    <w:name w:val="List Paragraph"/>
    <w:basedOn w:val="Normal"/>
    <w:uiPriority w:val="34"/>
    <w:qFormat/>
    <w:rsid w:val="00542CEF"/>
    <w:pPr>
      <w:widowControl w:val="0"/>
    </w:pPr>
    <w:rPr>
      <w:rFonts w:eastAsiaTheme="minorHAnsi"/>
      <w:sz w:val="22"/>
      <w:szCs w:val="22"/>
    </w:rPr>
  </w:style>
  <w:style w:type="paragraph" w:customStyle="1" w:styleId="TableParagraph">
    <w:name w:val="Table Paragraph"/>
    <w:basedOn w:val="Normal"/>
    <w:uiPriority w:val="1"/>
    <w:qFormat/>
    <w:rsid w:val="00542CEF"/>
    <w:pPr>
      <w:widowControl w:val="0"/>
    </w:pPr>
    <w:rPr>
      <w:rFonts w:eastAsiaTheme="minorHAnsi"/>
      <w:sz w:val="22"/>
      <w:szCs w:val="22"/>
    </w:rPr>
  </w:style>
  <w:style w:type="paragraph" w:styleId="BalloonText">
    <w:name w:val="Balloon Text"/>
    <w:basedOn w:val="Normal"/>
    <w:link w:val="BalloonTextChar"/>
    <w:uiPriority w:val="99"/>
    <w:semiHidden/>
    <w:unhideWhenUsed/>
    <w:rsid w:val="00542CEF"/>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42CEF"/>
    <w:rPr>
      <w:rFonts w:ascii="Tahoma" w:eastAsiaTheme="minorHAnsi" w:hAnsi="Tahoma" w:cs="Tahoma"/>
      <w:sz w:val="16"/>
      <w:szCs w:val="16"/>
    </w:rPr>
  </w:style>
  <w:style w:type="paragraph" w:styleId="FootnoteText">
    <w:name w:val="footnote text"/>
    <w:basedOn w:val="Normal"/>
    <w:link w:val="FootnoteTextChar"/>
    <w:uiPriority w:val="99"/>
    <w:unhideWhenUsed/>
    <w:rsid w:val="00542CEF"/>
  </w:style>
  <w:style w:type="character" w:customStyle="1" w:styleId="FootnoteTextChar">
    <w:name w:val="Footnote Text Char"/>
    <w:basedOn w:val="DefaultParagraphFont"/>
    <w:link w:val="FootnoteText"/>
    <w:uiPriority w:val="99"/>
    <w:rsid w:val="00542CEF"/>
  </w:style>
  <w:style w:type="character" w:styleId="FootnoteReference">
    <w:name w:val="footnote reference"/>
    <w:basedOn w:val="DefaultParagraphFont"/>
    <w:uiPriority w:val="99"/>
    <w:unhideWhenUsed/>
    <w:rsid w:val="00542CEF"/>
    <w:rPr>
      <w:vertAlign w:val="superscript"/>
    </w:rPr>
  </w:style>
  <w:style w:type="paragraph" w:styleId="EndnoteText">
    <w:name w:val="endnote text"/>
    <w:basedOn w:val="Normal"/>
    <w:link w:val="EndnoteTextChar"/>
    <w:uiPriority w:val="99"/>
    <w:unhideWhenUsed/>
    <w:rsid w:val="00542CEF"/>
  </w:style>
  <w:style w:type="character" w:customStyle="1" w:styleId="EndnoteTextChar">
    <w:name w:val="Endnote Text Char"/>
    <w:basedOn w:val="DefaultParagraphFont"/>
    <w:link w:val="EndnoteText"/>
    <w:uiPriority w:val="99"/>
    <w:rsid w:val="00542CEF"/>
  </w:style>
  <w:style w:type="character" w:styleId="EndnoteReference">
    <w:name w:val="endnote reference"/>
    <w:basedOn w:val="DefaultParagraphFont"/>
    <w:uiPriority w:val="99"/>
    <w:unhideWhenUsed/>
    <w:rsid w:val="00542CEF"/>
    <w:rPr>
      <w:vertAlign w:val="superscript"/>
    </w:rPr>
  </w:style>
  <w:style w:type="character" w:customStyle="1" w:styleId="Heading6Char">
    <w:name w:val="Heading 6 Char"/>
    <w:basedOn w:val="DefaultParagraphFont"/>
    <w:link w:val="Heading6"/>
    <w:uiPriority w:val="9"/>
    <w:semiHidden/>
    <w:rsid w:val="00BC11BF"/>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BC11BF"/>
    <w:pPr>
      <w:spacing w:before="100" w:beforeAutospacing="1" w:after="100" w:afterAutospacing="1"/>
    </w:pPr>
    <w:rPr>
      <w:rFonts w:ascii="Times New Roman" w:eastAsia="Times New Roman" w:hAnsi="Times New Roman" w:cs="Times New Roman"/>
    </w:rPr>
  </w:style>
  <w:style w:type="character" w:customStyle="1" w:styleId="text-node">
    <w:name w:val="text-node"/>
    <w:basedOn w:val="DefaultParagraphFont"/>
    <w:rsid w:val="00BC11BF"/>
  </w:style>
  <w:style w:type="character" w:customStyle="1" w:styleId="Heading5Char">
    <w:name w:val="Heading 5 Char"/>
    <w:basedOn w:val="DefaultParagraphFont"/>
    <w:link w:val="Heading5"/>
    <w:uiPriority w:val="9"/>
    <w:semiHidden/>
    <w:rsid w:val="00BC11B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EF"/>
  </w:style>
  <w:style w:type="paragraph" w:styleId="Heading1">
    <w:name w:val="heading 1"/>
    <w:basedOn w:val="Normal"/>
    <w:link w:val="Heading1Char"/>
    <w:uiPriority w:val="1"/>
    <w:qFormat/>
    <w:rsid w:val="00542CEF"/>
    <w:pPr>
      <w:widowControl w:val="0"/>
      <w:spacing w:before="193"/>
      <w:ind w:left="5523"/>
      <w:outlineLvl w:val="0"/>
    </w:pPr>
    <w:rPr>
      <w:rFonts w:ascii="Arial" w:eastAsia="Arial" w:hAnsi="Arial"/>
      <w:b/>
      <w:bCs/>
      <w:sz w:val="33"/>
      <w:szCs w:val="33"/>
    </w:rPr>
  </w:style>
  <w:style w:type="paragraph" w:styleId="Heading2">
    <w:name w:val="heading 2"/>
    <w:basedOn w:val="Normal"/>
    <w:link w:val="Heading2Char"/>
    <w:uiPriority w:val="1"/>
    <w:qFormat/>
    <w:rsid w:val="00542CEF"/>
    <w:pPr>
      <w:widowControl w:val="0"/>
      <w:spacing w:before="239"/>
      <w:ind w:left="310"/>
      <w:outlineLvl w:val="1"/>
    </w:pPr>
    <w:rPr>
      <w:rFonts w:ascii="Times New Roman" w:eastAsia="Times New Roman" w:hAnsi="Times New Roman"/>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2CEF"/>
    <w:rPr>
      <w:rFonts w:ascii="Arial" w:eastAsia="Arial" w:hAnsi="Arial"/>
      <w:b/>
      <w:bCs/>
      <w:sz w:val="33"/>
      <w:szCs w:val="33"/>
    </w:rPr>
  </w:style>
  <w:style w:type="character" w:customStyle="1" w:styleId="Heading2Char">
    <w:name w:val="Heading 2 Char"/>
    <w:basedOn w:val="DefaultParagraphFont"/>
    <w:link w:val="Heading2"/>
    <w:uiPriority w:val="1"/>
    <w:rsid w:val="00542CEF"/>
    <w:rPr>
      <w:rFonts w:ascii="Times New Roman" w:eastAsia="Times New Roman" w:hAnsi="Times New Roman"/>
      <w:sz w:val="33"/>
      <w:szCs w:val="33"/>
    </w:rPr>
  </w:style>
  <w:style w:type="paragraph" w:styleId="TOC1">
    <w:name w:val="toc 1"/>
    <w:basedOn w:val="Normal"/>
    <w:uiPriority w:val="1"/>
    <w:qFormat/>
    <w:rsid w:val="00542CEF"/>
    <w:pPr>
      <w:widowControl w:val="0"/>
      <w:spacing w:before="43"/>
    </w:pPr>
    <w:rPr>
      <w:rFonts w:ascii="Arial" w:eastAsia="Arial" w:hAnsi="Arial"/>
      <w:sz w:val="29"/>
      <w:szCs w:val="29"/>
    </w:rPr>
  </w:style>
  <w:style w:type="paragraph" w:styleId="TOC2">
    <w:name w:val="toc 2"/>
    <w:basedOn w:val="Normal"/>
    <w:uiPriority w:val="1"/>
    <w:qFormat/>
    <w:rsid w:val="00542CEF"/>
    <w:pPr>
      <w:widowControl w:val="0"/>
      <w:spacing w:before="53"/>
    </w:pPr>
    <w:rPr>
      <w:rFonts w:ascii="Arial" w:eastAsia="Arial" w:hAnsi="Arial"/>
      <w:sz w:val="28"/>
      <w:szCs w:val="28"/>
    </w:rPr>
  </w:style>
  <w:style w:type="paragraph" w:styleId="TOC3">
    <w:name w:val="toc 3"/>
    <w:basedOn w:val="Normal"/>
    <w:uiPriority w:val="1"/>
    <w:qFormat/>
    <w:rsid w:val="00542CEF"/>
    <w:pPr>
      <w:widowControl w:val="0"/>
      <w:spacing w:before="61"/>
    </w:pPr>
    <w:rPr>
      <w:rFonts w:ascii="Arial" w:eastAsia="Arial" w:hAnsi="Arial"/>
      <w:sz w:val="21"/>
      <w:szCs w:val="21"/>
    </w:rPr>
  </w:style>
  <w:style w:type="paragraph" w:styleId="TOC4">
    <w:name w:val="toc 4"/>
    <w:basedOn w:val="Normal"/>
    <w:uiPriority w:val="1"/>
    <w:qFormat/>
    <w:rsid w:val="00542CEF"/>
    <w:pPr>
      <w:widowControl w:val="0"/>
      <w:spacing w:before="61"/>
    </w:pPr>
    <w:rPr>
      <w:rFonts w:ascii="Arial" w:eastAsia="Arial" w:hAnsi="Arial"/>
      <w:b/>
      <w:bCs/>
      <w:i/>
      <w:sz w:val="22"/>
      <w:szCs w:val="22"/>
    </w:rPr>
  </w:style>
  <w:style w:type="paragraph" w:styleId="TOC5">
    <w:name w:val="toc 5"/>
    <w:basedOn w:val="Normal"/>
    <w:uiPriority w:val="1"/>
    <w:qFormat/>
    <w:rsid w:val="00542CEF"/>
    <w:pPr>
      <w:widowControl w:val="0"/>
      <w:spacing w:before="61"/>
      <w:ind w:left="681" w:hanging="175"/>
    </w:pPr>
    <w:rPr>
      <w:rFonts w:ascii="Arial" w:eastAsia="Arial" w:hAnsi="Arial"/>
      <w:sz w:val="21"/>
      <w:szCs w:val="21"/>
    </w:rPr>
  </w:style>
  <w:style w:type="paragraph" w:styleId="TOC6">
    <w:name w:val="toc 6"/>
    <w:basedOn w:val="Normal"/>
    <w:uiPriority w:val="1"/>
    <w:qFormat/>
    <w:rsid w:val="00542CEF"/>
    <w:pPr>
      <w:widowControl w:val="0"/>
      <w:spacing w:before="61"/>
      <w:ind w:left="681" w:hanging="175"/>
    </w:pPr>
    <w:rPr>
      <w:rFonts w:ascii="Arial" w:eastAsia="Arial" w:hAnsi="Arial"/>
      <w:b/>
      <w:bCs/>
      <w:i/>
      <w:sz w:val="22"/>
      <w:szCs w:val="22"/>
    </w:rPr>
  </w:style>
  <w:style w:type="paragraph" w:styleId="TOC7">
    <w:name w:val="toc 7"/>
    <w:basedOn w:val="Normal"/>
    <w:uiPriority w:val="1"/>
    <w:qFormat/>
    <w:rsid w:val="00542CEF"/>
    <w:pPr>
      <w:widowControl w:val="0"/>
      <w:spacing w:before="61"/>
      <w:ind w:left="912" w:hanging="176"/>
    </w:pPr>
    <w:rPr>
      <w:rFonts w:ascii="Arial" w:eastAsia="Arial" w:hAnsi="Arial"/>
      <w:sz w:val="21"/>
      <w:szCs w:val="21"/>
    </w:rPr>
  </w:style>
  <w:style w:type="paragraph" w:styleId="TOC8">
    <w:name w:val="toc 8"/>
    <w:basedOn w:val="Normal"/>
    <w:uiPriority w:val="1"/>
    <w:qFormat/>
    <w:rsid w:val="00542CEF"/>
    <w:pPr>
      <w:widowControl w:val="0"/>
      <w:spacing w:before="61"/>
      <w:ind w:left="912" w:hanging="176"/>
    </w:pPr>
    <w:rPr>
      <w:rFonts w:ascii="Arial" w:eastAsia="Arial" w:hAnsi="Arial"/>
      <w:b/>
      <w:bCs/>
      <w:i/>
      <w:sz w:val="22"/>
      <w:szCs w:val="22"/>
    </w:rPr>
  </w:style>
  <w:style w:type="paragraph" w:styleId="BodyText">
    <w:name w:val="Body Text"/>
    <w:basedOn w:val="Normal"/>
    <w:link w:val="BodyTextChar"/>
    <w:uiPriority w:val="1"/>
    <w:qFormat/>
    <w:rsid w:val="00542CEF"/>
    <w:pPr>
      <w:widowControl w:val="0"/>
      <w:ind w:left="100"/>
    </w:pPr>
    <w:rPr>
      <w:rFonts w:ascii="Arial" w:eastAsia="Arial" w:hAnsi="Arial"/>
      <w:sz w:val="29"/>
      <w:szCs w:val="29"/>
    </w:rPr>
  </w:style>
  <w:style w:type="character" w:customStyle="1" w:styleId="BodyTextChar">
    <w:name w:val="Body Text Char"/>
    <w:basedOn w:val="DefaultParagraphFont"/>
    <w:link w:val="BodyText"/>
    <w:uiPriority w:val="1"/>
    <w:rsid w:val="00542CEF"/>
    <w:rPr>
      <w:rFonts w:ascii="Arial" w:eastAsia="Arial" w:hAnsi="Arial"/>
      <w:sz w:val="29"/>
      <w:szCs w:val="29"/>
    </w:rPr>
  </w:style>
  <w:style w:type="paragraph" w:styleId="ListParagraph">
    <w:name w:val="List Paragraph"/>
    <w:basedOn w:val="Normal"/>
    <w:uiPriority w:val="34"/>
    <w:qFormat/>
    <w:rsid w:val="00542CEF"/>
    <w:pPr>
      <w:widowControl w:val="0"/>
    </w:pPr>
    <w:rPr>
      <w:rFonts w:eastAsiaTheme="minorHAnsi"/>
      <w:sz w:val="22"/>
      <w:szCs w:val="22"/>
    </w:rPr>
  </w:style>
  <w:style w:type="paragraph" w:customStyle="1" w:styleId="TableParagraph">
    <w:name w:val="Table Paragraph"/>
    <w:basedOn w:val="Normal"/>
    <w:uiPriority w:val="1"/>
    <w:qFormat/>
    <w:rsid w:val="00542CEF"/>
    <w:pPr>
      <w:widowControl w:val="0"/>
    </w:pPr>
    <w:rPr>
      <w:rFonts w:eastAsiaTheme="minorHAnsi"/>
      <w:sz w:val="22"/>
      <w:szCs w:val="22"/>
    </w:rPr>
  </w:style>
  <w:style w:type="paragraph" w:styleId="BalloonText">
    <w:name w:val="Balloon Text"/>
    <w:basedOn w:val="Normal"/>
    <w:link w:val="BalloonTextChar"/>
    <w:uiPriority w:val="99"/>
    <w:semiHidden/>
    <w:unhideWhenUsed/>
    <w:rsid w:val="00542CEF"/>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42CEF"/>
    <w:rPr>
      <w:rFonts w:ascii="Tahoma" w:eastAsiaTheme="minorHAnsi" w:hAnsi="Tahoma" w:cs="Tahoma"/>
      <w:sz w:val="16"/>
      <w:szCs w:val="16"/>
    </w:rPr>
  </w:style>
  <w:style w:type="paragraph" w:styleId="FootnoteText">
    <w:name w:val="footnote text"/>
    <w:basedOn w:val="Normal"/>
    <w:link w:val="FootnoteTextChar"/>
    <w:uiPriority w:val="99"/>
    <w:unhideWhenUsed/>
    <w:rsid w:val="00542CEF"/>
  </w:style>
  <w:style w:type="character" w:customStyle="1" w:styleId="FootnoteTextChar">
    <w:name w:val="Footnote Text Char"/>
    <w:basedOn w:val="DefaultParagraphFont"/>
    <w:link w:val="FootnoteText"/>
    <w:uiPriority w:val="99"/>
    <w:rsid w:val="00542CEF"/>
  </w:style>
  <w:style w:type="character" w:styleId="FootnoteReference">
    <w:name w:val="footnote reference"/>
    <w:basedOn w:val="DefaultParagraphFont"/>
    <w:uiPriority w:val="99"/>
    <w:unhideWhenUsed/>
    <w:rsid w:val="00542CEF"/>
    <w:rPr>
      <w:vertAlign w:val="superscript"/>
    </w:rPr>
  </w:style>
  <w:style w:type="paragraph" w:styleId="EndnoteText">
    <w:name w:val="endnote text"/>
    <w:basedOn w:val="Normal"/>
    <w:link w:val="EndnoteTextChar"/>
    <w:uiPriority w:val="99"/>
    <w:unhideWhenUsed/>
    <w:rsid w:val="00542CEF"/>
  </w:style>
  <w:style w:type="character" w:customStyle="1" w:styleId="EndnoteTextChar">
    <w:name w:val="Endnote Text Char"/>
    <w:basedOn w:val="DefaultParagraphFont"/>
    <w:link w:val="EndnoteText"/>
    <w:uiPriority w:val="99"/>
    <w:rsid w:val="00542CEF"/>
  </w:style>
  <w:style w:type="character" w:styleId="EndnoteReference">
    <w:name w:val="endnote reference"/>
    <w:basedOn w:val="DefaultParagraphFont"/>
    <w:uiPriority w:val="99"/>
    <w:unhideWhenUsed/>
    <w:rsid w:val="00542CEF"/>
    <w:rPr>
      <w:vertAlign w:val="superscript"/>
    </w:rPr>
  </w:style>
</w:styles>
</file>

<file path=word/webSettings.xml><?xml version="1.0" encoding="utf-8"?>
<w:webSettings xmlns:r="http://schemas.openxmlformats.org/officeDocument/2006/relationships" xmlns:w="http://schemas.openxmlformats.org/wordprocessingml/2006/main">
  <w:divs>
    <w:div w:id="45220801">
      <w:bodyDiv w:val="1"/>
      <w:marLeft w:val="0"/>
      <w:marRight w:val="0"/>
      <w:marTop w:val="0"/>
      <w:marBottom w:val="0"/>
      <w:divBdr>
        <w:top w:val="none" w:sz="0" w:space="0" w:color="auto"/>
        <w:left w:val="none" w:sz="0" w:space="0" w:color="auto"/>
        <w:bottom w:val="none" w:sz="0" w:space="0" w:color="auto"/>
        <w:right w:val="none" w:sz="0" w:space="0" w:color="auto"/>
      </w:divBdr>
      <w:divsChild>
        <w:div w:id="1481268951">
          <w:marLeft w:val="0"/>
          <w:marRight w:val="0"/>
          <w:marTop w:val="0"/>
          <w:marBottom w:val="0"/>
          <w:divBdr>
            <w:top w:val="none" w:sz="0" w:space="0" w:color="auto"/>
            <w:left w:val="none" w:sz="0" w:space="0" w:color="auto"/>
            <w:bottom w:val="none" w:sz="0" w:space="0" w:color="auto"/>
            <w:right w:val="none" w:sz="0" w:space="0" w:color="auto"/>
          </w:divBdr>
          <w:divsChild>
            <w:div w:id="5214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8372">
      <w:bodyDiv w:val="1"/>
      <w:marLeft w:val="0"/>
      <w:marRight w:val="0"/>
      <w:marTop w:val="0"/>
      <w:marBottom w:val="0"/>
      <w:divBdr>
        <w:top w:val="none" w:sz="0" w:space="0" w:color="auto"/>
        <w:left w:val="none" w:sz="0" w:space="0" w:color="auto"/>
        <w:bottom w:val="none" w:sz="0" w:space="0" w:color="auto"/>
        <w:right w:val="none" w:sz="0" w:space="0" w:color="auto"/>
      </w:divBdr>
      <w:divsChild>
        <w:div w:id="873544989">
          <w:marLeft w:val="0"/>
          <w:marRight w:val="0"/>
          <w:marTop w:val="0"/>
          <w:marBottom w:val="0"/>
          <w:divBdr>
            <w:top w:val="none" w:sz="0" w:space="0" w:color="auto"/>
            <w:left w:val="none" w:sz="0" w:space="0" w:color="auto"/>
            <w:bottom w:val="none" w:sz="0" w:space="0" w:color="auto"/>
            <w:right w:val="none" w:sz="0" w:space="0" w:color="auto"/>
          </w:divBdr>
          <w:divsChild>
            <w:div w:id="1386298283">
              <w:marLeft w:val="0"/>
              <w:marRight w:val="0"/>
              <w:marTop w:val="0"/>
              <w:marBottom w:val="0"/>
              <w:divBdr>
                <w:top w:val="none" w:sz="0" w:space="0" w:color="auto"/>
                <w:left w:val="none" w:sz="0" w:space="0" w:color="auto"/>
                <w:bottom w:val="none" w:sz="0" w:space="0" w:color="auto"/>
                <w:right w:val="none" w:sz="0" w:space="0" w:color="auto"/>
              </w:divBdr>
              <w:divsChild>
                <w:div w:id="901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50187">
      <w:bodyDiv w:val="1"/>
      <w:marLeft w:val="0"/>
      <w:marRight w:val="0"/>
      <w:marTop w:val="0"/>
      <w:marBottom w:val="0"/>
      <w:divBdr>
        <w:top w:val="none" w:sz="0" w:space="0" w:color="auto"/>
        <w:left w:val="none" w:sz="0" w:space="0" w:color="auto"/>
        <w:bottom w:val="none" w:sz="0" w:space="0" w:color="auto"/>
        <w:right w:val="none" w:sz="0" w:space="0" w:color="auto"/>
      </w:divBdr>
      <w:divsChild>
        <w:div w:id="108932618">
          <w:marLeft w:val="0"/>
          <w:marRight w:val="0"/>
          <w:marTop w:val="0"/>
          <w:marBottom w:val="0"/>
          <w:divBdr>
            <w:top w:val="none" w:sz="0" w:space="0" w:color="auto"/>
            <w:left w:val="none" w:sz="0" w:space="0" w:color="auto"/>
            <w:bottom w:val="none" w:sz="0" w:space="0" w:color="auto"/>
            <w:right w:val="none" w:sz="0" w:space="0" w:color="auto"/>
          </w:divBdr>
          <w:divsChild>
            <w:div w:id="1701975912">
              <w:marLeft w:val="0"/>
              <w:marRight w:val="0"/>
              <w:marTop w:val="0"/>
              <w:marBottom w:val="0"/>
              <w:divBdr>
                <w:top w:val="none" w:sz="0" w:space="0" w:color="auto"/>
                <w:left w:val="none" w:sz="0" w:space="0" w:color="auto"/>
                <w:bottom w:val="none" w:sz="0" w:space="0" w:color="auto"/>
                <w:right w:val="none" w:sz="0" w:space="0" w:color="auto"/>
              </w:divBdr>
              <w:divsChild>
                <w:div w:id="6732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0581">
      <w:bodyDiv w:val="1"/>
      <w:marLeft w:val="0"/>
      <w:marRight w:val="0"/>
      <w:marTop w:val="0"/>
      <w:marBottom w:val="0"/>
      <w:divBdr>
        <w:top w:val="none" w:sz="0" w:space="0" w:color="auto"/>
        <w:left w:val="none" w:sz="0" w:space="0" w:color="auto"/>
        <w:bottom w:val="none" w:sz="0" w:space="0" w:color="auto"/>
        <w:right w:val="none" w:sz="0" w:space="0" w:color="auto"/>
      </w:divBdr>
      <w:divsChild>
        <w:div w:id="1581795592">
          <w:marLeft w:val="0"/>
          <w:marRight w:val="0"/>
          <w:marTop w:val="0"/>
          <w:marBottom w:val="0"/>
          <w:divBdr>
            <w:top w:val="none" w:sz="0" w:space="0" w:color="auto"/>
            <w:left w:val="none" w:sz="0" w:space="0" w:color="auto"/>
            <w:bottom w:val="none" w:sz="0" w:space="0" w:color="auto"/>
            <w:right w:val="none" w:sz="0" w:space="0" w:color="auto"/>
          </w:divBdr>
          <w:divsChild>
            <w:div w:id="983924087">
              <w:marLeft w:val="0"/>
              <w:marRight w:val="0"/>
              <w:marTop w:val="0"/>
              <w:marBottom w:val="0"/>
              <w:divBdr>
                <w:top w:val="none" w:sz="0" w:space="0" w:color="auto"/>
                <w:left w:val="none" w:sz="0" w:space="0" w:color="auto"/>
                <w:bottom w:val="none" w:sz="0" w:space="0" w:color="auto"/>
                <w:right w:val="none" w:sz="0" w:space="0" w:color="auto"/>
              </w:divBdr>
              <w:divsChild>
                <w:div w:id="966666174">
                  <w:marLeft w:val="0"/>
                  <w:marRight w:val="0"/>
                  <w:marTop w:val="0"/>
                  <w:marBottom w:val="0"/>
                  <w:divBdr>
                    <w:top w:val="none" w:sz="0" w:space="0" w:color="auto"/>
                    <w:left w:val="none" w:sz="0" w:space="0" w:color="auto"/>
                    <w:bottom w:val="none" w:sz="0" w:space="0" w:color="auto"/>
                    <w:right w:val="none" w:sz="0" w:space="0" w:color="auto"/>
                  </w:divBdr>
                  <w:divsChild>
                    <w:div w:id="14962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40000">
      <w:bodyDiv w:val="1"/>
      <w:marLeft w:val="0"/>
      <w:marRight w:val="0"/>
      <w:marTop w:val="0"/>
      <w:marBottom w:val="0"/>
      <w:divBdr>
        <w:top w:val="none" w:sz="0" w:space="0" w:color="auto"/>
        <w:left w:val="none" w:sz="0" w:space="0" w:color="auto"/>
        <w:bottom w:val="none" w:sz="0" w:space="0" w:color="auto"/>
        <w:right w:val="none" w:sz="0" w:space="0" w:color="auto"/>
      </w:divBdr>
      <w:divsChild>
        <w:div w:id="1360546394">
          <w:marLeft w:val="0"/>
          <w:marRight w:val="0"/>
          <w:marTop w:val="0"/>
          <w:marBottom w:val="0"/>
          <w:divBdr>
            <w:top w:val="none" w:sz="0" w:space="0" w:color="auto"/>
            <w:left w:val="none" w:sz="0" w:space="0" w:color="auto"/>
            <w:bottom w:val="none" w:sz="0" w:space="0" w:color="auto"/>
            <w:right w:val="none" w:sz="0" w:space="0" w:color="auto"/>
          </w:divBdr>
          <w:divsChild>
            <w:div w:id="9808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53686">
      <w:bodyDiv w:val="1"/>
      <w:marLeft w:val="0"/>
      <w:marRight w:val="0"/>
      <w:marTop w:val="0"/>
      <w:marBottom w:val="0"/>
      <w:divBdr>
        <w:top w:val="none" w:sz="0" w:space="0" w:color="auto"/>
        <w:left w:val="none" w:sz="0" w:space="0" w:color="auto"/>
        <w:bottom w:val="none" w:sz="0" w:space="0" w:color="auto"/>
        <w:right w:val="none" w:sz="0" w:space="0" w:color="auto"/>
      </w:divBdr>
      <w:divsChild>
        <w:div w:id="671689846">
          <w:marLeft w:val="0"/>
          <w:marRight w:val="0"/>
          <w:marTop w:val="0"/>
          <w:marBottom w:val="0"/>
          <w:divBdr>
            <w:top w:val="none" w:sz="0" w:space="0" w:color="auto"/>
            <w:left w:val="none" w:sz="0" w:space="0" w:color="auto"/>
            <w:bottom w:val="none" w:sz="0" w:space="0" w:color="auto"/>
            <w:right w:val="none" w:sz="0" w:space="0" w:color="auto"/>
          </w:divBdr>
        </w:div>
        <w:div w:id="2072581975">
          <w:marLeft w:val="0"/>
          <w:marRight w:val="0"/>
          <w:marTop w:val="0"/>
          <w:marBottom w:val="0"/>
          <w:divBdr>
            <w:top w:val="none" w:sz="0" w:space="0" w:color="auto"/>
            <w:left w:val="none" w:sz="0" w:space="0" w:color="auto"/>
            <w:bottom w:val="none" w:sz="0" w:space="0" w:color="auto"/>
            <w:right w:val="none" w:sz="0" w:space="0" w:color="auto"/>
          </w:divBdr>
          <w:divsChild>
            <w:div w:id="11990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Oak\Desktop\Charity_in_Islam.docx" TargetMode="External"/><Relationship Id="rId18" Type="http://schemas.openxmlformats.org/officeDocument/2006/relationships/hyperlink" Target="file:///C:\Users\Oak\Desktop\Charity_in_Islam.docx"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file:///C:\Users\Oak\Desktop\Charity_in_Islam.docx" TargetMode="External"/><Relationship Id="rId17" Type="http://schemas.openxmlformats.org/officeDocument/2006/relationships/hyperlink" Target="file:///C:\Users\Oak\Desktop\Charity_in_Islam.docx" TargetMode="External"/><Relationship Id="rId2" Type="http://schemas.openxmlformats.org/officeDocument/2006/relationships/styles" Target="styles.xml"/><Relationship Id="rId16" Type="http://schemas.openxmlformats.org/officeDocument/2006/relationships/hyperlink" Target="file:///C:\Users\Oak\Desktop\Charity_in_Islam.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Oak\Desktop\Charity_in_Islam.docx" TargetMode="External"/><Relationship Id="rId5" Type="http://schemas.openxmlformats.org/officeDocument/2006/relationships/footnotes" Target="footnotes.xml"/><Relationship Id="rId15" Type="http://schemas.openxmlformats.org/officeDocument/2006/relationships/hyperlink" Target="file:///C:\Users\Oak\Desktop\Charity_in_Islam.docx" TargetMode="External"/><Relationship Id="rId10" Type="http://schemas.openxmlformats.org/officeDocument/2006/relationships/hyperlink" Target="file:///C:\Users\Oak\Desktop\Charity_in_Islam.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Oak\Desktop\Charity_in_Islam.docx" TargetMode="External"/><Relationship Id="rId14" Type="http://schemas.openxmlformats.org/officeDocument/2006/relationships/hyperlink" Target="file:///C:\Users\Oak\Desktop\Charity_in_Isla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5</cp:revision>
  <dcterms:created xsi:type="dcterms:W3CDTF">2014-11-18T22:00:00Z</dcterms:created>
  <dcterms:modified xsi:type="dcterms:W3CDTF">2014-12-08T02:02:00Z</dcterms:modified>
</cp:coreProperties>
</file>