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AA75" w14:textId="77777777" w:rsidR="003F3705" w:rsidRPr="003F3705" w:rsidRDefault="003F3705" w:rsidP="003F370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F3705">
        <w:rPr>
          <w:b/>
          <w:bCs/>
          <w:sz w:val="27"/>
          <w:szCs w:val="27"/>
        </w:rPr>
        <w:t>Khutbah: I'tikaf – A Journey of the Heart to Allah</w:t>
      </w:r>
    </w:p>
    <w:p w14:paraId="21B2216C" w14:textId="77777777" w:rsidR="003F3705" w:rsidRPr="003F3705" w:rsidRDefault="003F3705" w:rsidP="003F3705">
      <w:pPr>
        <w:spacing w:before="100" w:beforeAutospacing="1" w:after="100" w:afterAutospacing="1"/>
      </w:pPr>
      <w:r w:rsidRPr="003F3705">
        <w:rPr>
          <w:b/>
          <w:bCs/>
        </w:rPr>
        <w:t>Alhamdulillah!</w:t>
      </w:r>
      <w:r w:rsidRPr="003F3705">
        <w:t xml:space="preserve"> We praise and glorify Allah, the Most Merciful, the Most Compassionate, and we send peace and blessings upon our beloved Prophet Muhammad ﷺ, who taught us the true essence of devotion.</w:t>
      </w:r>
    </w:p>
    <w:p w14:paraId="1FF45934" w14:textId="77777777" w:rsidR="001F750B" w:rsidRDefault="003F3705" w:rsidP="001F750B">
      <w:r w:rsidRPr="003F3705">
        <w:t xml:space="preserve">As we enter the final ten nights of </w:t>
      </w:r>
      <w:r w:rsidRPr="003F3705">
        <w:rPr>
          <w:b/>
          <w:bCs/>
        </w:rPr>
        <w:t>Ramadan</w:t>
      </w:r>
      <w:r w:rsidRPr="003F3705">
        <w:t xml:space="preserve">, we stand at the doors of an </w:t>
      </w:r>
      <w:r w:rsidRPr="003F3705">
        <w:rPr>
          <w:b/>
          <w:bCs/>
        </w:rPr>
        <w:t>immense opportunity</w:t>
      </w:r>
      <w:r w:rsidRPr="003F3705">
        <w:t xml:space="preserve">—the sacred Sunnah of </w:t>
      </w:r>
      <w:r w:rsidRPr="003F3705">
        <w:rPr>
          <w:b/>
          <w:bCs/>
        </w:rPr>
        <w:t>I’tikaf</w:t>
      </w:r>
      <w:r w:rsidRPr="003F3705">
        <w:t xml:space="preserve">. This is not just seclusion in a masjid; it is an </w:t>
      </w:r>
      <w:r w:rsidRPr="003F3705">
        <w:rPr>
          <w:b/>
          <w:bCs/>
        </w:rPr>
        <w:t>escape from the distractions of this world</w:t>
      </w:r>
      <w:r w:rsidRPr="003F3705">
        <w:t xml:space="preserve">, a retreat into the warmth of Allah’s mercy, a moment where the soul detaches from the </w:t>
      </w:r>
      <w:proofErr w:type="spellStart"/>
      <w:r w:rsidRPr="003F3705">
        <w:t>dunya</w:t>
      </w:r>
      <w:proofErr w:type="spellEnd"/>
      <w:r w:rsidRPr="003F3705">
        <w:t xml:space="preserve"> and turns fully toward its Creator.</w:t>
      </w:r>
    </w:p>
    <w:p w14:paraId="5875EC3B" w14:textId="12F6CBF9" w:rsidR="003F3705" w:rsidRPr="003F3705" w:rsidRDefault="003F3705" w:rsidP="001F750B">
      <w:r w:rsidRPr="003F3705">
        <w:br/>
      </w:r>
      <w:r w:rsidR="001F750B">
        <w:t xml:space="preserve">Dear Brothers and Sisters </w:t>
      </w:r>
      <w:r w:rsidRPr="003F3705">
        <w:t xml:space="preserve">I’tikaf is an act of seclusion in the masjid, where the heart and mind surrender completely to the remembrance of Allah. It is a </w:t>
      </w:r>
      <w:r w:rsidRPr="003F3705">
        <w:rPr>
          <w:b/>
          <w:bCs/>
        </w:rPr>
        <w:t>pause from life</w:t>
      </w:r>
      <w:r w:rsidRPr="003F3705">
        <w:t>, a time to reflect, to cry out in repentance, to purify our hearts, and to rekindle the connection with our Lord that may have dimmed over the year.</w:t>
      </w:r>
    </w:p>
    <w:p w14:paraId="3EF47969" w14:textId="1D9532A7" w:rsidR="003F3705" w:rsidRPr="003F3705" w:rsidRDefault="003F3705" w:rsidP="003F3705">
      <w:pPr>
        <w:spacing w:before="100" w:beforeAutospacing="1" w:after="100" w:afterAutospacing="1"/>
      </w:pPr>
      <w:r w:rsidRPr="003F3705">
        <w:t>Allah says in the Qur’an:</w:t>
      </w:r>
      <w:r w:rsidR="001F750B">
        <w:t xml:space="preserve"> </w:t>
      </w:r>
      <w:proofErr w:type="spellStart"/>
      <w:r w:rsidRPr="003F3705">
        <w:rPr>
          <w:sz w:val="32"/>
          <w:szCs w:val="32"/>
        </w:rPr>
        <w:t>وَلَا</w:t>
      </w:r>
      <w:proofErr w:type="spellEnd"/>
      <w:r w:rsidRPr="003F3705">
        <w:rPr>
          <w:sz w:val="32"/>
          <w:szCs w:val="32"/>
        </w:rPr>
        <w:t xml:space="preserve"> </w:t>
      </w:r>
      <w:proofErr w:type="spellStart"/>
      <w:r w:rsidRPr="003F3705">
        <w:rPr>
          <w:sz w:val="32"/>
          <w:szCs w:val="32"/>
        </w:rPr>
        <w:t>تُبَاشِرُوهُنَّ</w:t>
      </w:r>
      <w:proofErr w:type="spellEnd"/>
      <w:r w:rsidRPr="003F3705">
        <w:rPr>
          <w:sz w:val="32"/>
          <w:szCs w:val="32"/>
        </w:rPr>
        <w:t xml:space="preserve"> </w:t>
      </w:r>
      <w:proofErr w:type="spellStart"/>
      <w:r w:rsidRPr="003F3705">
        <w:rPr>
          <w:sz w:val="32"/>
          <w:szCs w:val="32"/>
        </w:rPr>
        <w:t>وَأَنتُمْ</w:t>
      </w:r>
      <w:proofErr w:type="spellEnd"/>
      <w:r w:rsidRPr="003F3705">
        <w:rPr>
          <w:sz w:val="32"/>
          <w:szCs w:val="32"/>
        </w:rPr>
        <w:t xml:space="preserve"> </w:t>
      </w:r>
      <w:proofErr w:type="spellStart"/>
      <w:r w:rsidRPr="003F3705">
        <w:rPr>
          <w:sz w:val="32"/>
          <w:szCs w:val="32"/>
        </w:rPr>
        <w:t>عَاكِفُونَ</w:t>
      </w:r>
      <w:proofErr w:type="spellEnd"/>
      <w:r w:rsidRPr="003F3705">
        <w:rPr>
          <w:sz w:val="32"/>
          <w:szCs w:val="32"/>
        </w:rPr>
        <w:t xml:space="preserve"> </w:t>
      </w:r>
      <w:proofErr w:type="spellStart"/>
      <w:r w:rsidRPr="003F3705">
        <w:rPr>
          <w:sz w:val="32"/>
          <w:szCs w:val="32"/>
        </w:rPr>
        <w:t>فِي</w:t>
      </w:r>
      <w:proofErr w:type="spellEnd"/>
      <w:r w:rsidRPr="003F3705">
        <w:rPr>
          <w:sz w:val="32"/>
          <w:szCs w:val="32"/>
        </w:rPr>
        <w:t xml:space="preserve"> </w:t>
      </w:r>
      <w:proofErr w:type="spellStart"/>
      <w:r w:rsidRPr="003F3705">
        <w:rPr>
          <w:sz w:val="32"/>
          <w:szCs w:val="32"/>
        </w:rPr>
        <w:t>الْمَسَاجِدِ</w:t>
      </w:r>
      <w:proofErr w:type="spellEnd"/>
      <w:r w:rsidRPr="003F3705">
        <w:br/>
      </w:r>
      <w:r w:rsidRPr="003F3705">
        <w:rPr>
          <w:i/>
          <w:iCs/>
        </w:rPr>
        <w:t>"And do not have relations with them while you are in I’tikaf in the mosques."</w:t>
      </w:r>
      <w:r w:rsidRPr="003F3705">
        <w:t xml:space="preserve"> (Al-Baqarah: 187)</w:t>
      </w:r>
    </w:p>
    <w:p w14:paraId="43E29327" w14:textId="77777777" w:rsidR="003F3705" w:rsidRPr="003F3705" w:rsidRDefault="003F3705" w:rsidP="003F3705">
      <w:pPr>
        <w:spacing w:before="100" w:beforeAutospacing="1" w:after="100" w:afterAutospacing="1"/>
      </w:pPr>
      <w:r w:rsidRPr="003F3705">
        <w:t>This verse emphasizes that I’tikaf is a sacred time—a time when we detach from worldly matters to focus on Allah alone.</w:t>
      </w:r>
    </w:p>
    <w:p w14:paraId="6634091F" w14:textId="434B24C1" w:rsidR="003F3705" w:rsidRPr="003F3705" w:rsidRDefault="003F3705" w:rsidP="003F3705">
      <w:pPr>
        <w:spacing w:before="100" w:beforeAutospacing="1" w:after="100" w:afterAutospacing="1"/>
      </w:pPr>
      <w:r w:rsidRPr="003F3705">
        <w:t xml:space="preserve">Our beloved Prophet ﷺ never abandoned I’tikaf during the last ten nights of Ramadan. Aisha </w:t>
      </w:r>
      <w:proofErr w:type="spellStart"/>
      <w:r w:rsidRPr="003F3705">
        <w:t>رضي</w:t>
      </w:r>
      <w:proofErr w:type="spellEnd"/>
      <w:r w:rsidRPr="003F3705">
        <w:t xml:space="preserve"> </w:t>
      </w:r>
      <w:proofErr w:type="spellStart"/>
      <w:r w:rsidRPr="003F3705">
        <w:t>الله</w:t>
      </w:r>
      <w:proofErr w:type="spellEnd"/>
      <w:r w:rsidRPr="003F3705">
        <w:t xml:space="preserve"> </w:t>
      </w:r>
      <w:proofErr w:type="spellStart"/>
      <w:r w:rsidRPr="003F3705">
        <w:t>عنها</w:t>
      </w:r>
      <w:proofErr w:type="spellEnd"/>
      <w:r w:rsidRPr="003F3705">
        <w:t xml:space="preserve"> narrated:</w:t>
      </w:r>
      <w:r w:rsidR="001F750B">
        <w:t xml:space="preserve"> </w:t>
      </w:r>
      <w:proofErr w:type="spellStart"/>
      <w:r w:rsidRPr="003F3705">
        <w:rPr>
          <w:sz w:val="32"/>
          <w:szCs w:val="32"/>
        </w:rPr>
        <w:t>كَانَ</w:t>
      </w:r>
      <w:proofErr w:type="spellEnd"/>
      <w:r w:rsidRPr="003F3705">
        <w:rPr>
          <w:sz w:val="32"/>
          <w:szCs w:val="32"/>
        </w:rPr>
        <w:t xml:space="preserve"> </w:t>
      </w:r>
      <w:proofErr w:type="spellStart"/>
      <w:r w:rsidRPr="003F3705">
        <w:rPr>
          <w:sz w:val="32"/>
          <w:szCs w:val="32"/>
        </w:rPr>
        <w:t>النَّبِيُّ</w:t>
      </w:r>
      <w:proofErr w:type="spellEnd"/>
      <w:r w:rsidRPr="003F3705">
        <w:rPr>
          <w:sz w:val="32"/>
          <w:szCs w:val="32"/>
        </w:rPr>
        <w:t xml:space="preserve"> ﷺ </w:t>
      </w:r>
      <w:proofErr w:type="spellStart"/>
      <w:r w:rsidRPr="003F3705">
        <w:rPr>
          <w:sz w:val="32"/>
          <w:szCs w:val="32"/>
        </w:rPr>
        <w:t>يَعْتَكِفُ</w:t>
      </w:r>
      <w:proofErr w:type="spellEnd"/>
      <w:r w:rsidRPr="003F3705">
        <w:rPr>
          <w:sz w:val="32"/>
          <w:szCs w:val="32"/>
        </w:rPr>
        <w:t xml:space="preserve"> </w:t>
      </w:r>
      <w:proofErr w:type="spellStart"/>
      <w:r w:rsidRPr="003F3705">
        <w:rPr>
          <w:sz w:val="32"/>
          <w:szCs w:val="32"/>
        </w:rPr>
        <w:t>فِي</w:t>
      </w:r>
      <w:proofErr w:type="spellEnd"/>
      <w:r w:rsidRPr="003F3705">
        <w:rPr>
          <w:sz w:val="32"/>
          <w:szCs w:val="32"/>
        </w:rPr>
        <w:t xml:space="preserve"> </w:t>
      </w:r>
      <w:proofErr w:type="spellStart"/>
      <w:r w:rsidRPr="003F3705">
        <w:rPr>
          <w:sz w:val="32"/>
          <w:szCs w:val="32"/>
        </w:rPr>
        <w:t>الْعَشْرِ</w:t>
      </w:r>
      <w:proofErr w:type="spellEnd"/>
      <w:r w:rsidRPr="003F3705">
        <w:rPr>
          <w:sz w:val="32"/>
          <w:szCs w:val="32"/>
        </w:rPr>
        <w:t xml:space="preserve"> </w:t>
      </w:r>
      <w:proofErr w:type="spellStart"/>
      <w:r w:rsidRPr="003F3705">
        <w:rPr>
          <w:sz w:val="32"/>
          <w:szCs w:val="32"/>
        </w:rPr>
        <w:t>الْأَوَاخِرِ</w:t>
      </w:r>
      <w:proofErr w:type="spellEnd"/>
      <w:r w:rsidRPr="003F3705">
        <w:rPr>
          <w:sz w:val="32"/>
          <w:szCs w:val="32"/>
        </w:rPr>
        <w:t xml:space="preserve"> </w:t>
      </w:r>
      <w:proofErr w:type="spellStart"/>
      <w:r w:rsidRPr="003F3705">
        <w:rPr>
          <w:sz w:val="32"/>
          <w:szCs w:val="32"/>
        </w:rPr>
        <w:t>مِنْ</w:t>
      </w:r>
      <w:proofErr w:type="spellEnd"/>
      <w:r w:rsidRPr="003F3705">
        <w:rPr>
          <w:sz w:val="32"/>
          <w:szCs w:val="32"/>
        </w:rPr>
        <w:t xml:space="preserve"> </w:t>
      </w:r>
      <w:proofErr w:type="spellStart"/>
      <w:r w:rsidRPr="003F3705">
        <w:rPr>
          <w:sz w:val="32"/>
          <w:szCs w:val="32"/>
        </w:rPr>
        <w:t>رَمَضَانَ</w:t>
      </w:r>
      <w:proofErr w:type="spellEnd"/>
      <w:r w:rsidRPr="003F3705">
        <w:br/>
      </w:r>
      <w:r w:rsidRPr="003F3705">
        <w:rPr>
          <w:i/>
          <w:iCs/>
        </w:rPr>
        <w:t>"The Prophet</w:t>
      </w:r>
      <w:r w:rsidRPr="003F3705">
        <w:t xml:space="preserve"> ﷺ</w:t>
      </w:r>
      <w:r w:rsidRPr="003F3705">
        <w:rPr>
          <w:i/>
          <w:iCs/>
        </w:rPr>
        <w:t xml:space="preserve"> used to observe I’tikaf in the last ten days of Ramadan."</w:t>
      </w:r>
      <w:r w:rsidRPr="003F3705">
        <w:t xml:space="preserve"> (Bukhari &amp; Muslim)</w:t>
      </w:r>
    </w:p>
    <w:p w14:paraId="754ECED0" w14:textId="77777777" w:rsidR="003F3705" w:rsidRPr="003F3705" w:rsidRDefault="003F3705" w:rsidP="003F3705">
      <w:pPr>
        <w:spacing w:before="100" w:beforeAutospacing="1" w:after="100" w:afterAutospacing="1"/>
      </w:pPr>
      <w:r w:rsidRPr="003F3705">
        <w:t xml:space="preserve">Even in his final Ramadan, he extended his I’tikaf to </w:t>
      </w:r>
      <w:r w:rsidRPr="003F3705">
        <w:rPr>
          <w:b/>
          <w:bCs/>
        </w:rPr>
        <w:t>twenty days</w:t>
      </w:r>
      <w:r w:rsidRPr="003F3705">
        <w:t>, showing us its immense significance.</w:t>
      </w:r>
    </w:p>
    <w:p w14:paraId="022EDDBB" w14:textId="2EC58F5E" w:rsidR="003F3705" w:rsidRPr="003F3705" w:rsidRDefault="003F3705" w:rsidP="003F3705">
      <w:pPr>
        <w:spacing w:before="100" w:beforeAutospacing="1" w:after="100" w:afterAutospacing="1"/>
        <w:rPr>
          <w:b/>
          <w:bCs/>
        </w:rPr>
      </w:pPr>
      <w:r w:rsidRPr="003F3705">
        <w:t xml:space="preserve">Brothers and sisters, </w:t>
      </w:r>
      <w:r w:rsidR="001F750B" w:rsidRPr="003F3705">
        <w:rPr>
          <w:b/>
          <w:bCs/>
        </w:rPr>
        <w:t>I’tikaf</w:t>
      </w:r>
      <w:r w:rsidR="001F750B">
        <w:rPr>
          <w:b/>
          <w:bCs/>
        </w:rPr>
        <w:t xml:space="preserve"> is</w:t>
      </w:r>
      <w:r w:rsidR="001F750B" w:rsidRPr="003F3705">
        <w:rPr>
          <w:b/>
          <w:bCs/>
        </w:rPr>
        <w:t xml:space="preserve"> The Climax of Our Spiritual Journey</w:t>
      </w:r>
      <w:r w:rsidRPr="003F3705">
        <w:rPr>
          <w:b/>
          <w:bCs/>
        </w:rPr>
        <w:t xml:space="preserve"> not just a retreat—it is a spiritual ascent.</w:t>
      </w:r>
    </w:p>
    <w:p w14:paraId="5AFD0D0C" w14:textId="77777777" w:rsidR="003F3705" w:rsidRPr="003F3705" w:rsidRDefault="003F3705" w:rsidP="003F3705">
      <w:pPr>
        <w:spacing w:before="100" w:beforeAutospacing="1" w:after="100" w:afterAutospacing="1"/>
      </w:pPr>
      <w:r w:rsidRPr="003F3705">
        <w:rPr>
          <w:b/>
          <w:bCs/>
        </w:rPr>
        <w:t xml:space="preserve">Every act of worship in Islam prepares us for the ultimate journey ahead—the grave, </w:t>
      </w:r>
      <w:proofErr w:type="spellStart"/>
      <w:r w:rsidRPr="003F3705">
        <w:rPr>
          <w:b/>
          <w:bCs/>
        </w:rPr>
        <w:t>Barzakh</w:t>
      </w:r>
      <w:proofErr w:type="spellEnd"/>
      <w:r w:rsidRPr="003F3705">
        <w:rPr>
          <w:b/>
          <w:bCs/>
        </w:rPr>
        <w:t>, the Day of Resurrection, the Judgment, and our eternal home in Jannah or Jahannam.</w:t>
      </w:r>
      <w:r w:rsidRPr="003F3705">
        <w:t xml:space="preserve"> Salah trains our souls in </w:t>
      </w:r>
      <w:r w:rsidRPr="003F3705">
        <w:rPr>
          <w:b/>
          <w:bCs/>
        </w:rPr>
        <w:t>submission</w:t>
      </w:r>
      <w:r w:rsidRPr="003F3705">
        <w:t xml:space="preserve">, fasting builds </w:t>
      </w:r>
      <w:r w:rsidRPr="003F3705">
        <w:rPr>
          <w:b/>
          <w:bCs/>
        </w:rPr>
        <w:t>patience</w:t>
      </w:r>
      <w:r w:rsidRPr="003F3705">
        <w:t xml:space="preserve">, and dhikr teaches </w:t>
      </w:r>
      <w:r w:rsidRPr="003F3705">
        <w:rPr>
          <w:b/>
          <w:bCs/>
        </w:rPr>
        <w:t>constant remembrance of Allah</w:t>
      </w:r>
      <w:r w:rsidRPr="003F3705">
        <w:t>.</w:t>
      </w:r>
    </w:p>
    <w:p w14:paraId="38EA7575" w14:textId="77777777" w:rsidR="003F3705" w:rsidRPr="003F3705" w:rsidRDefault="003F3705" w:rsidP="003F3705">
      <w:pPr>
        <w:spacing w:before="100" w:beforeAutospacing="1" w:after="100" w:afterAutospacing="1"/>
      </w:pPr>
      <w:r w:rsidRPr="003F3705">
        <w:t xml:space="preserve">But I’tikaf is different. It is a </w:t>
      </w:r>
      <w:r w:rsidRPr="003F3705">
        <w:rPr>
          <w:b/>
          <w:bCs/>
        </w:rPr>
        <w:t>climax of worship</w:t>
      </w:r>
      <w:r w:rsidRPr="003F3705">
        <w:t xml:space="preserve">, where we stand before Allah in the </w:t>
      </w:r>
      <w:r w:rsidRPr="003F3705">
        <w:rPr>
          <w:b/>
          <w:bCs/>
        </w:rPr>
        <w:t>darkest hours of the night</w:t>
      </w:r>
      <w:r w:rsidRPr="003F3705">
        <w:t xml:space="preserve">, knocking on His door </w:t>
      </w:r>
      <w:r w:rsidRPr="003F3705">
        <w:rPr>
          <w:b/>
          <w:bCs/>
        </w:rPr>
        <w:t>with desperation and love</w:t>
      </w:r>
      <w:r w:rsidRPr="003F3705">
        <w:t>—pleading, begging, crying, whispering His names, seeking nothing but His mercy.</w:t>
      </w:r>
    </w:p>
    <w:p w14:paraId="15A8C9CC" w14:textId="77777777" w:rsidR="003F3705" w:rsidRPr="003F3705" w:rsidRDefault="003F3705" w:rsidP="003F3705">
      <w:pPr>
        <w:spacing w:before="100" w:beforeAutospacing="1" w:after="100" w:afterAutospacing="1"/>
      </w:pPr>
      <w:r w:rsidRPr="003F3705">
        <w:t xml:space="preserve">This is the purpose of life—to </w:t>
      </w:r>
      <w:r w:rsidRPr="003F3705">
        <w:rPr>
          <w:b/>
          <w:bCs/>
        </w:rPr>
        <w:t>surrender to our Creator with sincerity and devotion</w:t>
      </w:r>
      <w:r w:rsidRPr="003F3705">
        <w:t>. If not in these ten nights, then when?</w:t>
      </w:r>
    </w:p>
    <w:p w14:paraId="075244BF" w14:textId="34C77C61" w:rsidR="003F3705" w:rsidRPr="003F3705" w:rsidRDefault="003F3705" w:rsidP="003F3705">
      <w:pPr>
        <w:spacing w:before="100" w:beforeAutospacing="1" w:after="100" w:afterAutospacing="1"/>
      </w:pPr>
      <w:r w:rsidRPr="003F3705">
        <w:t>Allah tells us:</w:t>
      </w:r>
      <w:r w:rsidR="001F750B">
        <w:t xml:space="preserve"> </w:t>
      </w:r>
      <w:proofErr w:type="spellStart"/>
      <w:r w:rsidRPr="003F3705">
        <w:rPr>
          <w:sz w:val="32"/>
          <w:szCs w:val="32"/>
        </w:rPr>
        <w:t>اهدِنَا</w:t>
      </w:r>
      <w:proofErr w:type="spellEnd"/>
      <w:r w:rsidRPr="003F3705">
        <w:rPr>
          <w:sz w:val="32"/>
          <w:szCs w:val="32"/>
        </w:rPr>
        <w:t xml:space="preserve"> </w:t>
      </w:r>
      <w:proofErr w:type="spellStart"/>
      <w:r w:rsidRPr="003F3705">
        <w:rPr>
          <w:sz w:val="32"/>
          <w:szCs w:val="32"/>
        </w:rPr>
        <w:t>الصِّرَاطَ</w:t>
      </w:r>
      <w:proofErr w:type="spellEnd"/>
      <w:r w:rsidRPr="003F3705">
        <w:rPr>
          <w:sz w:val="32"/>
          <w:szCs w:val="32"/>
        </w:rPr>
        <w:t xml:space="preserve"> </w:t>
      </w:r>
      <w:proofErr w:type="spellStart"/>
      <w:r w:rsidRPr="003F3705">
        <w:rPr>
          <w:sz w:val="32"/>
          <w:szCs w:val="32"/>
        </w:rPr>
        <w:t>المُستَقِيمَ</w:t>
      </w:r>
      <w:proofErr w:type="spellEnd"/>
      <w:r w:rsidRPr="003F3705">
        <w:br/>
      </w:r>
      <w:r w:rsidRPr="003F3705">
        <w:rPr>
          <w:i/>
          <w:iCs/>
        </w:rPr>
        <w:t>"Guide us to the Straight Path."</w:t>
      </w:r>
      <w:r w:rsidRPr="003F3705">
        <w:t xml:space="preserve"> (Al-Fatiha: 6)</w:t>
      </w:r>
    </w:p>
    <w:p w14:paraId="7A23F840" w14:textId="77777777" w:rsidR="003F3705" w:rsidRPr="003F3705" w:rsidRDefault="003F3705" w:rsidP="003F3705">
      <w:pPr>
        <w:spacing w:before="100" w:beforeAutospacing="1" w:after="100" w:afterAutospacing="1"/>
      </w:pPr>
      <w:r w:rsidRPr="003F3705">
        <w:t xml:space="preserve">In I’tikaf, we don’t just </w:t>
      </w:r>
      <w:r w:rsidRPr="003F3705">
        <w:rPr>
          <w:b/>
          <w:bCs/>
        </w:rPr>
        <w:t xml:space="preserve">recite this </w:t>
      </w:r>
      <w:proofErr w:type="spellStart"/>
      <w:r w:rsidRPr="003F3705">
        <w:rPr>
          <w:b/>
          <w:bCs/>
        </w:rPr>
        <w:t>du’a</w:t>
      </w:r>
      <w:proofErr w:type="spellEnd"/>
      <w:r w:rsidRPr="003F3705">
        <w:t xml:space="preserve">—we </w:t>
      </w:r>
      <w:r w:rsidRPr="003F3705">
        <w:rPr>
          <w:b/>
          <w:bCs/>
        </w:rPr>
        <w:t>live it</w:t>
      </w:r>
      <w:r w:rsidRPr="003F3705">
        <w:t xml:space="preserve">. We </w:t>
      </w:r>
      <w:r w:rsidRPr="003F3705">
        <w:rPr>
          <w:b/>
          <w:bCs/>
        </w:rPr>
        <w:t>beg</w:t>
      </w:r>
      <w:r w:rsidRPr="003F3705">
        <w:t xml:space="preserve"> Allah to keep us on the Straight Path, to never let us slip, to keep our hearts firm in faith until the day we return to Him.</w:t>
      </w:r>
    </w:p>
    <w:p w14:paraId="456F70CA" w14:textId="1309B5AF" w:rsidR="003F3705" w:rsidRPr="003F3705" w:rsidRDefault="001F750B" w:rsidP="003F3705">
      <w:pPr>
        <w:spacing w:before="100" w:beforeAutospacing="1" w:after="100" w:afterAutospacing="1"/>
      </w:pPr>
      <w:r w:rsidRPr="001F750B">
        <w:rPr>
          <w:sz w:val="27"/>
          <w:szCs w:val="27"/>
        </w:rPr>
        <w:lastRenderedPageBreak/>
        <w:t>Dear Brothers and sisters</w:t>
      </w:r>
      <w:r>
        <w:rPr>
          <w:b/>
          <w:bCs/>
          <w:sz w:val="27"/>
          <w:szCs w:val="27"/>
        </w:rPr>
        <w:t xml:space="preserve"> </w:t>
      </w:r>
      <w:r w:rsidRPr="003F3705">
        <w:t>the</w:t>
      </w:r>
      <w:r w:rsidR="003F3705" w:rsidRPr="003F3705">
        <w:t xml:space="preserve"> rewards of I’tikaf are immeasurable. Let us remind ourselves:</w:t>
      </w:r>
    </w:p>
    <w:p w14:paraId="5F46CE3F" w14:textId="77777777" w:rsidR="003F3705" w:rsidRPr="003F3705" w:rsidRDefault="003F3705" w:rsidP="003F3705">
      <w:pPr>
        <w:numPr>
          <w:ilvl w:val="0"/>
          <w:numId w:val="35"/>
        </w:numPr>
        <w:spacing w:before="100" w:beforeAutospacing="1" w:after="100" w:afterAutospacing="1"/>
      </w:pPr>
      <w:r w:rsidRPr="003F3705">
        <w:rPr>
          <w:b/>
          <w:bCs/>
        </w:rPr>
        <w:t>A Clean Slate of Sins</w:t>
      </w:r>
      <w:r w:rsidRPr="003F3705">
        <w:t xml:space="preserve"> – The Prophet ﷺ said:</w:t>
      </w:r>
      <w:r w:rsidRPr="003F3705">
        <w:br/>
      </w:r>
      <w:r w:rsidRPr="003F3705">
        <w:rPr>
          <w:b/>
          <w:bCs/>
        </w:rPr>
        <w:t>"Whoever performs I’tikaf seeking Allah’s reward, all his past sins will be forgiven."</w:t>
      </w:r>
      <w:r w:rsidRPr="003F3705">
        <w:t xml:space="preserve"> (Ibn Majah)</w:t>
      </w:r>
    </w:p>
    <w:p w14:paraId="3A633110" w14:textId="77777777" w:rsidR="003F3705" w:rsidRPr="003F3705" w:rsidRDefault="003F3705" w:rsidP="003F3705">
      <w:pPr>
        <w:numPr>
          <w:ilvl w:val="0"/>
          <w:numId w:val="35"/>
        </w:numPr>
        <w:spacing w:before="100" w:beforeAutospacing="1" w:after="100" w:afterAutospacing="1"/>
      </w:pPr>
      <w:r w:rsidRPr="003F3705">
        <w:rPr>
          <w:b/>
          <w:bCs/>
        </w:rPr>
        <w:t>Multiplied Rewards</w:t>
      </w:r>
      <w:r w:rsidRPr="003F3705">
        <w:t xml:space="preserve"> – In Ramadan, every act of worship carries </w:t>
      </w:r>
      <w:r w:rsidRPr="003F3705">
        <w:rPr>
          <w:b/>
          <w:bCs/>
        </w:rPr>
        <w:t>unimaginable weight</w:t>
      </w:r>
      <w:r w:rsidRPr="003F3705">
        <w:t xml:space="preserve">. Imagine being in </w:t>
      </w:r>
      <w:r w:rsidRPr="003F3705">
        <w:rPr>
          <w:b/>
          <w:bCs/>
        </w:rPr>
        <w:t>constant ibadah</w:t>
      </w:r>
      <w:r w:rsidRPr="003F3705">
        <w:t xml:space="preserve"> for ten days—what is awaiting us with Allah?</w:t>
      </w:r>
    </w:p>
    <w:p w14:paraId="0A5DF50D" w14:textId="77777777" w:rsidR="003F3705" w:rsidRPr="003F3705" w:rsidRDefault="003F3705" w:rsidP="003F3705">
      <w:pPr>
        <w:numPr>
          <w:ilvl w:val="0"/>
          <w:numId w:val="35"/>
        </w:numPr>
        <w:spacing w:before="100" w:beforeAutospacing="1" w:after="100" w:afterAutospacing="1"/>
      </w:pPr>
      <w:r w:rsidRPr="003F3705">
        <w:rPr>
          <w:b/>
          <w:bCs/>
        </w:rPr>
        <w:t>Inner Peace Like No Other</w:t>
      </w:r>
      <w:r w:rsidRPr="003F3705">
        <w:t xml:space="preserve"> – When we step away from the world and turn only to Allah, our hearts find a </w:t>
      </w:r>
      <w:r w:rsidRPr="003F3705">
        <w:rPr>
          <w:b/>
          <w:bCs/>
        </w:rPr>
        <w:t>tranquility that no wealth, status, or success can provide</w:t>
      </w:r>
      <w:r w:rsidRPr="003F3705">
        <w:t>.</w:t>
      </w:r>
    </w:p>
    <w:p w14:paraId="6BF87B6F" w14:textId="6339DBCA" w:rsidR="003F3705" w:rsidRPr="003F3705" w:rsidRDefault="001F750B" w:rsidP="001F750B">
      <w:pPr>
        <w:spacing w:before="100" w:beforeAutospacing="1" w:after="100" w:afterAutospacing="1"/>
        <w:outlineLvl w:val="2"/>
      </w:pPr>
      <w:r w:rsidRPr="001F750B">
        <w:t xml:space="preserve">In a nutshell </w:t>
      </w:r>
      <w:r w:rsidR="003F3705" w:rsidRPr="003F3705">
        <w:t>How Do We Perform I’tikaf?</w:t>
      </w:r>
      <w:r>
        <w:t xml:space="preserve"> </w:t>
      </w:r>
      <w:r w:rsidR="003F3705" w:rsidRPr="003F3705">
        <w:t>It is simple:</w:t>
      </w:r>
    </w:p>
    <w:p w14:paraId="36A442FE" w14:textId="77777777" w:rsidR="003F3705" w:rsidRPr="003F3705" w:rsidRDefault="003F3705" w:rsidP="003F3705">
      <w:pPr>
        <w:numPr>
          <w:ilvl w:val="0"/>
          <w:numId w:val="36"/>
        </w:numPr>
        <w:spacing w:before="100" w:beforeAutospacing="1" w:after="100" w:afterAutospacing="1"/>
      </w:pPr>
      <w:r w:rsidRPr="003F3705">
        <w:rPr>
          <w:b/>
          <w:bCs/>
        </w:rPr>
        <w:t>Make the Intention</w:t>
      </w:r>
      <w:r w:rsidRPr="003F3705">
        <w:t xml:space="preserve"> – “O Allah, I am entering I’tikaf for Your sake alone.”</w:t>
      </w:r>
    </w:p>
    <w:p w14:paraId="56AAD2E1" w14:textId="77777777" w:rsidR="003F3705" w:rsidRPr="003F3705" w:rsidRDefault="003F3705" w:rsidP="003F3705">
      <w:pPr>
        <w:numPr>
          <w:ilvl w:val="0"/>
          <w:numId w:val="36"/>
        </w:numPr>
        <w:spacing w:before="100" w:beforeAutospacing="1" w:after="100" w:afterAutospacing="1"/>
      </w:pPr>
      <w:r w:rsidRPr="003F3705">
        <w:rPr>
          <w:b/>
          <w:bCs/>
        </w:rPr>
        <w:t>Stay in the Masjid</w:t>
      </w:r>
      <w:r w:rsidRPr="003F3705">
        <w:t xml:space="preserve"> – Focus your time on </w:t>
      </w:r>
      <w:r w:rsidRPr="003F3705">
        <w:rPr>
          <w:b/>
          <w:bCs/>
        </w:rPr>
        <w:t xml:space="preserve">Salah, Qur’an, Dhikr, and </w:t>
      </w:r>
      <w:proofErr w:type="spellStart"/>
      <w:r w:rsidRPr="003F3705">
        <w:rPr>
          <w:b/>
          <w:bCs/>
        </w:rPr>
        <w:t>Istighfar</w:t>
      </w:r>
      <w:proofErr w:type="spellEnd"/>
      <w:r w:rsidRPr="003F3705">
        <w:rPr>
          <w:b/>
          <w:bCs/>
        </w:rPr>
        <w:t>.</w:t>
      </w:r>
    </w:p>
    <w:p w14:paraId="7268DBF3" w14:textId="77777777" w:rsidR="003F3705" w:rsidRPr="003F3705" w:rsidRDefault="003F3705" w:rsidP="003F3705">
      <w:pPr>
        <w:numPr>
          <w:ilvl w:val="0"/>
          <w:numId w:val="36"/>
        </w:numPr>
        <w:spacing w:before="100" w:beforeAutospacing="1" w:after="100" w:afterAutospacing="1"/>
      </w:pPr>
      <w:r w:rsidRPr="003F3705">
        <w:rPr>
          <w:b/>
          <w:bCs/>
        </w:rPr>
        <w:t>Minimize Distractions</w:t>
      </w:r>
      <w:r w:rsidRPr="003F3705">
        <w:t xml:space="preserve"> – Silence the </w:t>
      </w:r>
      <w:proofErr w:type="spellStart"/>
      <w:r w:rsidRPr="003F3705">
        <w:t>dunya</w:t>
      </w:r>
      <w:proofErr w:type="spellEnd"/>
      <w:r w:rsidRPr="003F3705">
        <w:t>, and let your heart only speak to Allah.</w:t>
      </w:r>
    </w:p>
    <w:p w14:paraId="3BCAEDCB" w14:textId="77777777" w:rsidR="003F3705" w:rsidRPr="003F3705" w:rsidRDefault="003F3705" w:rsidP="003F3705">
      <w:pPr>
        <w:spacing w:before="100" w:beforeAutospacing="1" w:after="100" w:afterAutospacing="1"/>
      </w:pPr>
      <w:r w:rsidRPr="003F3705">
        <w:t xml:space="preserve">Even if full I’tikaf is not possible, </w:t>
      </w:r>
      <w:r w:rsidRPr="003F3705">
        <w:rPr>
          <w:b/>
          <w:bCs/>
        </w:rPr>
        <w:t>do partial I’tikaf</w:t>
      </w:r>
      <w:r w:rsidRPr="003F3705">
        <w:t>—spend a few nights, or even a few hours, with the intention of devotion. Every effort counts.</w:t>
      </w:r>
    </w:p>
    <w:p w14:paraId="7941965F" w14:textId="1389B910" w:rsidR="003F3705" w:rsidRPr="003F3705" w:rsidRDefault="003F3705" w:rsidP="003F3705">
      <w:pPr>
        <w:spacing w:before="100" w:beforeAutospacing="1" w:after="100" w:afterAutospacing="1"/>
        <w:rPr>
          <w:b/>
          <w:bCs/>
        </w:rPr>
      </w:pPr>
      <w:r w:rsidRPr="003F3705">
        <w:t xml:space="preserve">Brothers and sisters, </w:t>
      </w:r>
      <w:r w:rsidR="001F750B" w:rsidRPr="003F3705">
        <w:rPr>
          <w:b/>
          <w:bCs/>
        </w:rPr>
        <w:t>A Final Plea: Do Not Let This Opportunity Slip Away</w:t>
      </w:r>
      <w:r w:rsidR="001F750B">
        <w:rPr>
          <w:b/>
          <w:bCs/>
        </w:rPr>
        <w:t xml:space="preserve"> </w:t>
      </w:r>
      <w:r w:rsidRPr="003F3705">
        <w:rPr>
          <w:b/>
          <w:bCs/>
        </w:rPr>
        <w:t>we do not know if we will see another Ramadan.</w:t>
      </w:r>
      <w:r w:rsidRPr="003F3705">
        <w:t xml:space="preserve"> How many were with us last year but are not here today? </w:t>
      </w:r>
      <w:r w:rsidRPr="003F3705">
        <w:rPr>
          <w:b/>
          <w:bCs/>
        </w:rPr>
        <w:t>What guarantee do we have that we will make it to next year?</w:t>
      </w:r>
    </w:p>
    <w:p w14:paraId="6432BD69" w14:textId="258D4B98" w:rsidR="003F3705" w:rsidRPr="003F3705" w:rsidRDefault="003F3705" w:rsidP="003F3705">
      <w:pPr>
        <w:spacing w:before="100" w:beforeAutospacing="1" w:after="100" w:afterAutospacing="1"/>
      </w:pPr>
      <w:r w:rsidRPr="003F3705">
        <w:t xml:space="preserve">I’tikaf is a </w:t>
      </w:r>
      <w:r w:rsidRPr="003F3705">
        <w:rPr>
          <w:b/>
          <w:bCs/>
        </w:rPr>
        <w:t>golden door of mercy</w:t>
      </w:r>
      <w:r w:rsidRPr="003F3705">
        <w:t xml:space="preserve">, a chance to </w:t>
      </w:r>
      <w:r w:rsidRPr="003F3705">
        <w:rPr>
          <w:b/>
          <w:bCs/>
        </w:rPr>
        <w:t>erase our past, rewrite our future, and return to Allah renewed</w:t>
      </w:r>
      <w:r w:rsidRPr="003F3705">
        <w:t xml:space="preserve">. </w:t>
      </w:r>
    </w:p>
    <w:p w14:paraId="4AE08A5D" w14:textId="7DE2C2E8" w:rsidR="003F3705" w:rsidRPr="003F3705" w:rsidRDefault="003F3705" w:rsidP="003F3705">
      <w:pPr>
        <w:spacing w:before="100" w:beforeAutospacing="1" w:after="100" w:afterAutospacing="1"/>
      </w:pPr>
      <w:r w:rsidRPr="003F3705">
        <w:rPr>
          <w:b/>
          <w:bCs/>
        </w:rPr>
        <w:t xml:space="preserve">O Allah, we are weak, but You are the </w:t>
      </w:r>
      <w:proofErr w:type="gramStart"/>
      <w:r w:rsidRPr="003F3705">
        <w:rPr>
          <w:b/>
          <w:bCs/>
        </w:rPr>
        <w:t>Most Strong</w:t>
      </w:r>
      <w:proofErr w:type="gramEnd"/>
      <w:r w:rsidRPr="003F3705">
        <w:rPr>
          <w:b/>
          <w:bCs/>
        </w:rPr>
        <w:t xml:space="preserve">; we are sinners, but You are the Most Forgiving. As we retreat in I’tikaf, we turn only to You—do not turn us away empty-handed. Let these nights be the nights You erase our sins, open the doors of Jannah for us, and accept our prayers, fasting, and tears. Let us witness </w:t>
      </w:r>
      <w:proofErr w:type="spellStart"/>
      <w:r w:rsidRPr="003F3705">
        <w:rPr>
          <w:b/>
          <w:bCs/>
        </w:rPr>
        <w:t>Laylatul</w:t>
      </w:r>
      <w:proofErr w:type="spellEnd"/>
      <w:r w:rsidRPr="003F3705">
        <w:rPr>
          <w:b/>
          <w:bCs/>
        </w:rPr>
        <w:t xml:space="preserve"> Qadr with sincerity and leave Ramadan among those forgiven. Keep us steadfast on Your path, and when our final moment comes, let our last words be:</w:t>
      </w:r>
      <w:r w:rsidR="001F750B">
        <w:rPr>
          <w:b/>
          <w:bCs/>
        </w:rPr>
        <w:t xml:space="preserve"> </w:t>
      </w:r>
      <w:proofErr w:type="spellStart"/>
      <w:r w:rsidRPr="003F3705">
        <w:rPr>
          <w:b/>
          <w:bCs/>
        </w:rPr>
        <w:t>لَا</w:t>
      </w:r>
      <w:proofErr w:type="spellEnd"/>
      <w:r w:rsidRPr="003F3705">
        <w:rPr>
          <w:b/>
          <w:bCs/>
        </w:rPr>
        <w:t xml:space="preserve"> </w:t>
      </w:r>
      <w:proofErr w:type="spellStart"/>
      <w:r w:rsidRPr="003F3705">
        <w:rPr>
          <w:b/>
          <w:bCs/>
        </w:rPr>
        <w:t>إِلٰهَ</w:t>
      </w:r>
      <w:proofErr w:type="spellEnd"/>
      <w:r w:rsidRPr="003F3705">
        <w:rPr>
          <w:b/>
          <w:bCs/>
        </w:rPr>
        <w:t xml:space="preserve"> </w:t>
      </w:r>
      <w:proofErr w:type="spellStart"/>
      <w:r w:rsidRPr="003F3705">
        <w:rPr>
          <w:b/>
          <w:bCs/>
        </w:rPr>
        <w:t>إِلَّا</w:t>
      </w:r>
      <w:proofErr w:type="spellEnd"/>
      <w:r w:rsidRPr="003F3705">
        <w:rPr>
          <w:b/>
          <w:bCs/>
        </w:rPr>
        <w:t xml:space="preserve"> </w:t>
      </w:r>
      <w:proofErr w:type="spellStart"/>
      <w:r w:rsidRPr="003F3705">
        <w:rPr>
          <w:b/>
          <w:bCs/>
        </w:rPr>
        <w:t>اللَّهُ</w:t>
      </w:r>
      <w:proofErr w:type="spellEnd"/>
      <w:r w:rsidRPr="003F3705">
        <w:rPr>
          <w:b/>
          <w:bCs/>
        </w:rPr>
        <w:t xml:space="preserve"> </w:t>
      </w:r>
      <w:proofErr w:type="spellStart"/>
      <w:r w:rsidRPr="003F3705">
        <w:rPr>
          <w:b/>
          <w:bCs/>
        </w:rPr>
        <w:t>مُحَمَّدٌ</w:t>
      </w:r>
      <w:proofErr w:type="spellEnd"/>
      <w:r w:rsidRPr="003F3705">
        <w:rPr>
          <w:b/>
          <w:bCs/>
        </w:rPr>
        <w:t xml:space="preserve"> </w:t>
      </w:r>
      <w:proofErr w:type="spellStart"/>
      <w:r w:rsidRPr="003F3705">
        <w:rPr>
          <w:b/>
          <w:bCs/>
        </w:rPr>
        <w:t>رَسُولُ</w:t>
      </w:r>
      <w:proofErr w:type="spellEnd"/>
      <w:r w:rsidRPr="003F3705">
        <w:rPr>
          <w:b/>
          <w:bCs/>
        </w:rPr>
        <w:t xml:space="preserve"> </w:t>
      </w:r>
      <w:proofErr w:type="spellStart"/>
      <w:r w:rsidRPr="003F3705">
        <w:rPr>
          <w:b/>
          <w:bCs/>
        </w:rPr>
        <w:t>اللَّهِ</w:t>
      </w:r>
      <w:proofErr w:type="spellEnd"/>
    </w:p>
    <w:p w14:paraId="2328F897" w14:textId="77777777" w:rsidR="003F3705" w:rsidRPr="003F3705" w:rsidRDefault="003F3705" w:rsidP="003F3705">
      <w:pPr>
        <w:spacing w:before="100" w:beforeAutospacing="1" w:after="100" w:afterAutospacing="1"/>
      </w:pPr>
      <w:proofErr w:type="spellStart"/>
      <w:r w:rsidRPr="003F3705">
        <w:rPr>
          <w:b/>
          <w:bCs/>
        </w:rPr>
        <w:t>آمِين</w:t>
      </w:r>
      <w:proofErr w:type="spellEnd"/>
      <w:r w:rsidRPr="003F3705">
        <w:rPr>
          <w:b/>
          <w:bCs/>
        </w:rPr>
        <w:t xml:space="preserve"> </w:t>
      </w:r>
      <w:proofErr w:type="spellStart"/>
      <w:r w:rsidRPr="003F3705">
        <w:rPr>
          <w:b/>
          <w:bCs/>
        </w:rPr>
        <w:t>يَا</w:t>
      </w:r>
      <w:proofErr w:type="spellEnd"/>
      <w:r w:rsidRPr="003F3705">
        <w:rPr>
          <w:b/>
          <w:bCs/>
        </w:rPr>
        <w:t xml:space="preserve"> </w:t>
      </w:r>
      <w:proofErr w:type="spellStart"/>
      <w:r w:rsidRPr="003F3705">
        <w:rPr>
          <w:b/>
          <w:bCs/>
        </w:rPr>
        <w:t>رَبَّ</w:t>
      </w:r>
      <w:proofErr w:type="spellEnd"/>
      <w:r w:rsidRPr="003F3705">
        <w:rPr>
          <w:b/>
          <w:bCs/>
        </w:rPr>
        <w:t xml:space="preserve"> </w:t>
      </w:r>
      <w:proofErr w:type="spellStart"/>
      <w:r w:rsidRPr="003F3705">
        <w:rPr>
          <w:b/>
          <w:bCs/>
        </w:rPr>
        <w:t>الْعَالَمِينَ</w:t>
      </w:r>
      <w:proofErr w:type="spellEnd"/>
    </w:p>
    <w:p w14:paraId="75D5746C" w14:textId="77777777" w:rsidR="003F3705" w:rsidRPr="003F3705" w:rsidRDefault="003F3705" w:rsidP="003F3705">
      <w:pPr>
        <w:spacing w:before="100" w:beforeAutospacing="1" w:after="100" w:afterAutospacing="1"/>
      </w:pPr>
      <w:proofErr w:type="spellStart"/>
      <w:r w:rsidRPr="003F3705">
        <w:rPr>
          <w:b/>
          <w:bCs/>
        </w:rPr>
        <w:t>أقول</w:t>
      </w:r>
      <w:proofErr w:type="spellEnd"/>
      <w:r w:rsidRPr="003F3705">
        <w:rPr>
          <w:b/>
          <w:bCs/>
        </w:rPr>
        <w:t xml:space="preserve"> </w:t>
      </w:r>
      <w:proofErr w:type="spellStart"/>
      <w:r w:rsidRPr="003F3705">
        <w:rPr>
          <w:b/>
          <w:bCs/>
        </w:rPr>
        <w:t>قولي</w:t>
      </w:r>
      <w:proofErr w:type="spellEnd"/>
      <w:r w:rsidRPr="003F3705">
        <w:rPr>
          <w:b/>
          <w:bCs/>
        </w:rPr>
        <w:t xml:space="preserve"> </w:t>
      </w:r>
      <w:proofErr w:type="spellStart"/>
      <w:r w:rsidRPr="003F3705">
        <w:rPr>
          <w:b/>
          <w:bCs/>
        </w:rPr>
        <w:t>هذا</w:t>
      </w:r>
      <w:proofErr w:type="spellEnd"/>
      <w:r w:rsidRPr="003F3705">
        <w:rPr>
          <w:b/>
          <w:bCs/>
        </w:rPr>
        <w:t xml:space="preserve"> </w:t>
      </w:r>
      <w:proofErr w:type="spellStart"/>
      <w:r w:rsidRPr="003F3705">
        <w:rPr>
          <w:b/>
          <w:bCs/>
        </w:rPr>
        <w:t>وأستغفر</w:t>
      </w:r>
      <w:proofErr w:type="spellEnd"/>
      <w:r w:rsidRPr="003F3705">
        <w:rPr>
          <w:b/>
          <w:bCs/>
        </w:rPr>
        <w:t xml:space="preserve"> </w:t>
      </w:r>
      <w:proofErr w:type="spellStart"/>
      <w:r w:rsidRPr="003F3705">
        <w:rPr>
          <w:b/>
          <w:bCs/>
        </w:rPr>
        <w:t>الله</w:t>
      </w:r>
      <w:proofErr w:type="spellEnd"/>
      <w:r w:rsidRPr="003F3705">
        <w:rPr>
          <w:b/>
          <w:bCs/>
        </w:rPr>
        <w:t xml:space="preserve"> </w:t>
      </w:r>
      <w:proofErr w:type="spellStart"/>
      <w:r w:rsidRPr="003F3705">
        <w:rPr>
          <w:b/>
          <w:bCs/>
        </w:rPr>
        <w:t>لي</w:t>
      </w:r>
      <w:proofErr w:type="spellEnd"/>
      <w:r w:rsidRPr="003F3705">
        <w:rPr>
          <w:b/>
          <w:bCs/>
        </w:rPr>
        <w:t xml:space="preserve"> </w:t>
      </w:r>
      <w:proofErr w:type="spellStart"/>
      <w:r w:rsidRPr="003F3705">
        <w:rPr>
          <w:b/>
          <w:bCs/>
        </w:rPr>
        <w:t>ولكم</w:t>
      </w:r>
      <w:proofErr w:type="spellEnd"/>
      <w:r w:rsidRPr="003F3705">
        <w:rPr>
          <w:b/>
          <w:bCs/>
        </w:rPr>
        <w:t xml:space="preserve"> </w:t>
      </w:r>
      <w:proofErr w:type="spellStart"/>
      <w:r w:rsidRPr="003F3705">
        <w:rPr>
          <w:b/>
          <w:bCs/>
        </w:rPr>
        <w:t>فاستغفروه</w:t>
      </w:r>
      <w:proofErr w:type="spellEnd"/>
      <w:r w:rsidRPr="003F3705">
        <w:rPr>
          <w:b/>
          <w:bCs/>
        </w:rPr>
        <w:t xml:space="preserve"> </w:t>
      </w:r>
      <w:proofErr w:type="spellStart"/>
      <w:r w:rsidRPr="003F3705">
        <w:rPr>
          <w:b/>
          <w:bCs/>
        </w:rPr>
        <w:t>إنه</w:t>
      </w:r>
      <w:proofErr w:type="spellEnd"/>
      <w:r w:rsidRPr="003F3705">
        <w:rPr>
          <w:b/>
          <w:bCs/>
        </w:rPr>
        <w:t xml:space="preserve"> هو </w:t>
      </w:r>
      <w:proofErr w:type="spellStart"/>
      <w:r w:rsidRPr="003F3705">
        <w:rPr>
          <w:b/>
          <w:bCs/>
        </w:rPr>
        <w:t>الغفور</w:t>
      </w:r>
      <w:proofErr w:type="spellEnd"/>
      <w:r w:rsidRPr="003F3705">
        <w:rPr>
          <w:b/>
          <w:bCs/>
        </w:rPr>
        <w:t xml:space="preserve"> </w:t>
      </w:r>
      <w:proofErr w:type="spellStart"/>
      <w:r w:rsidRPr="003F3705">
        <w:rPr>
          <w:b/>
          <w:bCs/>
        </w:rPr>
        <w:t>الرحيم</w:t>
      </w:r>
      <w:proofErr w:type="spellEnd"/>
    </w:p>
    <w:p w14:paraId="3E2151A0" w14:textId="77777777" w:rsidR="003F3705" w:rsidRDefault="003F3705" w:rsidP="009A5DC6"/>
    <w:p w14:paraId="36EE7C41" w14:textId="77777777" w:rsidR="008D05C9" w:rsidRDefault="008D05C9" w:rsidP="003701A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14:paraId="03350E91" w14:textId="77777777" w:rsidR="008D05C9" w:rsidRDefault="008D05C9" w:rsidP="003701A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14:paraId="3581D6DC" w14:textId="77777777" w:rsidR="008D05C9" w:rsidRDefault="008D05C9" w:rsidP="003701A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14:paraId="4E8AAB9C" w14:textId="77777777" w:rsidR="008D05C9" w:rsidRDefault="008D05C9" w:rsidP="003701A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14:paraId="1A3831F2" w14:textId="511C8798" w:rsidR="003701A1" w:rsidRPr="003701A1" w:rsidRDefault="003701A1" w:rsidP="003701A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proofErr w:type="spellStart"/>
      <w:r w:rsidRPr="003701A1">
        <w:rPr>
          <w:b/>
          <w:bCs/>
          <w:sz w:val="27"/>
          <w:szCs w:val="27"/>
        </w:rPr>
        <w:lastRenderedPageBreak/>
        <w:t>Hutbe</w:t>
      </w:r>
      <w:proofErr w:type="spellEnd"/>
      <w:r w:rsidRPr="003701A1">
        <w:rPr>
          <w:b/>
          <w:bCs/>
          <w:sz w:val="27"/>
          <w:szCs w:val="27"/>
        </w:rPr>
        <w:t xml:space="preserve">: </w:t>
      </w:r>
      <w:proofErr w:type="spellStart"/>
      <w:r w:rsidRPr="003701A1">
        <w:rPr>
          <w:b/>
          <w:bCs/>
          <w:sz w:val="27"/>
          <w:szCs w:val="27"/>
        </w:rPr>
        <w:t>İtikaf</w:t>
      </w:r>
      <w:proofErr w:type="spellEnd"/>
      <w:r w:rsidRPr="003701A1">
        <w:rPr>
          <w:b/>
          <w:bCs/>
          <w:sz w:val="27"/>
          <w:szCs w:val="27"/>
        </w:rPr>
        <w:t xml:space="preserve"> – Kalbi </w:t>
      </w:r>
      <w:proofErr w:type="spellStart"/>
      <w:r w:rsidRPr="003701A1">
        <w:rPr>
          <w:b/>
          <w:bCs/>
          <w:sz w:val="27"/>
          <w:szCs w:val="27"/>
        </w:rPr>
        <w:t>Sonsuzluğa</w:t>
      </w:r>
      <w:proofErr w:type="spellEnd"/>
      <w:r w:rsidRPr="003701A1">
        <w:rPr>
          <w:b/>
          <w:bCs/>
          <w:sz w:val="27"/>
          <w:szCs w:val="27"/>
        </w:rPr>
        <w:t xml:space="preserve"> </w:t>
      </w:r>
      <w:proofErr w:type="spellStart"/>
      <w:r w:rsidRPr="003701A1">
        <w:rPr>
          <w:b/>
          <w:bCs/>
          <w:sz w:val="27"/>
          <w:szCs w:val="27"/>
        </w:rPr>
        <w:t>Açmak</w:t>
      </w:r>
      <w:proofErr w:type="spellEnd"/>
    </w:p>
    <w:p w14:paraId="78E0E009" w14:textId="77777777" w:rsidR="003701A1" w:rsidRPr="003701A1" w:rsidRDefault="003701A1" w:rsidP="003701A1">
      <w:pPr>
        <w:spacing w:before="100" w:beforeAutospacing="1" w:after="100" w:afterAutospacing="1"/>
      </w:pPr>
      <w:r w:rsidRPr="003701A1">
        <w:rPr>
          <w:b/>
          <w:bCs/>
        </w:rPr>
        <w:t xml:space="preserve">Aziz </w:t>
      </w:r>
      <w:proofErr w:type="spellStart"/>
      <w:r w:rsidRPr="003701A1">
        <w:rPr>
          <w:b/>
          <w:bCs/>
        </w:rPr>
        <w:t>Kardeşlerim</w:t>
      </w:r>
      <w:proofErr w:type="spellEnd"/>
      <w:r w:rsidRPr="003701A1">
        <w:rPr>
          <w:b/>
          <w:bCs/>
        </w:rPr>
        <w:t>!</w:t>
      </w:r>
    </w:p>
    <w:p w14:paraId="65FFB247" w14:textId="77777777" w:rsidR="003701A1" w:rsidRPr="003701A1" w:rsidRDefault="003701A1" w:rsidP="003701A1">
      <w:pPr>
        <w:spacing w:before="100" w:beforeAutospacing="1" w:after="100" w:afterAutospacing="1"/>
      </w:pPr>
      <w:proofErr w:type="spellStart"/>
      <w:r w:rsidRPr="003701A1">
        <w:t>Ramazan’ın</w:t>
      </w:r>
      <w:proofErr w:type="spellEnd"/>
      <w:r w:rsidRPr="003701A1">
        <w:t xml:space="preserve"> son on </w:t>
      </w:r>
      <w:proofErr w:type="spellStart"/>
      <w:r w:rsidRPr="003701A1">
        <w:t>gününe</w:t>
      </w:r>
      <w:proofErr w:type="spellEnd"/>
      <w:r w:rsidRPr="003701A1">
        <w:t xml:space="preserve"> </w:t>
      </w:r>
      <w:proofErr w:type="spellStart"/>
      <w:r w:rsidRPr="003701A1">
        <w:t>girerken</w:t>
      </w:r>
      <w:proofErr w:type="spellEnd"/>
      <w:r w:rsidRPr="003701A1">
        <w:t xml:space="preserve">, </w:t>
      </w:r>
      <w:proofErr w:type="spellStart"/>
      <w:r w:rsidRPr="003701A1">
        <w:rPr>
          <w:b/>
          <w:bCs/>
        </w:rPr>
        <w:t>Rabbimizle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aramızdaki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bağın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en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derin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halini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yaşamak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için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bir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fırsat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kapımız</w:t>
      </w:r>
      <w:proofErr w:type="spellEnd"/>
      <w:r w:rsidRPr="003701A1">
        <w:rPr>
          <w:b/>
          <w:bCs/>
        </w:rPr>
        <w:t xml:space="preserve"> var: </w:t>
      </w:r>
      <w:proofErr w:type="spellStart"/>
      <w:r w:rsidRPr="003701A1">
        <w:rPr>
          <w:b/>
          <w:bCs/>
        </w:rPr>
        <w:t>İtikaf</w:t>
      </w:r>
      <w:proofErr w:type="spellEnd"/>
      <w:r w:rsidRPr="003701A1">
        <w:t xml:space="preserve">. Bu, </w:t>
      </w:r>
      <w:proofErr w:type="spellStart"/>
      <w:r w:rsidRPr="003701A1">
        <w:t>sadece</w:t>
      </w:r>
      <w:proofErr w:type="spellEnd"/>
      <w:r w:rsidRPr="003701A1">
        <w:t xml:space="preserve"> </w:t>
      </w:r>
      <w:proofErr w:type="spellStart"/>
      <w:r w:rsidRPr="003701A1">
        <w:t>bir</w:t>
      </w:r>
      <w:proofErr w:type="spellEnd"/>
      <w:r w:rsidRPr="003701A1">
        <w:t xml:space="preserve"> </w:t>
      </w:r>
      <w:proofErr w:type="spellStart"/>
      <w:r w:rsidRPr="003701A1">
        <w:t>ibadet</w:t>
      </w:r>
      <w:proofErr w:type="spellEnd"/>
      <w:r w:rsidRPr="003701A1">
        <w:t xml:space="preserve"> </w:t>
      </w:r>
      <w:proofErr w:type="spellStart"/>
      <w:r w:rsidRPr="003701A1">
        <w:t>değil</w:t>
      </w:r>
      <w:proofErr w:type="spellEnd"/>
      <w:r w:rsidRPr="003701A1">
        <w:t xml:space="preserve">, </w:t>
      </w:r>
      <w:proofErr w:type="spellStart"/>
      <w:r w:rsidRPr="003701A1">
        <w:rPr>
          <w:b/>
          <w:bCs/>
        </w:rPr>
        <w:t>fani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dünyanın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yüklerinden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sıyrılıp</w:t>
      </w:r>
      <w:proofErr w:type="spellEnd"/>
      <w:r w:rsidRPr="003701A1">
        <w:rPr>
          <w:b/>
          <w:bCs/>
        </w:rPr>
        <w:t xml:space="preserve">, </w:t>
      </w:r>
      <w:proofErr w:type="spellStart"/>
      <w:r w:rsidRPr="003701A1">
        <w:rPr>
          <w:b/>
          <w:bCs/>
        </w:rPr>
        <w:t>ebedi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olanı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hissetme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yolculuğudur</w:t>
      </w:r>
      <w:proofErr w:type="spellEnd"/>
      <w:r w:rsidRPr="003701A1">
        <w:t>.</w:t>
      </w:r>
    </w:p>
    <w:p w14:paraId="1D67351F" w14:textId="44D7B973" w:rsidR="003701A1" w:rsidRPr="003701A1" w:rsidRDefault="003701A1" w:rsidP="003701A1">
      <w:pPr>
        <w:spacing w:before="100" w:beforeAutospacing="1" w:after="100" w:afterAutospacing="1"/>
      </w:pPr>
      <w:proofErr w:type="spellStart"/>
      <w:r w:rsidRPr="003701A1">
        <w:t>Cenab</w:t>
      </w:r>
      <w:proofErr w:type="spellEnd"/>
      <w:r w:rsidRPr="003701A1">
        <w:t xml:space="preserve">-ı Hak, </w:t>
      </w:r>
      <w:proofErr w:type="spellStart"/>
      <w:r w:rsidRPr="003701A1">
        <w:t>Kur’an</w:t>
      </w:r>
      <w:proofErr w:type="spellEnd"/>
      <w:r w:rsidRPr="003701A1">
        <w:t xml:space="preserve">-ı </w:t>
      </w:r>
      <w:proofErr w:type="spellStart"/>
      <w:r w:rsidRPr="003701A1">
        <w:t>Kerim’de</w:t>
      </w:r>
      <w:proofErr w:type="spellEnd"/>
      <w:r w:rsidRPr="003701A1">
        <w:t xml:space="preserve"> </w:t>
      </w:r>
      <w:proofErr w:type="spellStart"/>
      <w:r w:rsidRPr="003701A1">
        <w:t>buyuruyor</w:t>
      </w:r>
      <w:proofErr w:type="spellEnd"/>
      <w:r w:rsidRPr="003701A1">
        <w:t>:</w:t>
      </w:r>
      <w:r>
        <w:t xml:space="preserve"> </w:t>
      </w:r>
      <w:proofErr w:type="spellStart"/>
      <w:r w:rsidRPr="003701A1">
        <w:rPr>
          <w:sz w:val="32"/>
          <w:szCs w:val="32"/>
        </w:rPr>
        <w:t>وَأَنَّ</w:t>
      </w:r>
      <w:proofErr w:type="spellEnd"/>
      <w:r w:rsidRPr="003701A1">
        <w:rPr>
          <w:sz w:val="32"/>
          <w:szCs w:val="32"/>
        </w:rPr>
        <w:t xml:space="preserve"> </w:t>
      </w:r>
      <w:proofErr w:type="spellStart"/>
      <w:r w:rsidRPr="003701A1">
        <w:rPr>
          <w:sz w:val="32"/>
          <w:szCs w:val="32"/>
        </w:rPr>
        <w:t>ٱلْمَسَٰجِدَ</w:t>
      </w:r>
      <w:proofErr w:type="spellEnd"/>
      <w:r w:rsidRPr="003701A1">
        <w:rPr>
          <w:sz w:val="32"/>
          <w:szCs w:val="32"/>
        </w:rPr>
        <w:t xml:space="preserve"> </w:t>
      </w:r>
      <w:proofErr w:type="spellStart"/>
      <w:r w:rsidRPr="003701A1">
        <w:rPr>
          <w:sz w:val="32"/>
          <w:szCs w:val="32"/>
        </w:rPr>
        <w:t>لِلَّهِ</w:t>
      </w:r>
      <w:proofErr w:type="spellEnd"/>
      <w:r w:rsidRPr="003701A1">
        <w:rPr>
          <w:sz w:val="32"/>
          <w:szCs w:val="32"/>
        </w:rPr>
        <w:t xml:space="preserve"> </w:t>
      </w:r>
      <w:proofErr w:type="spellStart"/>
      <w:r w:rsidRPr="003701A1">
        <w:rPr>
          <w:sz w:val="32"/>
          <w:szCs w:val="32"/>
        </w:rPr>
        <w:t>فَلَا</w:t>
      </w:r>
      <w:proofErr w:type="spellEnd"/>
      <w:r w:rsidRPr="003701A1">
        <w:rPr>
          <w:sz w:val="32"/>
          <w:szCs w:val="32"/>
        </w:rPr>
        <w:t xml:space="preserve"> </w:t>
      </w:r>
      <w:proofErr w:type="spellStart"/>
      <w:r w:rsidRPr="003701A1">
        <w:rPr>
          <w:sz w:val="32"/>
          <w:szCs w:val="32"/>
        </w:rPr>
        <w:t>تَدْعُوا</w:t>
      </w:r>
      <w:proofErr w:type="spellEnd"/>
      <w:r w:rsidRPr="003701A1">
        <w:rPr>
          <w:sz w:val="32"/>
          <w:szCs w:val="32"/>
        </w:rPr>
        <w:t xml:space="preserve">۟ </w:t>
      </w:r>
      <w:proofErr w:type="spellStart"/>
      <w:r w:rsidRPr="003701A1">
        <w:rPr>
          <w:sz w:val="32"/>
          <w:szCs w:val="32"/>
        </w:rPr>
        <w:t>مَعَ</w:t>
      </w:r>
      <w:proofErr w:type="spellEnd"/>
      <w:r w:rsidRPr="003701A1">
        <w:rPr>
          <w:sz w:val="32"/>
          <w:szCs w:val="32"/>
        </w:rPr>
        <w:t xml:space="preserve"> </w:t>
      </w:r>
      <w:proofErr w:type="spellStart"/>
      <w:r w:rsidRPr="003701A1">
        <w:rPr>
          <w:sz w:val="32"/>
          <w:szCs w:val="32"/>
        </w:rPr>
        <w:t>ٱللَّهِ</w:t>
      </w:r>
      <w:proofErr w:type="spellEnd"/>
      <w:r w:rsidRPr="003701A1">
        <w:rPr>
          <w:sz w:val="32"/>
          <w:szCs w:val="32"/>
        </w:rPr>
        <w:t xml:space="preserve"> </w:t>
      </w:r>
      <w:proofErr w:type="spellStart"/>
      <w:r w:rsidRPr="003701A1">
        <w:rPr>
          <w:sz w:val="32"/>
          <w:szCs w:val="32"/>
        </w:rPr>
        <w:t>أَحَدًۭا</w:t>
      </w:r>
      <w:proofErr w:type="spellEnd"/>
      <w:r w:rsidRPr="003701A1">
        <w:br/>
      </w:r>
      <w:r w:rsidRPr="003701A1">
        <w:rPr>
          <w:i/>
          <w:iCs/>
        </w:rPr>
        <w:t>"</w:t>
      </w:r>
      <w:proofErr w:type="spellStart"/>
      <w:r w:rsidRPr="003701A1">
        <w:rPr>
          <w:i/>
          <w:iCs/>
        </w:rPr>
        <w:t>Şüphesiz</w:t>
      </w:r>
      <w:proofErr w:type="spellEnd"/>
      <w:r w:rsidRPr="003701A1">
        <w:rPr>
          <w:i/>
          <w:iCs/>
        </w:rPr>
        <w:t xml:space="preserve"> ki </w:t>
      </w:r>
      <w:proofErr w:type="spellStart"/>
      <w:r w:rsidRPr="003701A1">
        <w:rPr>
          <w:i/>
          <w:iCs/>
        </w:rPr>
        <w:t>mescitler</w:t>
      </w:r>
      <w:proofErr w:type="spellEnd"/>
      <w:r w:rsidRPr="003701A1">
        <w:rPr>
          <w:i/>
          <w:iCs/>
        </w:rPr>
        <w:t xml:space="preserve"> </w:t>
      </w:r>
      <w:proofErr w:type="spellStart"/>
      <w:r w:rsidRPr="003701A1">
        <w:rPr>
          <w:i/>
          <w:iCs/>
        </w:rPr>
        <w:t>Allah’a</w:t>
      </w:r>
      <w:proofErr w:type="spellEnd"/>
      <w:r w:rsidRPr="003701A1">
        <w:rPr>
          <w:i/>
          <w:iCs/>
        </w:rPr>
        <w:t xml:space="preserve"> </w:t>
      </w:r>
      <w:proofErr w:type="spellStart"/>
      <w:r w:rsidRPr="003701A1">
        <w:rPr>
          <w:i/>
          <w:iCs/>
        </w:rPr>
        <w:t>aittir</w:t>
      </w:r>
      <w:proofErr w:type="spellEnd"/>
      <w:r w:rsidRPr="003701A1">
        <w:rPr>
          <w:i/>
          <w:iCs/>
        </w:rPr>
        <w:t xml:space="preserve">; </w:t>
      </w:r>
      <w:proofErr w:type="spellStart"/>
      <w:r w:rsidRPr="003701A1">
        <w:rPr>
          <w:i/>
          <w:iCs/>
        </w:rPr>
        <w:t>öyleyse</w:t>
      </w:r>
      <w:proofErr w:type="spellEnd"/>
      <w:r w:rsidRPr="003701A1">
        <w:rPr>
          <w:i/>
          <w:iCs/>
        </w:rPr>
        <w:t xml:space="preserve"> </w:t>
      </w:r>
      <w:proofErr w:type="spellStart"/>
      <w:r w:rsidRPr="003701A1">
        <w:rPr>
          <w:i/>
          <w:iCs/>
        </w:rPr>
        <w:t>oralarda</w:t>
      </w:r>
      <w:proofErr w:type="spellEnd"/>
      <w:r w:rsidRPr="003701A1">
        <w:rPr>
          <w:i/>
          <w:iCs/>
        </w:rPr>
        <w:t xml:space="preserve"> </w:t>
      </w:r>
      <w:proofErr w:type="spellStart"/>
      <w:r w:rsidRPr="003701A1">
        <w:rPr>
          <w:i/>
          <w:iCs/>
        </w:rPr>
        <w:t>O’ndan</w:t>
      </w:r>
      <w:proofErr w:type="spellEnd"/>
      <w:r w:rsidRPr="003701A1">
        <w:rPr>
          <w:i/>
          <w:iCs/>
        </w:rPr>
        <w:t xml:space="preserve"> </w:t>
      </w:r>
      <w:proofErr w:type="spellStart"/>
      <w:r w:rsidRPr="003701A1">
        <w:rPr>
          <w:i/>
          <w:iCs/>
        </w:rPr>
        <w:t>başkasına</w:t>
      </w:r>
      <w:proofErr w:type="spellEnd"/>
      <w:r w:rsidRPr="003701A1">
        <w:rPr>
          <w:i/>
          <w:iCs/>
        </w:rPr>
        <w:t xml:space="preserve"> </w:t>
      </w:r>
      <w:proofErr w:type="spellStart"/>
      <w:r w:rsidRPr="003701A1">
        <w:rPr>
          <w:i/>
          <w:iCs/>
        </w:rPr>
        <w:t>kulluk</w:t>
      </w:r>
      <w:proofErr w:type="spellEnd"/>
      <w:r w:rsidRPr="003701A1">
        <w:rPr>
          <w:i/>
          <w:iCs/>
        </w:rPr>
        <w:t xml:space="preserve"> </w:t>
      </w:r>
      <w:proofErr w:type="spellStart"/>
      <w:r w:rsidRPr="003701A1">
        <w:rPr>
          <w:i/>
          <w:iCs/>
        </w:rPr>
        <w:t>etmeyin</w:t>
      </w:r>
      <w:proofErr w:type="spellEnd"/>
      <w:r w:rsidRPr="003701A1">
        <w:rPr>
          <w:i/>
          <w:iCs/>
        </w:rPr>
        <w:t>."</w:t>
      </w:r>
      <w:r w:rsidRPr="003701A1">
        <w:t xml:space="preserve"> (Cin: 18)</w:t>
      </w:r>
    </w:p>
    <w:p w14:paraId="1B6DAC3F" w14:textId="77777777" w:rsidR="003701A1" w:rsidRPr="003701A1" w:rsidRDefault="003701A1" w:rsidP="003701A1">
      <w:pPr>
        <w:spacing w:before="100" w:beforeAutospacing="1" w:after="100" w:afterAutospacing="1"/>
      </w:pPr>
      <w:proofErr w:type="spellStart"/>
      <w:r w:rsidRPr="003701A1">
        <w:t>İtikaf</w:t>
      </w:r>
      <w:proofErr w:type="spellEnd"/>
      <w:r w:rsidRPr="003701A1">
        <w:t xml:space="preserve">, </w:t>
      </w:r>
      <w:proofErr w:type="spellStart"/>
      <w:r w:rsidRPr="003701A1">
        <w:rPr>
          <w:b/>
          <w:bCs/>
        </w:rPr>
        <w:t>kulun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Allah’a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adanmış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zamanıdır</w:t>
      </w:r>
      <w:proofErr w:type="spellEnd"/>
      <w:r w:rsidRPr="003701A1">
        <w:t xml:space="preserve">. </w:t>
      </w:r>
      <w:proofErr w:type="spellStart"/>
      <w:r w:rsidRPr="003701A1">
        <w:t>İnsan</w:t>
      </w:r>
      <w:proofErr w:type="spellEnd"/>
      <w:r w:rsidRPr="003701A1">
        <w:t xml:space="preserve">, </w:t>
      </w:r>
      <w:proofErr w:type="spellStart"/>
      <w:r w:rsidRPr="003701A1">
        <w:t>mescitte</w:t>
      </w:r>
      <w:proofErr w:type="spellEnd"/>
      <w:r w:rsidRPr="003701A1">
        <w:t xml:space="preserve"> </w:t>
      </w:r>
      <w:proofErr w:type="spellStart"/>
      <w:r w:rsidRPr="003701A1">
        <w:t>yalnızca</w:t>
      </w:r>
      <w:proofErr w:type="spellEnd"/>
      <w:r w:rsidRPr="003701A1">
        <w:t xml:space="preserve"> </w:t>
      </w:r>
      <w:proofErr w:type="spellStart"/>
      <w:r w:rsidRPr="003701A1">
        <w:t>Rabbiyle</w:t>
      </w:r>
      <w:proofErr w:type="spellEnd"/>
      <w:r w:rsidRPr="003701A1">
        <w:t xml:space="preserve"> </w:t>
      </w:r>
      <w:proofErr w:type="spellStart"/>
      <w:r w:rsidRPr="003701A1">
        <w:t>baş</w:t>
      </w:r>
      <w:proofErr w:type="spellEnd"/>
      <w:r w:rsidRPr="003701A1">
        <w:t xml:space="preserve"> </w:t>
      </w:r>
      <w:proofErr w:type="spellStart"/>
      <w:r w:rsidRPr="003701A1">
        <w:t>başa</w:t>
      </w:r>
      <w:proofErr w:type="spellEnd"/>
      <w:r w:rsidRPr="003701A1">
        <w:t xml:space="preserve"> </w:t>
      </w:r>
      <w:proofErr w:type="spellStart"/>
      <w:r w:rsidRPr="003701A1">
        <w:t>kalarak</w:t>
      </w:r>
      <w:proofErr w:type="spellEnd"/>
      <w:r w:rsidRPr="003701A1">
        <w:t xml:space="preserve"> </w:t>
      </w:r>
      <w:proofErr w:type="spellStart"/>
      <w:r w:rsidRPr="003701A1">
        <w:rPr>
          <w:b/>
          <w:bCs/>
        </w:rPr>
        <w:t>nefsini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arındırır</w:t>
      </w:r>
      <w:proofErr w:type="spellEnd"/>
      <w:r w:rsidRPr="003701A1">
        <w:rPr>
          <w:b/>
          <w:bCs/>
        </w:rPr>
        <w:t xml:space="preserve">, </w:t>
      </w:r>
      <w:proofErr w:type="spellStart"/>
      <w:r w:rsidRPr="003701A1">
        <w:rPr>
          <w:b/>
          <w:bCs/>
        </w:rPr>
        <w:t>ruhunu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ilahi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huzura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açar</w:t>
      </w:r>
      <w:proofErr w:type="spellEnd"/>
      <w:r w:rsidRPr="003701A1">
        <w:t>.</w:t>
      </w:r>
    </w:p>
    <w:p w14:paraId="1455F644" w14:textId="77777777" w:rsidR="003701A1" w:rsidRPr="003701A1" w:rsidRDefault="003701A1" w:rsidP="003701A1">
      <w:pPr>
        <w:spacing w:before="100" w:beforeAutospacing="1" w:after="100" w:afterAutospacing="1"/>
      </w:pPr>
      <w:proofErr w:type="spellStart"/>
      <w:r w:rsidRPr="003701A1">
        <w:t>Bediüzzaman</w:t>
      </w:r>
      <w:proofErr w:type="spellEnd"/>
      <w:r w:rsidRPr="003701A1">
        <w:t xml:space="preserve"> Said </w:t>
      </w:r>
      <w:proofErr w:type="spellStart"/>
      <w:r w:rsidRPr="003701A1">
        <w:t>Nursi’nin</w:t>
      </w:r>
      <w:proofErr w:type="spellEnd"/>
      <w:r w:rsidRPr="003701A1">
        <w:t xml:space="preserve"> </w:t>
      </w:r>
      <w:proofErr w:type="spellStart"/>
      <w:r w:rsidRPr="003701A1">
        <w:t>ifadesiyle</w:t>
      </w:r>
      <w:proofErr w:type="spellEnd"/>
      <w:r w:rsidRPr="003701A1">
        <w:t xml:space="preserve">, </w:t>
      </w:r>
      <w:proofErr w:type="spellStart"/>
      <w:r w:rsidRPr="003701A1">
        <w:rPr>
          <w:b/>
          <w:bCs/>
        </w:rPr>
        <w:t>dünya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bir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misafirhane</w:t>
      </w:r>
      <w:proofErr w:type="spellEnd"/>
      <w:r w:rsidRPr="003701A1">
        <w:rPr>
          <w:b/>
          <w:bCs/>
        </w:rPr>
        <w:t xml:space="preserve">, </w:t>
      </w:r>
      <w:proofErr w:type="spellStart"/>
      <w:r w:rsidRPr="003701A1">
        <w:rPr>
          <w:b/>
          <w:bCs/>
        </w:rPr>
        <w:t>insan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ise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yolcudur</w:t>
      </w:r>
      <w:proofErr w:type="spellEnd"/>
      <w:r w:rsidRPr="003701A1">
        <w:t xml:space="preserve">. </w:t>
      </w:r>
      <w:proofErr w:type="spellStart"/>
      <w:r w:rsidRPr="003701A1">
        <w:t>Yolculuğun</w:t>
      </w:r>
      <w:proofErr w:type="spellEnd"/>
      <w:r w:rsidRPr="003701A1">
        <w:t xml:space="preserve"> </w:t>
      </w:r>
      <w:proofErr w:type="spellStart"/>
      <w:r w:rsidRPr="003701A1">
        <w:t>en</w:t>
      </w:r>
      <w:proofErr w:type="spellEnd"/>
      <w:r w:rsidRPr="003701A1">
        <w:t xml:space="preserve"> </w:t>
      </w:r>
      <w:proofErr w:type="spellStart"/>
      <w:r w:rsidRPr="003701A1">
        <w:t>önemli</w:t>
      </w:r>
      <w:proofErr w:type="spellEnd"/>
      <w:r w:rsidRPr="003701A1">
        <w:t xml:space="preserve"> </w:t>
      </w:r>
      <w:proofErr w:type="spellStart"/>
      <w:r w:rsidRPr="003701A1">
        <w:t>aşaması</w:t>
      </w:r>
      <w:proofErr w:type="spellEnd"/>
      <w:r w:rsidRPr="003701A1">
        <w:t xml:space="preserve">, </w:t>
      </w:r>
      <w:proofErr w:type="spellStart"/>
      <w:r w:rsidRPr="003701A1">
        <w:t>insanın</w:t>
      </w:r>
      <w:proofErr w:type="spellEnd"/>
      <w:r w:rsidRPr="003701A1">
        <w:t xml:space="preserve"> </w:t>
      </w:r>
      <w:proofErr w:type="spellStart"/>
      <w:r w:rsidRPr="003701A1">
        <w:rPr>
          <w:b/>
          <w:bCs/>
        </w:rPr>
        <w:t>sonsuzluk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şuuruna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ermesi</w:t>
      </w:r>
      <w:r w:rsidRPr="003701A1">
        <w:t>dir</w:t>
      </w:r>
      <w:proofErr w:type="spellEnd"/>
      <w:r w:rsidRPr="003701A1">
        <w:t xml:space="preserve">. </w:t>
      </w:r>
      <w:proofErr w:type="spellStart"/>
      <w:r w:rsidRPr="003701A1">
        <w:t>İtikaf</w:t>
      </w:r>
      <w:proofErr w:type="spellEnd"/>
      <w:r w:rsidRPr="003701A1">
        <w:t xml:space="preserve">, </w:t>
      </w:r>
      <w:proofErr w:type="spellStart"/>
      <w:r w:rsidRPr="003701A1">
        <w:t>bu</w:t>
      </w:r>
      <w:proofErr w:type="spellEnd"/>
      <w:r w:rsidRPr="003701A1">
        <w:t xml:space="preserve"> </w:t>
      </w:r>
      <w:proofErr w:type="spellStart"/>
      <w:r w:rsidRPr="003701A1">
        <w:t>idrakin</w:t>
      </w:r>
      <w:proofErr w:type="spellEnd"/>
      <w:r w:rsidRPr="003701A1">
        <w:t xml:space="preserve"> </w:t>
      </w:r>
      <w:proofErr w:type="spellStart"/>
      <w:r w:rsidRPr="003701A1">
        <w:t>kapısıdır</w:t>
      </w:r>
      <w:proofErr w:type="spellEnd"/>
      <w:r w:rsidRPr="003701A1">
        <w:t>.</w:t>
      </w:r>
    </w:p>
    <w:p w14:paraId="40D54660" w14:textId="77777777" w:rsidR="003701A1" w:rsidRPr="003701A1" w:rsidRDefault="003701A1" w:rsidP="003701A1">
      <w:pPr>
        <w:spacing w:before="100" w:beforeAutospacing="1" w:after="100" w:afterAutospacing="1"/>
      </w:pPr>
      <w:r w:rsidRPr="003701A1">
        <w:t xml:space="preserve">Fethullah Gülen </w:t>
      </w:r>
      <w:proofErr w:type="spellStart"/>
      <w:r w:rsidRPr="003701A1">
        <w:t>Hocaefendi</w:t>
      </w:r>
      <w:proofErr w:type="spellEnd"/>
      <w:r w:rsidRPr="003701A1">
        <w:t xml:space="preserve"> de </w:t>
      </w:r>
      <w:proofErr w:type="spellStart"/>
      <w:r w:rsidRPr="003701A1">
        <w:rPr>
          <w:b/>
          <w:bCs/>
        </w:rPr>
        <w:t>itikafı</w:t>
      </w:r>
      <w:proofErr w:type="spellEnd"/>
      <w:r w:rsidRPr="003701A1">
        <w:rPr>
          <w:b/>
          <w:bCs/>
        </w:rPr>
        <w:t xml:space="preserve">, </w:t>
      </w:r>
      <w:proofErr w:type="spellStart"/>
      <w:r w:rsidRPr="003701A1">
        <w:rPr>
          <w:b/>
          <w:bCs/>
        </w:rPr>
        <w:t>kulun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Rabbiyle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bir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iç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yolculuğa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çıkması</w:t>
      </w:r>
      <w:proofErr w:type="spellEnd"/>
      <w:r w:rsidRPr="003701A1">
        <w:t xml:space="preserve"> </w:t>
      </w:r>
      <w:proofErr w:type="spellStart"/>
      <w:r w:rsidRPr="003701A1">
        <w:t>olarak</w:t>
      </w:r>
      <w:proofErr w:type="spellEnd"/>
      <w:r w:rsidRPr="003701A1">
        <w:t xml:space="preserve"> </w:t>
      </w:r>
      <w:proofErr w:type="spellStart"/>
      <w:r w:rsidRPr="003701A1">
        <w:t>tanımlar</w:t>
      </w:r>
      <w:proofErr w:type="spellEnd"/>
      <w:r w:rsidRPr="003701A1">
        <w:t xml:space="preserve">. </w:t>
      </w:r>
      <w:proofErr w:type="spellStart"/>
      <w:r w:rsidRPr="003701A1">
        <w:t>İnsan</w:t>
      </w:r>
      <w:proofErr w:type="spellEnd"/>
      <w:r w:rsidRPr="003701A1">
        <w:t xml:space="preserve">, </w:t>
      </w:r>
      <w:proofErr w:type="spellStart"/>
      <w:r w:rsidRPr="003701A1">
        <w:t>dünya</w:t>
      </w:r>
      <w:proofErr w:type="spellEnd"/>
      <w:r w:rsidRPr="003701A1">
        <w:t xml:space="preserve"> </w:t>
      </w:r>
      <w:proofErr w:type="spellStart"/>
      <w:r w:rsidRPr="003701A1">
        <w:t>ile</w:t>
      </w:r>
      <w:proofErr w:type="spellEnd"/>
      <w:r w:rsidRPr="003701A1">
        <w:t xml:space="preserve"> </w:t>
      </w:r>
      <w:proofErr w:type="spellStart"/>
      <w:r w:rsidRPr="003701A1">
        <w:t>olan</w:t>
      </w:r>
      <w:proofErr w:type="spellEnd"/>
      <w:r w:rsidRPr="003701A1">
        <w:t xml:space="preserve"> </w:t>
      </w:r>
      <w:proofErr w:type="spellStart"/>
      <w:r w:rsidRPr="003701A1">
        <w:t>bağlarını</w:t>
      </w:r>
      <w:proofErr w:type="spellEnd"/>
      <w:r w:rsidRPr="003701A1">
        <w:t xml:space="preserve"> </w:t>
      </w:r>
      <w:proofErr w:type="spellStart"/>
      <w:r w:rsidRPr="003701A1">
        <w:t>keserek</w:t>
      </w:r>
      <w:proofErr w:type="spellEnd"/>
      <w:r w:rsidRPr="003701A1">
        <w:t xml:space="preserve"> </w:t>
      </w:r>
      <w:proofErr w:type="spellStart"/>
      <w:r w:rsidRPr="003701A1">
        <w:rPr>
          <w:b/>
          <w:bCs/>
        </w:rPr>
        <w:t>yalnızca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Yaratanı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ile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münasebete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girer</w:t>
      </w:r>
      <w:proofErr w:type="spellEnd"/>
      <w:r w:rsidRPr="003701A1">
        <w:t xml:space="preserve"> </w:t>
      </w:r>
      <w:proofErr w:type="spellStart"/>
      <w:r w:rsidRPr="003701A1">
        <w:t>ve</w:t>
      </w:r>
      <w:proofErr w:type="spellEnd"/>
      <w:r w:rsidRPr="003701A1">
        <w:t xml:space="preserve"> </w:t>
      </w:r>
      <w:proofErr w:type="spellStart"/>
      <w:r w:rsidRPr="003701A1">
        <w:t>bu</w:t>
      </w:r>
      <w:proofErr w:type="spellEnd"/>
      <w:r w:rsidRPr="003701A1">
        <w:t xml:space="preserve"> </w:t>
      </w:r>
      <w:proofErr w:type="spellStart"/>
      <w:r w:rsidRPr="003701A1">
        <w:t>münasebetin</w:t>
      </w:r>
      <w:proofErr w:type="spellEnd"/>
      <w:r w:rsidRPr="003701A1">
        <w:t xml:space="preserve"> </w:t>
      </w:r>
      <w:proofErr w:type="spellStart"/>
      <w:r w:rsidRPr="003701A1">
        <w:t>bereketini</w:t>
      </w:r>
      <w:proofErr w:type="spellEnd"/>
      <w:r w:rsidRPr="003701A1">
        <w:t xml:space="preserve"> </w:t>
      </w:r>
      <w:proofErr w:type="spellStart"/>
      <w:r w:rsidRPr="003701A1">
        <w:t>ömür</w:t>
      </w:r>
      <w:proofErr w:type="spellEnd"/>
      <w:r w:rsidRPr="003701A1">
        <w:t xml:space="preserve"> </w:t>
      </w:r>
      <w:proofErr w:type="spellStart"/>
      <w:r w:rsidRPr="003701A1">
        <w:t>boyu</w:t>
      </w:r>
      <w:proofErr w:type="spellEnd"/>
      <w:r w:rsidRPr="003701A1">
        <w:t xml:space="preserve"> </w:t>
      </w:r>
      <w:proofErr w:type="spellStart"/>
      <w:r w:rsidRPr="003701A1">
        <w:t>taşır</w:t>
      </w:r>
      <w:proofErr w:type="spellEnd"/>
      <w:r w:rsidRPr="003701A1">
        <w:t>.</w:t>
      </w:r>
    </w:p>
    <w:p w14:paraId="50F9A924" w14:textId="77777777" w:rsidR="003701A1" w:rsidRPr="003701A1" w:rsidRDefault="003701A1" w:rsidP="003701A1">
      <w:pPr>
        <w:spacing w:before="100" w:beforeAutospacing="1" w:after="100" w:afterAutospacing="1"/>
      </w:pPr>
      <w:proofErr w:type="spellStart"/>
      <w:r w:rsidRPr="003701A1">
        <w:t>Üstad</w:t>
      </w:r>
      <w:proofErr w:type="spellEnd"/>
      <w:r w:rsidRPr="003701A1">
        <w:t xml:space="preserve"> </w:t>
      </w:r>
      <w:proofErr w:type="spellStart"/>
      <w:r w:rsidRPr="003701A1">
        <w:t>Bediüzzaman</w:t>
      </w:r>
      <w:proofErr w:type="spellEnd"/>
      <w:r w:rsidRPr="003701A1">
        <w:t>, "</w:t>
      </w:r>
      <w:proofErr w:type="spellStart"/>
      <w:r w:rsidRPr="003701A1">
        <w:t>İnsan</w:t>
      </w:r>
      <w:proofErr w:type="spellEnd"/>
      <w:r w:rsidRPr="003701A1">
        <w:t xml:space="preserve"> </w:t>
      </w:r>
      <w:proofErr w:type="spellStart"/>
      <w:r w:rsidRPr="003701A1">
        <w:t>dünyaya</w:t>
      </w:r>
      <w:proofErr w:type="spellEnd"/>
      <w:r w:rsidRPr="003701A1">
        <w:t xml:space="preserve"> </w:t>
      </w:r>
      <w:proofErr w:type="spellStart"/>
      <w:r w:rsidRPr="003701A1">
        <w:t>yalnız</w:t>
      </w:r>
      <w:proofErr w:type="spellEnd"/>
      <w:r w:rsidRPr="003701A1">
        <w:t xml:space="preserve"> </w:t>
      </w:r>
      <w:proofErr w:type="spellStart"/>
      <w:r w:rsidRPr="003701A1">
        <w:t>yemek</w:t>
      </w:r>
      <w:proofErr w:type="spellEnd"/>
      <w:r w:rsidRPr="003701A1">
        <w:t xml:space="preserve">, </w:t>
      </w:r>
      <w:proofErr w:type="spellStart"/>
      <w:r w:rsidRPr="003701A1">
        <w:t>içmek</w:t>
      </w:r>
      <w:proofErr w:type="spellEnd"/>
      <w:r w:rsidRPr="003701A1">
        <w:t xml:space="preserve">, </w:t>
      </w:r>
      <w:proofErr w:type="spellStart"/>
      <w:r w:rsidRPr="003701A1">
        <w:t>rahat</w:t>
      </w:r>
      <w:proofErr w:type="spellEnd"/>
      <w:r w:rsidRPr="003701A1">
        <w:t xml:space="preserve"> </w:t>
      </w:r>
      <w:proofErr w:type="spellStart"/>
      <w:r w:rsidRPr="003701A1">
        <w:t>etmek</w:t>
      </w:r>
      <w:proofErr w:type="spellEnd"/>
      <w:r w:rsidRPr="003701A1">
        <w:t xml:space="preserve"> </w:t>
      </w:r>
      <w:proofErr w:type="spellStart"/>
      <w:r w:rsidRPr="003701A1">
        <w:t>için</w:t>
      </w:r>
      <w:proofErr w:type="spellEnd"/>
      <w:r w:rsidRPr="003701A1">
        <w:t xml:space="preserve"> </w:t>
      </w:r>
      <w:proofErr w:type="spellStart"/>
      <w:r w:rsidRPr="003701A1">
        <w:t>gönderilmemiştir</w:t>
      </w:r>
      <w:proofErr w:type="spellEnd"/>
      <w:r w:rsidRPr="003701A1">
        <w:t xml:space="preserve">. Belki </w:t>
      </w:r>
      <w:proofErr w:type="spellStart"/>
      <w:r w:rsidRPr="003701A1">
        <w:t>aziz</w:t>
      </w:r>
      <w:proofErr w:type="spellEnd"/>
      <w:r w:rsidRPr="003701A1">
        <w:t xml:space="preserve"> </w:t>
      </w:r>
      <w:proofErr w:type="spellStart"/>
      <w:r w:rsidRPr="003701A1">
        <w:t>bir</w:t>
      </w:r>
      <w:proofErr w:type="spellEnd"/>
      <w:r w:rsidRPr="003701A1">
        <w:t xml:space="preserve"> </w:t>
      </w:r>
      <w:proofErr w:type="spellStart"/>
      <w:r w:rsidRPr="003701A1">
        <w:t>misafir</w:t>
      </w:r>
      <w:proofErr w:type="spellEnd"/>
      <w:r w:rsidRPr="003701A1">
        <w:t xml:space="preserve"> </w:t>
      </w:r>
      <w:proofErr w:type="spellStart"/>
      <w:r w:rsidRPr="003701A1">
        <w:t>olarak</w:t>
      </w:r>
      <w:proofErr w:type="spellEnd"/>
      <w:r w:rsidRPr="003701A1">
        <w:t xml:space="preserve"> </w:t>
      </w:r>
      <w:proofErr w:type="spellStart"/>
      <w:r w:rsidRPr="003701A1">
        <w:t>kısa</w:t>
      </w:r>
      <w:proofErr w:type="spellEnd"/>
      <w:r w:rsidRPr="003701A1">
        <w:t xml:space="preserve"> </w:t>
      </w:r>
      <w:proofErr w:type="spellStart"/>
      <w:r w:rsidRPr="003701A1">
        <w:t>bir</w:t>
      </w:r>
      <w:proofErr w:type="spellEnd"/>
      <w:r w:rsidRPr="003701A1">
        <w:t xml:space="preserve"> </w:t>
      </w:r>
      <w:proofErr w:type="spellStart"/>
      <w:r w:rsidRPr="003701A1">
        <w:t>süre</w:t>
      </w:r>
      <w:proofErr w:type="spellEnd"/>
      <w:r w:rsidRPr="003701A1">
        <w:t xml:space="preserve"> </w:t>
      </w:r>
      <w:proofErr w:type="spellStart"/>
      <w:r w:rsidRPr="003701A1">
        <w:t>kalmak</w:t>
      </w:r>
      <w:proofErr w:type="spellEnd"/>
      <w:r w:rsidRPr="003701A1">
        <w:t xml:space="preserve">, </w:t>
      </w:r>
      <w:proofErr w:type="spellStart"/>
      <w:r w:rsidRPr="003701A1">
        <w:t>iman</w:t>
      </w:r>
      <w:proofErr w:type="spellEnd"/>
      <w:r w:rsidRPr="003701A1">
        <w:t xml:space="preserve"> </w:t>
      </w:r>
      <w:proofErr w:type="spellStart"/>
      <w:r w:rsidRPr="003701A1">
        <w:t>ve</w:t>
      </w:r>
      <w:proofErr w:type="spellEnd"/>
      <w:r w:rsidRPr="003701A1">
        <w:t xml:space="preserve"> </w:t>
      </w:r>
      <w:proofErr w:type="spellStart"/>
      <w:r w:rsidRPr="003701A1">
        <w:t>ubudiyetle</w:t>
      </w:r>
      <w:proofErr w:type="spellEnd"/>
      <w:r w:rsidRPr="003701A1">
        <w:t xml:space="preserve"> </w:t>
      </w:r>
      <w:proofErr w:type="spellStart"/>
      <w:r w:rsidRPr="003701A1">
        <w:t>ebedî</w:t>
      </w:r>
      <w:proofErr w:type="spellEnd"/>
      <w:r w:rsidRPr="003701A1">
        <w:t xml:space="preserve"> </w:t>
      </w:r>
      <w:proofErr w:type="spellStart"/>
      <w:r w:rsidRPr="003701A1">
        <w:t>saadete</w:t>
      </w:r>
      <w:proofErr w:type="spellEnd"/>
      <w:r w:rsidRPr="003701A1">
        <w:t xml:space="preserve"> </w:t>
      </w:r>
      <w:proofErr w:type="spellStart"/>
      <w:r w:rsidRPr="003701A1">
        <w:t>çalışmak</w:t>
      </w:r>
      <w:proofErr w:type="spellEnd"/>
      <w:r w:rsidRPr="003701A1">
        <w:t xml:space="preserve"> </w:t>
      </w:r>
      <w:proofErr w:type="spellStart"/>
      <w:r w:rsidRPr="003701A1">
        <w:t>için</w:t>
      </w:r>
      <w:proofErr w:type="spellEnd"/>
      <w:r w:rsidRPr="003701A1">
        <w:t xml:space="preserve"> </w:t>
      </w:r>
      <w:proofErr w:type="spellStart"/>
      <w:r w:rsidRPr="003701A1">
        <w:t>gönderilmiştir</w:t>
      </w:r>
      <w:proofErr w:type="spellEnd"/>
      <w:r w:rsidRPr="003701A1">
        <w:t xml:space="preserve">." der. </w:t>
      </w:r>
      <w:proofErr w:type="spellStart"/>
      <w:r w:rsidRPr="003701A1">
        <w:t>İşte</w:t>
      </w:r>
      <w:proofErr w:type="spellEnd"/>
      <w:r w:rsidRPr="003701A1">
        <w:t xml:space="preserve"> </w:t>
      </w:r>
      <w:proofErr w:type="spellStart"/>
      <w:r w:rsidRPr="003701A1">
        <w:rPr>
          <w:b/>
          <w:bCs/>
        </w:rPr>
        <w:t>itikaf</w:t>
      </w:r>
      <w:proofErr w:type="spellEnd"/>
      <w:r w:rsidRPr="003701A1">
        <w:rPr>
          <w:b/>
          <w:bCs/>
        </w:rPr>
        <w:t xml:space="preserve">, </w:t>
      </w:r>
      <w:proofErr w:type="spellStart"/>
      <w:r w:rsidRPr="003701A1">
        <w:rPr>
          <w:b/>
          <w:bCs/>
        </w:rPr>
        <w:t>bu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dünya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misafirhanesinde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fani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şeylerden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yüz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çevirerek</w:t>
      </w:r>
      <w:proofErr w:type="spellEnd"/>
      <w:r w:rsidRPr="003701A1">
        <w:rPr>
          <w:b/>
          <w:bCs/>
        </w:rPr>
        <w:t xml:space="preserve">, </w:t>
      </w:r>
      <w:proofErr w:type="spellStart"/>
      <w:r w:rsidRPr="003701A1">
        <w:rPr>
          <w:b/>
          <w:bCs/>
        </w:rPr>
        <w:t>Allah’a</w:t>
      </w:r>
      <w:proofErr w:type="spellEnd"/>
      <w:r w:rsidRPr="003701A1">
        <w:rPr>
          <w:b/>
          <w:bCs/>
        </w:rPr>
        <w:t xml:space="preserve"> tam </w:t>
      </w:r>
      <w:proofErr w:type="spellStart"/>
      <w:r w:rsidRPr="003701A1">
        <w:rPr>
          <w:b/>
          <w:bCs/>
        </w:rPr>
        <w:t>yönelmenin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en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güzel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vesilesidir</w:t>
      </w:r>
      <w:proofErr w:type="spellEnd"/>
      <w:r w:rsidRPr="003701A1">
        <w:t>.</w:t>
      </w:r>
    </w:p>
    <w:p w14:paraId="14DAA2DF" w14:textId="77777777" w:rsidR="003701A1" w:rsidRPr="003701A1" w:rsidRDefault="003701A1" w:rsidP="003701A1">
      <w:pPr>
        <w:spacing w:before="100" w:beforeAutospacing="1" w:after="100" w:afterAutospacing="1"/>
      </w:pPr>
      <w:proofErr w:type="spellStart"/>
      <w:r w:rsidRPr="003701A1">
        <w:t>Hocaefendi</w:t>
      </w:r>
      <w:proofErr w:type="spellEnd"/>
      <w:r w:rsidRPr="003701A1">
        <w:t xml:space="preserve"> </w:t>
      </w:r>
      <w:proofErr w:type="spellStart"/>
      <w:r w:rsidRPr="003701A1">
        <w:t>ise</w:t>
      </w:r>
      <w:proofErr w:type="spellEnd"/>
      <w:r w:rsidRPr="003701A1">
        <w:t xml:space="preserve"> </w:t>
      </w:r>
      <w:proofErr w:type="spellStart"/>
      <w:r w:rsidRPr="003701A1">
        <w:t>itikafı</w:t>
      </w:r>
      <w:proofErr w:type="spellEnd"/>
      <w:r w:rsidRPr="003701A1">
        <w:t xml:space="preserve">, </w:t>
      </w:r>
      <w:r w:rsidRPr="003701A1">
        <w:rPr>
          <w:b/>
          <w:bCs/>
        </w:rPr>
        <w:t>“</w:t>
      </w:r>
      <w:proofErr w:type="spellStart"/>
      <w:r w:rsidRPr="003701A1">
        <w:rPr>
          <w:b/>
          <w:bCs/>
        </w:rPr>
        <w:t>Allah’a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açılan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kapıların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en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hızlı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çalındığı</w:t>
      </w:r>
      <w:proofErr w:type="spellEnd"/>
      <w:r w:rsidRPr="003701A1">
        <w:rPr>
          <w:b/>
          <w:bCs/>
        </w:rPr>
        <w:t xml:space="preserve"> zaman </w:t>
      </w:r>
      <w:proofErr w:type="spellStart"/>
      <w:r w:rsidRPr="003701A1">
        <w:rPr>
          <w:b/>
          <w:bCs/>
        </w:rPr>
        <w:t>dilimi</w:t>
      </w:r>
      <w:proofErr w:type="spellEnd"/>
      <w:r w:rsidRPr="003701A1">
        <w:rPr>
          <w:b/>
          <w:bCs/>
        </w:rPr>
        <w:t>”</w:t>
      </w:r>
      <w:r w:rsidRPr="003701A1">
        <w:t xml:space="preserve"> </w:t>
      </w:r>
      <w:proofErr w:type="spellStart"/>
      <w:r w:rsidRPr="003701A1">
        <w:t>olarak</w:t>
      </w:r>
      <w:proofErr w:type="spellEnd"/>
      <w:r w:rsidRPr="003701A1">
        <w:t xml:space="preserve"> </w:t>
      </w:r>
      <w:proofErr w:type="spellStart"/>
      <w:r w:rsidRPr="003701A1">
        <w:t>tarif</w:t>
      </w:r>
      <w:proofErr w:type="spellEnd"/>
      <w:r w:rsidRPr="003701A1">
        <w:t xml:space="preserve"> </w:t>
      </w:r>
      <w:proofErr w:type="spellStart"/>
      <w:r w:rsidRPr="003701A1">
        <w:t>eder</w:t>
      </w:r>
      <w:proofErr w:type="spellEnd"/>
      <w:r w:rsidRPr="003701A1">
        <w:t xml:space="preserve"> </w:t>
      </w:r>
      <w:proofErr w:type="spellStart"/>
      <w:r w:rsidRPr="003701A1">
        <w:t>ve</w:t>
      </w:r>
      <w:proofErr w:type="spellEnd"/>
      <w:r w:rsidRPr="003701A1">
        <w:t xml:space="preserve"> </w:t>
      </w:r>
      <w:proofErr w:type="spellStart"/>
      <w:r w:rsidRPr="003701A1">
        <w:t>şöyle</w:t>
      </w:r>
      <w:proofErr w:type="spellEnd"/>
      <w:r w:rsidRPr="003701A1">
        <w:t xml:space="preserve"> der:</w:t>
      </w:r>
      <w:r w:rsidRPr="003701A1">
        <w:br/>
      </w:r>
      <w:r w:rsidRPr="003701A1">
        <w:rPr>
          <w:i/>
          <w:iCs/>
        </w:rPr>
        <w:t xml:space="preserve">"Bazen </w:t>
      </w:r>
      <w:proofErr w:type="spellStart"/>
      <w:r w:rsidRPr="003701A1">
        <w:rPr>
          <w:i/>
          <w:iCs/>
        </w:rPr>
        <w:t>bir</w:t>
      </w:r>
      <w:proofErr w:type="spellEnd"/>
      <w:r w:rsidRPr="003701A1">
        <w:rPr>
          <w:i/>
          <w:iCs/>
        </w:rPr>
        <w:t xml:space="preserve"> </w:t>
      </w:r>
      <w:proofErr w:type="spellStart"/>
      <w:r w:rsidRPr="003701A1">
        <w:rPr>
          <w:i/>
          <w:iCs/>
        </w:rPr>
        <w:t>insanın</w:t>
      </w:r>
      <w:proofErr w:type="spellEnd"/>
      <w:r w:rsidRPr="003701A1">
        <w:rPr>
          <w:i/>
          <w:iCs/>
        </w:rPr>
        <w:t xml:space="preserve"> </w:t>
      </w:r>
      <w:proofErr w:type="spellStart"/>
      <w:r w:rsidRPr="003701A1">
        <w:rPr>
          <w:i/>
          <w:iCs/>
        </w:rPr>
        <w:t>bir</w:t>
      </w:r>
      <w:proofErr w:type="spellEnd"/>
      <w:r w:rsidRPr="003701A1">
        <w:rPr>
          <w:i/>
          <w:iCs/>
        </w:rPr>
        <w:t xml:space="preserve"> </w:t>
      </w:r>
      <w:proofErr w:type="spellStart"/>
      <w:r w:rsidRPr="003701A1">
        <w:rPr>
          <w:i/>
          <w:iCs/>
        </w:rPr>
        <w:t>gecesi</w:t>
      </w:r>
      <w:proofErr w:type="spellEnd"/>
      <w:r w:rsidRPr="003701A1">
        <w:rPr>
          <w:i/>
          <w:iCs/>
        </w:rPr>
        <w:t xml:space="preserve">, </w:t>
      </w:r>
      <w:proofErr w:type="spellStart"/>
      <w:r w:rsidRPr="003701A1">
        <w:rPr>
          <w:i/>
          <w:iCs/>
        </w:rPr>
        <w:t>bir</w:t>
      </w:r>
      <w:proofErr w:type="spellEnd"/>
      <w:r w:rsidRPr="003701A1">
        <w:rPr>
          <w:i/>
          <w:iCs/>
        </w:rPr>
        <w:t xml:space="preserve"> </w:t>
      </w:r>
      <w:proofErr w:type="spellStart"/>
      <w:r w:rsidRPr="003701A1">
        <w:rPr>
          <w:i/>
          <w:iCs/>
        </w:rPr>
        <w:t>ömürlük</w:t>
      </w:r>
      <w:proofErr w:type="spellEnd"/>
      <w:r w:rsidRPr="003701A1">
        <w:rPr>
          <w:i/>
          <w:iCs/>
        </w:rPr>
        <w:t xml:space="preserve"> dua </w:t>
      </w:r>
      <w:proofErr w:type="spellStart"/>
      <w:r w:rsidRPr="003701A1">
        <w:rPr>
          <w:i/>
          <w:iCs/>
        </w:rPr>
        <w:t>ve</w:t>
      </w:r>
      <w:proofErr w:type="spellEnd"/>
      <w:r w:rsidRPr="003701A1">
        <w:rPr>
          <w:i/>
          <w:iCs/>
        </w:rPr>
        <w:t xml:space="preserve"> </w:t>
      </w:r>
      <w:proofErr w:type="spellStart"/>
      <w:r w:rsidRPr="003701A1">
        <w:rPr>
          <w:i/>
          <w:iCs/>
        </w:rPr>
        <w:t>ibadete</w:t>
      </w:r>
      <w:proofErr w:type="spellEnd"/>
      <w:r w:rsidRPr="003701A1">
        <w:rPr>
          <w:i/>
          <w:iCs/>
        </w:rPr>
        <w:t xml:space="preserve"> </w:t>
      </w:r>
      <w:proofErr w:type="spellStart"/>
      <w:r w:rsidRPr="003701A1">
        <w:rPr>
          <w:i/>
          <w:iCs/>
        </w:rPr>
        <w:t>denk</w:t>
      </w:r>
      <w:proofErr w:type="spellEnd"/>
      <w:r w:rsidRPr="003701A1">
        <w:rPr>
          <w:i/>
          <w:iCs/>
        </w:rPr>
        <w:t xml:space="preserve"> </w:t>
      </w:r>
      <w:proofErr w:type="spellStart"/>
      <w:r w:rsidRPr="003701A1">
        <w:rPr>
          <w:i/>
          <w:iCs/>
        </w:rPr>
        <w:t>gelir</w:t>
      </w:r>
      <w:proofErr w:type="spellEnd"/>
      <w:r w:rsidRPr="003701A1">
        <w:rPr>
          <w:i/>
          <w:iCs/>
        </w:rPr>
        <w:t xml:space="preserve">. </w:t>
      </w:r>
      <w:proofErr w:type="spellStart"/>
      <w:r w:rsidRPr="003701A1">
        <w:rPr>
          <w:i/>
          <w:iCs/>
        </w:rPr>
        <w:t>Öyleyse</w:t>
      </w:r>
      <w:proofErr w:type="spellEnd"/>
      <w:r w:rsidRPr="003701A1">
        <w:rPr>
          <w:i/>
          <w:iCs/>
        </w:rPr>
        <w:t xml:space="preserve">, </w:t>
      </w:r>
      <w:proofErr w:type="spellStart"/>
      <w:r w:rsidRPr="003701A1">
        <w:rPr>
          <w:i/>
          <w:iCs/>
        </w:rPr>
        <w:t>en</w:t>
      </w:r>
      <w:proofErr w:type="spellEnd"/>
      <w:r w:rsidRPr="003701A1">
        <w:rPr>
          <w:i/>
          <w:iCs/>
        </w:rPr>
        <w:t xml:space="preserve"> </w:t>
      </w:r>
      <w:proofErr w:type="spellStart"/>
      <w:r w:rsidRPr="003701A1">
        <w:rPr>
          <w:i/>
          <w:iCs/>
        </w:rPr>
        <w:t>önemli</w:t>
      </w:r>
      <w:proofErr w:type="spellEnd"/>
      <w:r w:rsidRPr="003701A1">
        <w:rPr>
          <w:i/>
          <w:iCs/>
        </w:rPr>
        <w:t xml:space="preserve"> </w:t>
      </w:r>
      <w:proofErr w:type="spellStart"/>
      <w:r w:rsidRPr="003701A1">
        <w:rPr>
          <w:i/>
          <w:iCs/>
        </w:rPr>
        <w:t>gecelerimizde</w:t>
      </w:r>
      <w:proofErr w:type="spellEnd"/>
      <w:r w:rsidRPr="003701A1">
        <w:rPr>
          <w:i/>
          <w:iCs/>
        </w:rPr>
        <w:t xml:space="preserve"> </w:t>
      </w:r>
      <w:proofErr w:type="spellStart"/>
      <w:r w:rsidRPr="003701A1">
        <w:rPr>
          <w:i/>
          <w:iCs/>
        </w:rPr>
        <w:t>O’na</w:t>
      </w:r>
      <w:proofErr w:type="spellEnd"/>
      <w:r w:rsidRPr="003701A1">
        <w:rPr>
          <w:i/>
          <w:iCs/>
        </w:rPr>
        <w:t xml:space="preserve"> </w:t>
      </w:r>
      <w:proofErr w:type="spellStart"/>
      <w:r w:rsidRPr="003701A1">
        <w:rPr>
          <w:i/>
          <w:iCs/>
        </w:rPr>
        <w:t>yönelmeli</w:t>
      </w:r>
      <w:proofErr w:type="spellEnd"/>
      <w:r w:rsidRPr="003701A1">
        <w:rPr>
          <w:i/>
          <w:iCs/>
        </w:rPr>
        <w:t xml:space="preserve">, </w:t>
      </w:r>
      <w:proofErr w:type="spellStart"/>
      <w:r w:rsidRPr="003701A1">
        <w:rPr>
          <w:i/>
          <w:iCs/>
        </w:rPr>
        <w:t>ebediyet</w:t>
      </w:r>
      <w:proofErr w:type="spellEnd"/>
      <w:r w:rsidRPr="003701A1">
        <w:rPr>
          <w:i/>
          <w:iCs/>
        </w:rPr>
        <w:t xml:space="preserve"> </w:t>
      </w:r>
      <w:proofErr w:type="spellStart"/>
      <w:r w:rsidRPr="003701A1">
        <w:rPr>
          <w:i/>
          <w:iCs/>
        </w:rPr>
        <w:t>kapısını</w:t>
      </w:r>
      <w:proofErr w:type="spellEnd"/>
      <w:r w:rsidRPr="003701A1">
        <w:rPr>
          <w:i/>
          <w:iCs/>
        </w:rPr>
        <w:t xml:space="preserve"> </w:t>
      </w:r>
      <w:proofErr w:type="spellStart"/>
      <w:r w:rsidRPr="003701A1">
        <w:rPr>
          <w:i/>
          <w:iCs/>
        </w:rPr>
        <w:t>aralamalıyız</w:t>
      </w:r>
      <w:proofErr w:type="spellEnd"/>
      <w:r w:rsidRPr="003701A1">
        <w:rPr>
          <w:i/>
          <w:iCs/>
        </w:rPr>
        <w:t>."</w:t>
      </w:r>
    </w:p>
    <w:p w14:paraId="7BFEF4EA" w14:textId="77777777" w:rsidR="003701A1" w:rsidRPr="003701A1" w:rsidRDefault="003701A1" w:rsidP="003701A1">
      <w:pPr>
        <w:spacing w:before="100" w:beforeAutospacing="1" w:after="100" w:afterAutospacing="1"/>
      </w:pPr>
      <w:proofErr w:type="spellStart"/>
      <w:r w:rsidRPr="003701A1">
        <w:t>İtikaf</w:t>
      </w:r>
      <w:proofErr w:type="spellEnd"/>
      <w:r w:rsidRPr="003701A1">
        <w:t xml:space="preserve">, </w:t>
      </w:r>
      <w:proofErr w:type="spellStart"/>
      <w:r w:rsidRPr="003701A1">
        <w:rPr>
          <w:b/>
          <w:bCs/>
        </w:rPr>
        <w:t>kulun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dünya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meşgalelerinden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sıyrılıp</w:t>
      </w:r>
      <w:proofErr w:type="spellEnd"/>
      <w:r w:rsidRPr="003701A1">
        <w:rPr>
          <w:b/>
          <w:bCs/>
        </w:rPr>
        <w:t xml:space="preserve">, </w:t>
      </w:r>
      <w:proofErr w:type="spellStart"/>
      <w:r w:rsidRPr="003701A1">
        <w:rPr>
          <w:b/>
          <w:bCs/>
        </w:rPr>
        <w:t>sadece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Allah’a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yönelmesidir</w:t>
      </w:r>
      <w:proofErr w:type="spellEnd"/>
      <w:r w:rsidRPr="003701A1">
        <w:t xml:space="preserve">. </w:t>
      </w:r>
      <w:proofErr w:type="spellStart"/>
      <w:r w:rsidRPr="003701A1">
        <w:t>Tıpkı</w:t>
      </w:r>
      <w:proofErr w:type="spellEnd"/>
      <w:r w:rsidRPr="003701A1">
        <w:t xml:space="preserve"> </w:t>
      </w:r>
      <w:proofErr w:type="spellStart"/>
      <w:r w:rsidRPr="003701A1">
        <w:t>bir</w:t>
      </w:r>
      <w:proofErr w:type="spellEnd"/>
      <w:r w:rsidRPr="003701A1">
        <w:t xml:space="preserve"> </w:t>
      </w:r>
      <w:proofErr w:type="spellStart"/>
      <w:r w:rsidRPr="003701A1">
        <w:t>nehrin</w:t>
      </w:r>
      <w:proofErr w:type="spellEnd"/>
      <w:r w:rsidRPr="003701A1">
        <w:t xml:space="preserve"> </w:t>
      </w:r>
      <w:proofErr w:type="spellStart"/>
      <w:r w:rsidRPr="003701A1">
        <w:t>kirli</w:t>
      </w:r>
      <w:proofErr w:type="spellEnd"/>
      <w:r w:rsidRPr="003701A1">
        <w:t xml:space="preserve"> </w:t>
      </w:r>
      <w:proofErr w:type="spellStart"/>
      <w:r w:rsidRPr="003701A1">
        <w:t>sulardan</w:t>
      </w:r>
      <w:proofErr w:type="spellEnd"/>
      <w:r w:rsidRPr="003701A1">
        <w:t xml:space="preserve"> </w:t>
      </w:r>
      <w:proofErr w:type="spellStart"/>
      <w:r w:rsidRPr="003701A1">
        <w:t>arınarak</w:t>
      </w:r>
      <w:proofErr w:type="spellEnd"/>
      <w:r w:rsidRPr="003701A1">
        <w:t xml:space="preserve"> </w:t>
      </w:r>
      <w:proofErr w:type="spellStart"/>
      <w:r w:rsidRPr="003701A1">
        <w:t>berrak</w:t>
      </w:r>
      <w:proofErr w:type="spellEnd"/>
      <w:r w:rsidRPr="003701A1">
        <w:t xml:space="preserve"> hale </w:t>
      </w:r>
      <w:proofErr w:type="spellStart"/>
      <w:r w:rsidRPr="003701A1">
        <w:t>gelmesi</w:t>
      </w:r>
      <w:proofErr w:type="spellEnd"/>
      <w:r w:rsidRPr="003701A1">
        <w:t xml:space="preserve"> </w:t>
      </w:r>
      <w:proofErr w:type="spellStart"/>
      <w:r w:rsidRPr="003701A1">
        <w:t>gibi</w:t>
      </w:r>
      <w:proofErr w:type="spellEnd"/>
      <w:r w:rsidRPr="003701A1">
        <w:t xml:space="preserve">, </w:t>
      </w:r>
      <w:proofErr w:type="spellStart"/>
      <w:r w:rsidRPr="003701A1">
        <w:t>insan</w:t>
      </w:r>
      <w:proofErr w:type="spellEnd"/>
      <w:r w:rsidRPr="003701A1">
        <w:t xml:space="preserve"> da </w:t>
      </w:r>
      <w:proofErr w:type="spellStart"/>
      <w:r w:rsidRPr="003701A1">
        <w:t>itikafla</w:t>
      </w:r>
      <w:proofErr w:type="spellEnd"/>
      <w:r w:rsidRPr="003701A1">
        <w:t xml:space="preserve"> </w:t>
      </w:r>
      <w:proofErr w:type="spellStart"/>
      <w:r w:rsidRPr="003701A1">
        <w:rPr>
          <w:b/>
          <w:bCs/>
        </w:rPr>
        <w:t>günahlarından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temizlenir</w:t>
      </w:r>
      <w:proofErr w:type="spellEnd"/>
      <w:r w:rsidRPr="003701A1">
        <w:rPr>
          <w:b/>
          <w:bCs/>
        </w:rPr>
        <w:t xml:space="preserve">, </w:t>
      </w:r>
      <w:proofErr w:type="spellStart"/>
      <w:r w:rsidRPr="003701A1">
        <w:rPr>
          <w:b/>
          <w:bCs/>
        </w:rPr>
        <w:t>ruhunu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selamete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erdirir</w:t>
      </w:r>
      <w:proofErr w:type="spellEnd"/>
      <w:r w:rsidRPr="003701A1">
        <w:t>.</w:t>
      </w:r>
    </w:p>
    <w:p w14:paraId="7F06A459" w14:textId="77777777" w:rsidR="003701A1" w:rsidRPr="003701A1" w:rsidRDefault="003701A1" w:rsidP="003701A1">
      <w:pPr>
        <w:spacing w:before="100" w:beforeAutospacing="1" w:after="100" w:afterAutospacing="1"/>
      </w:pPr>
      <w:proofErr w:type="spellStart"/>
      <w:r w:rsidRPr="003701A1">
        <w:t>Resulullah</w:t>
      </w:r>
      <w:proofErr w:type="spellEnd"/>
      <w:r w:rsidRPr="003701A1">
        <w:t xml:space="preserve"> ﷺ </w:t>
      </w:r>
      <w:proofErr w:type="spellStart"/>
      <w:r w:rsidRPr="003701A1">
        <w:t>buyuruyor</w:t>
      </w:r>
      <w:proofErr w:type="spellEnd"/>
      <w:r w:rsidRPr="003701A1">
        <w:t>:</w:t>
      </w:r>
      <w:r w:rsidRPr="003701A1">
        <w:br/>
      </w:r>
      <w:r w:rsidRPr="003701A1">
        <w:rPr>
          <w:b/>
          <w:bCs/>
        </w:rPr>
        <w:t xml:space="preserve">"Bir </w:t>
      </w:r>
      <w:proofErr w:type="spellStart"/>
      <w:r w:rsidRPr="003701A1">
        <w:rPr>
          <w:b/>
          <w:bCs/>
        </w:rPr>
        <w:t>kimse</w:t>
      </w:r>
      <w:proofErr w:type="spellEnd"/>
      <w:r w:rsidRPr="003701A1">
        <w:rPr>
          <w:b/>
          <w:bCs/>
        </w:rPr>
        <w:t xml:space="preserve">, Allah </w:t>
      </w:r>
      <w:proofErr w:type="spellStart"/>
      <w:r w:rsidRPr="003701A1">
        <w:rPr>
          <w:b/>
          <w:bCs/>
        </w:rPr>
        <w:t>rızası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için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bir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gün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itikafa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girerse</w:t>
      </w:r>
      <w:proofErr w:type="spellEnd"/>
      <w:r w:rsidRPr="003701A1">
        <w:rPr>
          <w:b/>
          <w:bCs/>
        </w:rPr>
        <w:t xml:space="preserve">, Allah </w:t>
      </w:r>
      <w:proofErr w:type="spellStart"/>
      <w:r w:rsidRPr="003701A1">
        <w:rPr>
          <w:b/>
          <w:bCs/>
        </w:rPr>
        <w:t>onunla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cehennem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arasına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üç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hendek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mesafe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koyar</w:t>
      </w:r>
      <w:proofErr w:type="spellEnd"/>
      <w:r w:rsidRPr="003701A1">
        <w:rPr>
          <w:b/>
          <w:bCs/>
        </w:rPr>
        <w:t>."</w:t>
      </w:r>
      <w:r w:rsidRPr="003701A1">
        <w:t xml:space="preserve"> (</w:t>
      </w:r>
      <w:proofErr w:type="spellStart"/>
      <w:r w:rsidRPr="003701A1">
        <w:t>Taberânî</w:t>
      </w:r>
      <w:proofErr w:type="spellEnd"/>
      <w:r w:rsidRPr="003701A1">
        <w:t>)</w:t>
      </w:r>
    </w:p>
    <w:p w14:paraId="3CDBE78A" w14:textId="77777777" w:rsidR="003701A1" w:rsidRPr="003701A1" w:rsidRDefault="003701A1" w:rsidP="003701A1">
      <w:pPr>
        <w:spacing w:before="100" w:beforeAutospacing="1" w:after="100" w:afterAutospacing="1"/>
      </w:pPr>
      <w:proofErr w:type="spellStart"/>
      <w:r w:rsidRPr="003701A1">
        <w:t>İtikaf</w:t>
      </w:r>
      <w:proofErr w:type="spellEnd"/>
      <w:r w:rsidRPr="003701A1">
        <w:t xml:space="preserve">, </w:t>
      </w:r>
      <w:proofErr w:type="spellStart"/>
      <w:r w:rsidRPr="003701A1">
        <w:t>Allah’ın</w:t>
      </w:r>
      <w:proofErr w:type="spellEnd"/>
      <w:r w:rsidRPr="003701A1">
        <w:t xml:space="preserve"> </w:t>
      </w:r>
      <w:proofErr w:type="spellStart"/>
      <w:r w:rsidRPr="003701A1">
        <w:t>huzuruna</w:t>
      </w:r>
      <w:proofErr w:type="spellEnd"/>
      <w:r w:rsidRPr="003701A1">
        <w:t xml:space="preserve"> </w:t>
      </w:r>
      <w:proofErr w:type="spellStart"/>
      <w:r w:rsidRPr="003701A1">
        <w:t>bir</w:t>
      </w:r>
      <w:proofErr w:type="spellEnd"/>
      <w:r w:rsidRPr="003701A1">
        <w:t xml:space="preserve"> </w:t>
      </w:r>
      <w:proofErr w:type="spellStart"/>
      <w:r w:rsidRPr="003701A1">
        <w:t>adım</w:t>
      </w:r>
      <w:proofErr w:type="spellEnd"/>
      <w:r w:rsidRPr="003701A1">
        <w:t xml:space="preserve"> </w:t>
      </w:r>
      <w:proofErr w:type="spellStart"/>
      <w:r w:rsidRPr="003701A1">
        <w:t>daha</w:t>
      </w:r>
      <w:proofErr w:type="spellEnd"/>
      <w:r w:rsidRPr="003701A1">
        <w:t xml:space="preserve"> </w:t>
      </w:r>
      <w:proofErr w:type="spellStart"/>
      <w:r w:rsidRPr="003701A1">
        <w:t>yaklaşmak</w:t>
      </w:r>
      <w:proofErr w:type="spellEnd"/>
      <w:r w:rsidRPr="003701A1">
        <w:t xml:space="preserve">, </w:t>
      </w:r>
      <w:proofErr w:type="spellStart"/>
      <w:r w:rsidRPr="003701A1">
        <w:t>Rahmet</w:t>
      </w:r>
      <w:proofErr w:type="spellEnd"/>
      <w:r w:rsidRPr="003701A1">
        <w:t xml:space="preserve"> </w:t>
      </w:r>
      <w:proofErr w:type="spellStart"/>
      <w:r w:rsidRPr="003701A1">
        <w:t>kapısını</w:t>
      </w:r>
      <w:proofErr w:type="spellEnd"/>
      <w:r w:rsidRPr="003701A1">
        <w:t xml:space="preserve"> </w:t>
      </w:r>
      <w:proofErr w:type="spellStart"/>
      <w:r w:rsidRPr="003701A1">
        <w:t>sonuna</w:t>
      </w:r>
      <w:proofErr w:type="spellEnd"/>
      <w:r w:rsidRPr="003701A1">
        <w:t xml:space="preserve"> </w:t>
      </w:r>
      <w:proofErr w:type="spellStart"/>
      <w:r w:rsidRPr="003701A1">
        <w:t>kadar</w:t>
      </w:r>
      <w:proofErr w:type="spellEnd"/>
      <w:r w:rsidRPr="003701A1">
        <w:t xml:space="preserve"> </w:t>
      </w:r>
      <w:proofErr w:type="spellStart"/>
      <w:r w:rsidRPr="003701A1">
        <w:t>aralamaktır</w:t>
      </w:r>
      <w:proofErr w:type="spellEnd"/>
      <w:r w:rsidRPr="003701A1">
        <w:t xml:space="preserve">. Bu on </w:t>
      </w:r>
      <w:proofErr w:type="spellStart"/>
      <w:r w:rsidRPr="003701A1">
        <w:t>günde</w:t>
      </w:r>
      <w:proofErr w:type="spellEnd"/>
      <w:r w:rsidRPr="003701A1">
        <w:t xml:space="preserve"> </w:t>
      </w:r>
      <w:proofErr w:type="spellStart"/>
      <w:r w:rsidRPr="003701A1">
        <w:t>içimizi</w:t>
      </w:r>
      <w:proofErr w:type="spellEnd"/>
      <w:r w:rsidRPr="003701A1">
        <w:t xml:space="preserve">, </w:t>
      </w:r>
      <w:proofErr w:type="spellStart"/>
      <w:r w:rsidRPr="003701A1">
        <w:t>geçmişimizi</w:t>
      </w:r>
      <w:proofErr w:type="spellEnd"/>
      <w:r w:rsidRPr="003701A1">
        <w:t xml:space="preserve"> </w:t>
      </w:r>
      <w:proofErr w:type="spellStart"/>
      <w:r w:rsidRPr="003701A1">
        <w:t>ve</w:t>
      </w:r>
      <w:proofErr w:type="spellEnd"/>
      <w:r w:rsidRPr="003701A1">
        <w:t xml:space="preserve"> </w:t>
      </w:r>
      <w:proofErr w:type="spellStart"/>
      <w:r w:rsidRPr="003701A1">
        <w:t>geleceğimizi</w:t>
      </w:r>
      <w:proofErr w:type="spellEnd"/>
      <w:r w:rsidRPr="003701A1">
        <w:t xml:space="preserve"> </w:t>
      </w:r>
      <w:proofErr w:type="spellStart"/>
      <w:r w:rsidRPr="003701A1">
        <w:t>Allah’a</w:t>
      </w:r>
      <w:proofErr w:type="spellEnd"/>
      <w:r w:rsidRPr="003701A1">
        <w:t xml:space="preserve"> </w:t>
      </w:r>
      <w:proofErr w:type="spellStart"/>
      <w:r w:rsidRPr="003701A1">
        <w:t>teslim</w:t>
      </w:r>
      <w:proofErr w:type="spellEnd"/>
      <w:r w:rsidRPr="003701A1">
        <w:t xml:space="preserve"> </w:t>
      </w:r>
      <w:proofErr w:type="spellStart"/>
      <w:r w:rsidRPr="003701A1">
        <w:t>ederek</w:t>
      </w:r>
      <w:proofErr w:type="spellEnd"/>
      <w:r w:rsidRPr="003701A1">
        <w:t xml:space="preserve">, </w:t>
      </w:r>
      <w:r w:rsidRPr="003701A1">
        <w:rPr>
          <w:b/>
          <w:bCs/>
        </w:rPr>
        <w:t xml:space="preserve">O’nun </w:t>
      </w:r>
      <w:proofErr w:type="spellStart"/>
      <w:r w:rsidRPr="003701A1">
        <w:rPr>
          <w:b/>
          <w:bCs/>
        </w:rPr>
        <w:t>rızasını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kazanmaya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çalışalım</w:t>
      </w:r>
      <w:proofErr w:type="spellEnd"/>
      <w:r w:rsidRPr="003701A1">
        <w:t>.</w:t>
      </w:r>
    </w:p>
    <w:p w14:paraId="7F984CDC" w14:textId="38E64DE6" w:rsidR="003701A1" w:rsidRPr="009A5DC6" w:rsidRDefault="003701A1" w:rsidP="008D05C9">
      <w:pPr>
        <w:spacing w:before="100" w:beforeAutospacing="1" w:after="100" w:afterAutospacing="1"/>
      </w:pPr>
      <w:proofErr w:type="spellStart"/>
      <w:r w:rsidRPr="003701A1">
        <w:rPr>
          <w:b/>
          <w:bCs/>
        </w:rPr>
        <w:t>Rabbimiz</w:t>
      </w:r>
      <w:proofErr w:type="spellEnd"/>
      <w:r w:rsidRPr="003701A1">
        <w:rPr>
          <w:b/>
          <w:bCs/>
        </w:rPr>
        <w:t xml:space="preserve">! </w:t>
      </w:r>
      <w:proofErr w:type="spellStart"/>
      <w:r w:rsidRPr="003701A1">
        <w:rPr>
          <w:b/>
          <w:bCs/>
        </w:rPr>
        <w:t>Kalplerimizi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dünya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ağırlıklarından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arındır</w:t>
      </w:r>
      <w:proofErr w:type="spellEnd"/>
      <w:r w:rsidRPr="003701A1">
        <w:rPr>
          <w:b/>
          <w:bCs/>
        </w:rPr>
        <w:t xml:space="preserve">, </w:t>
      </w:r>
      <w:proofErr w:type="spellStart"/>
      <w:r w:rsidRPr="003701A1">
        <w:rPr>
          <w:b/>
          <w:bCs/>
        </w:rPr>
        <w:t>yalnız</w:t>
      </w:r>
      <w:proofErr w:type="spellEnd"/>
      <w:r w:rsidRPr="003701A1">
        <w:rPr>
          <w:b/>
          <w:bCs/>
        </w:rPr>
        <w:t xml:space="preserve"> Sana </w:t>
      </w:r>
      <w:proofErr w:type="spellStart"/>
      <w:r w:rsidRPr="003701A1">
        <w:rPr>
          <w:b/>
          <w:bCs/>
        </w:rPr>
        <w:t>yönelenlerden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eyle</w:t>
      </w:r>
      <w:proofErr w:type="spellEnd"/>
      <w:r w:rsidRPr="003701A1">
        <w:rPr>
          <w:b/>
          <w:bCs/>
        </w:rPr>
        <w:t xml:space="preserve">. Bizi </w:t>
      </w:r>
      <w:proofErr w:type="spellStart"/>
      <w:r w:rsidRPr="003701A1">
        <w:rPr>
          <w:b/>
          <w:bCs/>
        </w:rPr>
        <w:t>itikafın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sırrına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erdir</w:t>
      </w:r>
      <w:proofErr w:type="spellEnd"/>
      <w:r w:rsidRPr="003701A1">
        <w:rPr>
          <w:b/>
          <w:bCs/>
        </w:rPr>
        <w:t xml:space="preserve">, </w:t>
      </w:r>
      <w:proofErr w:type="spellStart"/>
      <w:r w:rsidRPr="003701A1">
        <w:rPr>
          <w:b/>
          <w:bCs/>
        </w:rPr>
        <w:t>bu</w:t>
      </w:r>
      <w:proofErr w:type="spellEnd"/>
      <w:r w:rsidRPr="003701A1">
        <w:rPr>
          <w:b/>
          <w:bCs/>
        </w:rPr>
        <w:t xml:space="preserve"> on </w:t>
      </w:r>
      <w:proofErr w:type="spellStart"/>
      <w:r w:rsidRPr="003701A1">
        <w:rPr>
          <w:b/>
          <w:bCs/>
        </w:rPr>
        <w:t>gün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içinde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günahlarımızı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sil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ve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bizleri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mağfiretinle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sarmala</w:t>
      </w:r>
      <w:proofErr w:type="spellEnd"/>
      <w:r w:rsidRPr="003701A1">
        <w:rPr>
          <w:b/>
          <w:bCs/>
        </w:rPr>
        <w:t xml:space="preserve">. Kadir </w:t>
      </w:r>
      <w:proofErr w:type="spellStart"/>
      <w:r w:rsidRPr="003701A1">
        <w:rPr>
          <w:b/>
          <w:bCs/>
        </w:rPr>
        <w:t>Gecesi’ne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ulaştır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ve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orada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dualarımızı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kabul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buyur</w:t>
      </w:r>
      <w:proofErr w:type="spellEnd"/>
      <w:r w:rsidRPr="003701A1">
        <w:rPr>
          <w:b/>
          <w:bCs/>
        </w:rPr>
        <w:t xml:space="preserve">. </w:t>
      </w:r>
      <w:proofErr w:type="spellStart"/>
      <w:r w:rsidRPr="003701A1">
        <w:rPr>
          <w:b/>
          <w:bCs/>
        </w:rPr>
        <w:t>Kalplerimizi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senin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zikrinle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diri</w:t>
      </w:r>
      <w:proofErr w:type="spellEnd"/>
      <w:r w:rsidRPr="003701A1">
        <w:rPr>
          <w:b/>
          <w:bCs/>
        </w:rPr>
        <w:t xml:space="preserve"> tut, </w:t>
      </w:r>
      <w:proofErr w:type="spellStart"/>
      <w:r w:rsidRPr="003701A1">
        <w:rPr>
          <w:b/>
          <w:bCs/>
        </w:rPr>
        <w:t>yollarımızı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sırat</w:t>
      </w:r>
      <w:proofErr w:type="spellEnd"/>
      <w:r w:rsidRPr="003701A1">
        <w:rPr>
          <w:b/>
          <w:bCs/>
        </w:rPr>
        <w:t xml:space="preserve">-ı </w:t>
      </w:r>
      <w:proofErr w:type="spellStart"/>
      <w:r w:rsidRPr="003701A1">
        <w:rPr>
          <w:b/>
          <w:bCs/>
        </w:rPr>
        <w:t>müstakim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üzere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sabit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kıl</w:t>
      </w:r>
      <w:proofErr w:type="spellEnd"/>
      <w:r w:rsidRPr="003701A1">
        <w:rPr>
          <w:b/>
          <w:bCs/>
        </w:rPr>
        <w:t xml:space="preserve">. Son </w:t>
      </w:r>
      <w:proofErr w:type="spellStart"/>
      <w:r w:rsidRPr="003701A1">
        <w:rPr>
          <w:b/>
          <w:bCs/>
        </w:rPr>
        <w:t>nefesimizi</w:t>
      </w:r>
      <w:proofErr w:type="spellEnd"/>
      <w:r w:rsidRPr="003701A1">
        <w:rPr>
          <w:b/>
          <w:bCs/>
        </w:rPr>
        <w:t xml:space="preserve">, Sana </w:t>
      </w:r>
      <w:proofErr w:type="spellStart"/>
      <w:r w:rsidRPr="003701A1">
        <w:rPr>
          <w:b/>
          <w:bCs/>
        </w:rPr>
        <w:t>en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yakın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olduğumuz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bir</w:t>
      </w:r>
      <w:proofErr w:type="spellEnd"/>
      <w:r w:rsidRPr="003701A1">
        <w:rPr>
          <w:b/>
          <w:bCs/>
        </w:rPr>
        <w:t xml:space="preserve"> an </w:t>
      </w:r>
      <w:proofErr w:type="spellStart"/>
      <w:r w:rsidRPr="003701A1">
        <w:rPr>
          <w:b/>
          <w:bCs/>
        </w:rPr>
        <w:t>eyle</w:t>
      </w:r>
      <w:proofErr w:type="spellEnd"/>
      <w:r w:rsidRPr="003701A1">
        <w:rPr>
          <w:b/>
          <w:bCs/>
        </w:rPr>
        <w:t>!</w:t>
      </w:r>
      <w:r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لَا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إِلٰهَ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إِلَّا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اللَّهُ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مُحَمَّدٌ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رَسُولُ</w:t>
      </w:r>
      <w:proofErr w:type="spellEnd"/>
      <w:r w:rsidRPr="003701A1">
        <w:rPr>
          <w:b/>
          <w:bCs/>
        </w:rPr>
        <w:t xml:space="preserve"> </w:t>
      </w:r>
      <w:proofErr w:type="spellStart"/>
      <w:r w:rsidRPr="003701A1">
        <w:rPr>
          <w:b/>
          <w:bCs/>
        </w:rPr>
        <w:t>اللَّهِ</w:t>
      </w:r>
      <w:proofErr w:type="spellEnd"/>
    </w:p>
    <w:sectPr w:rsidR="003701A1" w:rsidRPr="009A5DC6" w:rsidSect="006340AD">
      <w:headerReference w:type="default" r:id="rId7"/>
      <w:footerReference w:type="default" r:id="rId8"/>
      <w:pgSz w:w="12240" w:h="15840"/>
      <w:pgMar w:top="1614" w:right="720" w:bottom="1278" w:left="720" w:header="529" w:footer="3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3E75F" w14:textId="77777777" w:rsidR="00125371" w:rsidRDefault="00125371" w:rsidP="00BC21D7">
      <w:r>
        <w:separator/>
      </w:r>
    </w:p>
  </w:endnote>
  <w:endnote w:type="continuationSeparator" w:id="0">
    <w:p w14:paraId="0DE266F9" w14:textId="77777777" w:rsidR="00125371" w:rsidRDefault="00125371" w:rsidP="00BC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54F50" w14:textId="0407C9AD" w:rsidR="00A12180" w:rsidRPr="006340AD" w:rsidRDefault="006340AD" w:rsidP="006340AD">
    <w:pPr>
      <w:pStyle w:val="Footer"/>
      <w:jc w:val="center"/>
    </w:pPr>
    <w:hyperlink r:id="rId1" w:history="1">
      <w:r w:rsidRPr="00C2194F">
        <w:rPr>
          <w:rStyle w:val="Hyperlink"/>
          <w:sz w:val="21"/>
          <w:szCs w:val="21"/>
        </w:rPr>
        <w:t>https://islamiccenter.org/</w:t>
      </w:r>
    </w:hyperlink>
    <w:r>
      <w:t xml:space="preserve"> </w:t>
    </w:r>
    <w:r w:rsidRPr="003E3663">
      <w:rPr>
        <w:i/>
        <w:iCs/>
        <w:sz w:val="20"/>
        <w:szCs w:val="20"/>
        <w:u w:val="single"/>
      </w:rPr>
      <w:t xml:space="preserve">- </w:t>
    </w:r>
    <w:r>
      <w:rPr>
        <w:i/>
        <w:iCs/>
        <w:sz w:val="20"/>
        <w:szCs w:val="20"/>
        <w:u w:val="single"/>
      </w:rPr>
      <w:t>Address:</w:t>
    </w:r>
    <w:r w:rsidRPr="003E3663">
      <w:rPr>
        <w:i/>
        <w:iCs/>
        <w:sz w:val="20"/>
        <w:szCs w:val="20"/>
        <w:u w:val="single"/>
      </w:rPr>
      <w:t>3867 Shore Pkwy Brooklyn, NY 11235</w:t>
    </w:r>
    <w:r>
      <w:br/>
    </w:r>
    <w:hyperlink r:id="rId2" w:history="1">
      <w:r w:rsidRPr="008A00F2">
        <w:rPr>
          <w:rStyle w:val="Hyperlink"/>
          <w:i/>
          <w:iCs/>
          <w:sz w:val="20"/>
          <w:szCs w:val="20"/>
        </w:rPr>
        <w:t>https://islamiccenterse.org/</w:t>
      </w:r>
    </w:hyperlink>
    <w:r w:rsidR="00A12180">
      <w:rPr>
        <w:i/>
        <w:iCs/>
        <w:sz w:val="20"/>
        <w:szCs w:val="20"/>
        <w:u w:val="single"/>
      </w:rPr>
      <w:t xml:space="preserve">  - Address: </w:t>
    </w:r>
    <w:r w:rsidR="00A12180" w:rsidRPr="00A12180">
      <w:rPr>
        <w:i/>
        <w:iCs/>
        <w:sz w:val="20"/>
        <w:szCs w:val="20"/>
        <w:u w:val="single"/>
      </w:rPr>
      <w:t xml:space="preserve">591 N Main St Suite </w:t>
    </w:r>
    <w:r w:rsidR="00A12180">
      <w:rPr>
        <w:i/>
        <w:iCs/>
        <w:sz w:val="20"/>
        <w:szCs w:val="20"/>
        <w:u w:val="single"/>
      </w:rPr>
      <w:t>4</w:t>
    </w:r>
    <w:r w:rsidR="00A12180" w:rsidRPr="00A12180">
      <w:rPr>
        <w:i/>
        <w:iCs/>
        <w:sz w:val="20"/>
        <w:szCs w:val="20"/>
        <w:u w:val="single"/>
      </w:rPr>
      <w:t>00, Alpharetta, GA 30009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8C43D" w14:textId="77777777" w:rsidR="00125371" w:rsidRDefault="00125371" w:rsidP="00BC21D7">
      <w:r>
        <w:separator/>
      </w:r>
    </w:p>
  </w:footnote>
  <w:footnote w:type="continuationSeparator" w:id="0">
    <w:p w14:paraId="003A31A5" w14:textId="77777777" w:rsidR="00125371" w:rsidRDefault="00125371" w:rsidP="00BC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9FD6E" w14:textId="3D11E9D5" w:rsidR="006340AD" w:rsidRPr="009A5DC6" w:rsidRDefault="006340AD" w:rsidP="006340AD">
    <w:pPr>
      <w:spacing w:before="513" w:line="212" w:lineRule="atLeast"/>
      <w:ind w:right="-200"/>
      <w:jc w:val="both"/>
      <w:rPr>
        <w:color w:val="000000"/>
        <w:sz w:val="19"/>
        <w:szCs w:val="19"/>
      </w:rPr>
    </w:pPr>
    <w:r w:rsidRPr="003E3663">
      <w:rPr>
        <w:color w:val="000000"/>
        <w:sz w:val="26"/>
        <w:szCs w:val="26"/>
      </w:rPr>
      <w:drawing>
        <wp:anchor distT="0" distB="0" distL="114300" distR="114300" simplePos="0" relativeHeight="251661312" behindDoc="0" locked="0" layoutInCell="1" allowOverlap="1" wp14:anchorId="351C3C41" wp14:editId="6C53921F">
          <wp:simplePos x="0" y="0"/>
          <wp:positionH relativeFrom="column">
            <wp:posOffset>-160394</wp:posOffset>
          </wp:positionH>
          <wp:positionV relativeFrom="paragraph">
            <wp:posOffset>-251460</wp:posOffset>
          </wp:positionV>
          <wp:extent cx="1929130" cy="789305"/>
          <wp:effectExtent l="0" t="0" r="1270" b="0"/>
          <wp:wrapSquare wrapText="bothSides"/>
          <wp:docPr id="1562705468" name="Picture 1" descr="A logo with a sta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705468" name="Picture 1" descr="A logo with a star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74" t="35149" r="21916" b="35127"/>
                  <a:stretch/>
                </pic:blipFill>
                <pic:spPr bwMode="auto">
                  <a:xfrm>
                    <a:off x="0" y="0"/>
                    <a:ext cx="1929130" cy="789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4F2F">
      <w:rPr>
        <w:color w:val="000000"/>
        <w:sz w:val="26"/>
        <w:szCs w:val="26"/>
      </w:rPr>
      <w:t xml:space="preserve"> </w:t>
    </w:r>
    <w:r>
      <w:rPr>
        <w:noProof/>
      </w:rPr>
      <w:drawing>
        <wp:anchor distT="0" distB="0" distL="114300" distR="114300" simplePos="0" relativeHeight="251660288" behindDoc="1" locked="0" layoutInCell="1" allowOverlap="1" wp14:anchorId="19F8248D" wp14:editId="5F9EF6B5">
          <wp:simplePos x="0" y="0"/>
          <wp:positionH relativeFrom="column">
            <wp:posOffset>5657144</wp:posOffset>
          </wp:positionH>
          <wp:positionV relativeFrom="paragraph">
            <wp:posOffset>-277495</wp:posOffset>
          </wp:positionV>
          <wp:extent cx="1348862" cy="767353"/>
          <wp:effectExtent l="0" t="0" r="0" b="0"/>
          <wp:wrapNone/>
          <wp:docPr id="720775285" name="Picture 2" descr="A blue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775285" name="Picture 2" descr="A blue logo with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862" cy="767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6"/>
        <w:szCs w:val="26"/>
      </w:rPr>
      <w:t xml:space="preserve">KHUTBAH </w:t>
    </w:r>
    <w:r>
      <w:rPr>
        <w:noProof/>
      </w:rPr>
      <w:drawing>
        <wp:anchor distT="0" distB="0" distL="114300" distR="114300" simplePos="0" relativeHeight="251659264" behindDoc="1" locked="1" layoutInCell="0" allowOverlap="1" wp14:anchorId="706B7483" wp14:editId="6561C1F8">
          <wp:simplePos x="0" y="0"/>
          <wp:positionH relativeFrom="page">
            <wp:posOffset>264795</wp:posOffset>
          </wp:positionH>
          <wp:positionV relativeFrom="paragraph">
            <wp:posOffset>537210</wp:posOffset>
          </wp:positionV>
          <wp:extent cx="7297420" cy="90170"/>
          <wp:effectExtent l="0" t="0" r="5080" b="0"/>
          <wp:wrapNone/>
          <wp:docPr id="3" name="PathGrou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hGroup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7420" cy="90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7B2">
      <w:rPr>
        <w:color w:val="000000"/>
        <w:sz w:val="19"/>
        <w:szCs w:val="19"/>
      </w:rPr>
      <w:t xml:space="preserve"> </w:t>
    </w:r>
    <w:r>
      <w:rPr>
        <w:color w:val="000000"/>
        <w:sz w:val="19"/>
        <w:szCs w:val="19"/>
      </w:rPr>
      <w:t>April 1</w:t>
    </w:r>
    <w:r>
      <w:rPr>
        <w:color w:val="000000"/>
        <w:sz w:val="19"/>
        <w:szCs w:val="19"/>
      </w:rPr>
      <w:t>4</w:t>
    </w:r>
    <w:r>
      <w:rPr>
        <w:color w:val="000000"/>
        <w:sz w:val="19"/>
        <w:szCs w:val="19"/>
      </w:rPr>
      <w:t>-2025</w:t>
    </w:r>
  </w:p>
  <w:p w14:paraId="115FB115" w14:textId="244D0087" w:rsidR="00BC21D7" w:rsidRPr="006340AD" w:rsidRDefault="00BC21D7" w:rsidP="00634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2789D"/>
    <w:multiLevelType w:val="multilevel"/>
    <w:tmpl w:val="EE54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33B14"/>
    <w:multiLevelType w:val="multilevel"/>
    <w:tmpl w:val="4C88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63603"/>
    <w:multiLevelType w:val="multilevel"/>
    <w:tmpl w:val="97AC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05345"/>
    <w:multiLevelType w:val="multilevel"/>
    <w:tmpl w:val="8B16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B3B2D"/>
    <w:multiLevelType w:val="multilevel"/>
    <w:tmpl w:val="D7C0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64F63"/>
    <w:multiLevelType w:val="multilevel"/>
    <w:tmpl w:val="9CF0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A4CCC"/>
    <w:multiLevelType w:val="multilevel"/>
    <w:tmpl w:val="0778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B4CFB"/>
    <w:multiLevelType w:val="multilevel"/>
    <w:tmpl w:val="0A36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001B0"/>
    <w:multiLevelType w:val="multilevel"/>
    <w:tmpl w:val="B546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20F95"/>
    <w:multiLevelType w:val="multilevel"/>
    <w:tmpl w:val="E8E4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B65F10"/>
    <w:multiLevelType w:val="multilevel"/>
    <w:tmpl w:val="83E0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1E48B8"/>
    <w:multiLevelType w:val="multilevel"/>
    <w:tmpl w:val="F35A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3B35B9"/>
    <w:multiLevelType w:val="multilevel"/>
    <w:tmpl w:val="589E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5760EF"/>
    <w:multiLevelType w:val="multilevel"/>
    <w:tmpl w:val="E4E6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13901"/>
    <w:multiLevelType w:val="multilevel"/>
    <w:tmpl w:val="11A8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387407"/>
    <w:multiLevelType w:val="multilevel"/>
    <w:tmpl w:val="F83A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A53D7"/>
    <w:multiLevelType w:val="multilevel"/>
    <w:tmpl w:val="4A22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DD78E0"/>
    <w:multiLevelType w:val="multilevel"/>
    <w:tmpl w:val="DFE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B7A97"/>
    <w:multiLevelType w:val="multilevel"/>
    <w:tmpl w:val="7C22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6F2D73"/>
    <w:multiLevelType w:val="multilevel"/>
    <w:tmpl w:val="7B3A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592DA6"/>
    <w:multiLevelType w:val="multilevel"/>
    <w:tmpl w:val="0B36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847635"/>
    <w:multiLevelType w:val="multilevel"/>
    <w:tmpl w:val="3748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404BE"/>
    <w:multiLevelType w:val="multilevel"/>
    <w:tmpl w:val="2EB8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5D11C1"/>
    <w:multiLevelType w:val="multilevel"/>
    <w:tmpl w:val="A7D2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CA0961"/>
    <w:multiLevelType w:val="multilevel"/>
    <w:tmpl w:val="F62A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FF6924"/>
    <w:multiLevelType w:val="multilevel"/>
    <w:tmpl w:val="B182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AF1B2F"/>
    <w:multiLevelType w:val="multilevel"/>
    <w:tmpl w:val="0A0E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C23884"/>
    <w:multiLevelType w:val="multilevel"/>
    <w:tmpl w:val="BC7A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A28AF"/>
    <w:multiLevelType w:val="multilevel"/>
    <w:tmpl w:val="E0F0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F51814"/>
    <w:multiLevelType w:val="multilevel"/>
    <w:tmpl w:val="E6AC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61415B"/>
    <w:multiLevelType w:val="multilevel"/>
    <w:tmpl w:val="DF8E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65306E"/>
    <w:multiLevelType w:val="multilevel"/>
    <w:tmpl w:val="4A14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32535A"/>
    <w:multiLevelType w:val="multilevel"/>
    <w:tmpl w:val="B9100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160467"/>
    <w:multiLevelType w:val="multilevel"/>
    <w:tmpl w:val="139A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366FF9"/>
    <w:multiLevelType w:val="multilevel"/>
    <w:tmpl w:val="C6EC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572A7C"/>
    <w:multiLevelType w:val="multilevel"/>
    <w:tmpl w:val="0D96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D20B33"/>
    <w:multiLevelType w:val="multilevel"/>
    <w:tmpl w:val="8BF8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7476168">
    <w:abstractNumId w:val="21"/>
  </w:num>
  <w:num w:numId="2" w16cid:durableId="577862826">
    <w:abstractNumId w:val="18"/>
  </w:num>
  <w:num w:numId="3" w16cid:durableId="1081872469">
    <w:abstractNumId w:val="20"/>
  </w:num>
  <w:num w:numId="4" w16cid:durableId="273678806">
    <w:abstractNumId w:val="17"/>
  </w:num>
  <w:num w:numId="5" w16cid:durableId="966933490">
    <w:abstractNumId w:val="36"/>
  </w:num>
  <w:num w:numId="6" w16cid:durableId="1233195385">
    <w:abstractNumId w:val="6"/>
  </w:num>
  <w:num w:numId="7" w16cid:durableId="151337714">
    <w:abstractNumId w:val="27"/>
  </w:num>
  <w:num w:numId="8" w16cid:durableId="1776095783">
    <w:abstractNumId w:val="22"/>
  </w:num>
  <w:num w:numId="9" w16cid:durableId="43868640">
    <w:abstractNumId w:val="8"/>
  </w:num>
  <w:num w:numId="10" w16cid:durableId="791050848">
    <w:abstractNumId w:val="1"/>
  </w:num>
  <w:num w:numId="11" w16cid:durableId="1508902298">
    <w:abstractNumId w:val="34"/>
  </w:num>
  <w:num w:numId="12" w16cid:durableId="2111003840">
    <w:abstractNumId w:val="0"/>
  </w:num>
  <w:num w:numId="13" w16cid:durableId="1736004742">
    <w:abstractNumId w:val="32"/>
  </w:num>
  <w:num w:numId="14" w16cid:durableId="1729838825">
    <w:abstractNumId w:val="13"/>
  </w:num>
  <w:num w:numId="15" w16cid:durableId="1770391881">
    <w:abstractNumId w:val="5"/>
  </w:num>
  <w:num w:numId="16" w16cid:durableId="1869685419">
    <w:abstractNumId w:val="29"/>
  </w:num>
  <w:num w:numId="17" w16cid:durableId="643778479">
    <w:abstractNumId w:val="14"/>
  </w:num>
  <w:num w:numId="18" w16cid:durableId="1278682391">
    <w:abstractNumId w:val="28"/>
  </w:num>
  <w:num w:numId="19" w16cid:durableId="1715159698">
    <w:abstractNumId w:val="2"/>
  </w:num>
  <w:num w:numId="20" w16cid:durableId="987586176">
    <w:abstractNumId w:val="7"/>
  </w:num>
  <w:num w:numId="21" w16cid:durableId="1613394008">
    <w:abstractNumId w:val="12"/>
  </w:num>
  <w:num w:numId="22" w16cid:durableId="1301301300">
    <w:abstractNumId w:val="25"/>
  </w:num>
  <w:num w:numId="23" w16cid:durableId="865171065">
    <w:abstractNumId w:val="19"/>
  </w:num>
  <w:num w:numId="24" w16cid:durableId="1353411879">
    <w:abstractNumId w:val="26"/>
  </w:num>
  <w:num w:numId="25" w16cid:durableId="1220441190">
    <w:abstractNumId w:val="10"/>
  </w:num>
  <w:num w:numId="26" w16cid:durableId="15884720">
    <w:abstractNumId w:val="11"/>
  </w:num>
  <w:num w:numId="27" w16cid:durableId="1908834205">
    <w:abstractNumId w:val="9"/>
  </w:num>
  <w:num w:numId="28" w16cid:durableId="1848710280">
    <w:abstractNumId w:val="33"/>
  </w:num>
  <w:num w:numId="29" w16cid:durableId="1562058852">
    <w:abstractNumId w:val="23"/>
  </w:num>
  <w:num w:numId="30" w16cid:durableId="465202846">
    <w:abstractNumId w:val="30"/>
  </w:num>
  <w:num w:numId="31" w16cid:durableId="1642810867">
    <w:abstractNumId w:val="3"/>
  </w:num>
  <w:num w:numId="32" w16cid:durableId="1805586226">
    <w:abstractNumId w:val="4"/>
  </w:num>
  <w:num w:numId="33" w16cid:durableId="674310007">
    <w:abstractNumId w:val="31"/>
  </w:num>
  <w:num w:numId="34" w16cid:durableId="1407337166">
    <w:abstractNumId w:val="15"/>
  </w:num>
  <w:num w:numId="35" w16cid:durableId="1128015872">
    <w:abstractNumId w:val="24"/>
  </w:num>
  <w:num w:numId="36" w16cid:durableId="171990947">
    <w:abstractNumId w:val="16"/>
  </w:num>
  <w:num w:numId="37" w16cid:durableId="112670248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95"/>
    <w:rsid w:val="00010F4B"/>
    <w:rsid w:val="0003046D"/>
    <w:rsid w:val="00044D5B"/>
    <w:rsid w:val="00061E0F"/>
    <w:rsid w:val="00064C41"/>
    <w:rsid w:val="000706A8"/>
    <w:rsid w:val="00071697"/>
    <w:rsid w:val="00074D74"/>
    <w:rsid w:val="00087750"/>
    <w:rsid w:val="00094EFB"/>
    <w:rsid w:val="000C58D5"/>
    <w:rsid w:val="000E0D17"/>
    <w:rsid w:val="000F77CB"/>
    <w:rsid w:val="00125371"/>
    <w:rsid w:val="00141780"/>
    <w:rsid w:val="0016236C"/>
    <w:rsid w:val="00165677"/>
    <w:rsid w:val="00177ECE"/>
    <w:rsid w:val="00185DB9"/>
    <w:rsid w:val="001A0FA4"/>
    <w:rsid w:val="001A2096"/>
    <w:rsid w:val="001F750B"/>
    <w:rsid w:val="0023096E"/>
    <w:rsid w:val="00261F1F"/>
    <w:rsid w:val="00270A45"/>
    <w:rsid w:val="00274E5D"/>
    <w:rsid w:val="00285F1B"/>
    <w:rsid w:val="002878AC"/>
    <w:rsid w:val="002E3718"/>
    <w:rsid w:val="00345B09"/>
    <w:rsid w:val="00345BC6"/>
    <w:rsid w:val="00365256"/>
    <w:rsid w:val="003701A1"/>
    <w:rsid w:val="003A27A7"/>
    <w:rsid w:val="003C0854"/>
    <w:rsid w:val="003C3691"/>
    <w:rsid w:val="003D7779"/>
    <w:rsid w:val="003E52FD"/>
    <w:rsid w:val="003F1516"/>
    <w:rsid w:val="003F3705"/>
    <w:rsid w:val="00402BCB"/>
    <w:rsid w:val="00421074"/>
    <w:rsid w:val="00422A69"/>
    <w:rsid w:val="0043578F"/>
    <w:rsid w:val="004478FC"/>
    <w:rsid w:val="0046317F"/>
    <w:rsid w:val="0046679B"/>
    <w:rsid w:val="004B51EC"/>
    <w:rsid w:val="00555F5B"/>
    <w:rsid w:val="005804BC"/>
    <w:rsid w:val="00594360"/>
    <w:rsid w:val="005C6EBA"/>
    <w:rsid w:val="005D22EF"/>
    <w:rsid w:val="005E40E8"/>
    <w:rsid w:val="00622580"/>
    <w:rsid w:val="006340AD"/>
    <w:rsid w:val="006B1DC1"/>
    <w:rsid w:val="0071422B"/>
    <w:rsid w:val="007337C4"/>
    <w:rsid w:val="007825A2"/>
    <w:rsid w:val="007E2545"/>
    <w:rsid w:val="00807560"/>
    <w:rsid w:val="00816031"/>
    <w:rsid w:val="008639F2"/>
    <w:rsid w:val="008828AF"/>
    <w:rsid w:val="00883E79"/>
    <w:rsid w:val="00890D9B"/>
    <w:rsid w:val="008A0050"/>
    <w:rsid w:val="008A63FE"/>
    <w:rsid w:val="008B02C1"/>
    <w:rsid w:val="008D05C9"/>
    <w:rsid w:val="00920786"/>
    <w:rsid w:val="009312BD"/>
    <w:rsid w:val="009552DF"/>
    <w:rsid w:val="009747B1"/>
    <w:rsid w:val="009A5DC6"/>
    <w:rsid w:val="009A7B2D"/>
    <w:rsid w:val="009B2EEB"/>
    <w:rsid w:val="009E398B"/>
    <w:rsid w:val="00A11AC8"/>
    <w:rsid w:val="00A12180"/>
    <w:rsid w:val="00A50B89"/>
    <w:rsid w:val="00A94A94"/>
    <w:rsid w:val="00AA357F"/>
    <w:rsid w:val="00B15CA1"/>
    <w:rsid w:val="00B41579"/>
    <w:rsid w:val="00B667B2"/>
    <w:rsid w:val="00B718CB"/>
    <w:rsid w:val="00B76A63"/>
    <w:rsid w:val="00B77019"/>
    <w:rsid w:val="00B97CDF"/>
    <w:rsid w:val="00BB6279"/>
    <w:rsid w:val="00BC21D7"/>
    <w:rsid w:val="00BC4A1D"/>
    <w:rsid w:val="00BF7A79"/>
    <w:rsid w:val="00C36795"/>
    <w:rsid w:val="00C43FBE"/>
    <w:rsid w:val="00CB4E0C"/>
    <w:rsid w:val="00CD2C74"/>
    <w:rsid w:val="00CE027A"/>
    <w:rsid w:val="00D30B3A"/>
    <w:rsid w:val="00D706E5"/>
    <w:rsid w:val="00DB37ED"/>
    <w:rsid w:val="00DF31E6"/>
    <w:rsid w:val="00E029A6"/>
    <w:rsid w:val="00E130B8"/>
    <w:rsid w:val="00E17C9C"/>
    <w:rsid w:val="00E2143F"/>
    <w:rsid w:val="00E422B6"/>
    <w:rsid w:val="00E5799F"/>
    <w:rsid w:val="00E65842"/>
    <w:rsid w:val="00E661D7"/>
    <w:rsid w:val="00E8096C"/>
    <w:rsid w:val="00EC70BA"/>
    <w:rsid w:val="00ED09A3"/>
    <w:rsid w:val="00ED3C9B"/>
    <w:rsid w:val="00F905C7"/>
    <w:rsid w:val="00FA0F02"/>
    <w:rsid w:val="00FA3CB9"/>
    <w:rsid w:val="00FA600A"/>
    <w:rsid w:val="00F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205A2"/>
  <w15:docId w15:val="{150DB435-2CB4-714B-A6CD-BE6FFEE3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1A1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45B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79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1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1D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21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1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6236C"/>
  </w:style>
  <w:style w:type="character" w:styleId="Strong">
    <w:name w:val="Strong"/>
    <w:basedOn w:val="DefaultParagraphFont"/>
    <w:uiPriority w:val="22"/>
    <w:qFormat/>
    <w:rsid w:val="00BF7A79"/>
    <w:rPr>
      <w:b/>
      <w:bCs/>
    </w:rPr>
  </w:style>
  <w:style w:type="character" w:styleId="Emphasis">
    <w:name w:val="Emphasis"/>
    <w:basedOn w:val="DefaultParagraphFont"/>
    <w:uiPriority w:val="20"/>
    <w:qFormat/>
    <w:rsid w:val="001A2096"/>
    <w:rPr>
      <w:i/>
      <w:iCs/>
    </w:rPr>
  </w:style>
  <w:style w:type="character" w:customStyle="1" w:styleId="overflow-hidden">
    <w:name w:val="overflow-hidden"/>
    <w:basedOn w:val="DefaultParagraphFont"/>
    <w:rsid w:val="00B15CA1"/>
  </w:style>
  <w:style w:type="character" w:customStyle="1" w:styleId="Heading3Char">
    <w:name w:val="Heading 3 Char"/>
    <w:basedOn w:val="DefaultParagraphFont"/>
    <w:link w:val="Heading3"/>
    <w:uiPriority w:val="9"/>
    <w:rsid w:val="00345B09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5799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340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7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8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1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3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8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64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24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23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40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12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10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slamiccenterse.org/" TargetMode="External"/><Relationship Id="rId1" Type="http://schemas.openxmlformats.org/officeDocument/2006/relationships/hyperlink" Target="https://islamiccenter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HUTBE 11 EKİM 2024</vt:lpstr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HUTBE 11 EKİM 2024</dc:title>
  <cp:lastModifiedBy>Daniel Cinar</cp:lastModifiedBy>
  <cp:revision>4</cp:revision>
  <cp:lastPrinted>2025-03-06T14:30:00Z</cp:lastPrinted>
  <dcterms:created xsi:type="dcterms:W3CDTF">2025-03-13T04:36:00Z</dcterms:created>
  <dcterms:modified xsi:type="dcterms:W3CDTF">2025-04-19T14:51:00Z</dcterms:modified>
</cp:coreProperties>
</file>