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9.0 -->
  <w:body>
    <w:p>
      <w:pPr>
        <w:bidi/>
        <w:spacing w:before="237" w:after="0" w:line="429" w:lineRule="atLeast"/>
        <w:ind w:left="45" w:right="-116" w:firstLine="0"/>
        <w:jc w:val="left"/>
        <w:outlineLvl w:val="9"/>
        <w:rPr>
          <w:rFonts w:ascii="Arial" w:eastAsia="Arial" w:hAnsi="Arial" w:cs="Arial"/>
          <w:sz w:val="32"/>
          <w:szCs w:val="32"/>
        </w:rPr>
      </w:pPr>
      <w:r>
        <w:rPr>
          <w:rFonts w:ascii="Arial" w:eastAsia="Arial" w:hAnsi="Arial" w:cs="Arial"/>
          <w:b/>
          <w:bCs/>
          <w:i w:val="0"/>
          <w:iCs w:val="0"/>
          <w:strike w:val="0"/>
          <w:color w:val="000000"/>
          <w:spacing w:val="0"/>
          <w:sz w:val="28"/>
          <w:szCs w:val="28"/>
          <w:u w:val="none"/>
          <w:rtl/>
        </w:rPr>
        <w:t xml:space="preserve">اﻟﺣﻣد. اﻟﺣﻣد. اﻟﺣﻣد اﻟذى ھداﻧﺎ ﻟﮭذا.وﻣﺎ ﻛﻧﺎ ﻟﻧﮭﺗدي ﻟو ﻻ أن ھداﻧﺎ ﷲ. و ﻣﺎ ﺗوﻓﯾﻘﻲ و ﻻ اﻋﺗﺻﺎﻣﻲ إﻻ ﺑﺎ. ﻋﻠﯾﮫ ﺗوﻛﻠت و إﻟﯾﮫ أﻧﯾب. أﺷﮭد أن ﻻ إﻟﮫ إﻻ ﷲ وﺣده ﻻ ﺷرﯾك ﻟﮫ و ﻻ ﻧظﯾر ﻟﮫ و ﻻ ﻣﺛﺎل ﻟﮫ. اﻟذى ﻻ أﺣﺻﻲ ﺛﻧﺎء ﻋﻠﯾﮫ. ﻛﻣﺎ أﺛﻧﻲ ﻋﻠﻰ ﻧﻔﺳﮫ. ﻋز ﺟﺎره و ﺟل ﺛﻧﺎؤه و ﻻ ﯾﮭزم ﺟﻧده و ﻻ ﯾﺧﻠف وﻋده و ﻻ إﻟﮫ ﻏﯾره. و ﻧﺷﮭد أن ﺳﯾدﻧﺎ و ﺳﻧدﻧﺎ و ﻣوﻻﻧﺎ ﻣﺣﻣدا ﻋﺑده و رﺳوﻟﮫ. اﻟﺳﺎﺑق إﻟﻰ اﻷﻧﺎم ﻧوره. و رﺣﻣﺔ ﻟﻠﻌﺎﻟﻣﯾن ظﮭوره. ﺻﻠﻰ ﷲ ﺗﻌﺎﻟﻰ ﻋﻠﯾﮫ و ﻋﻠﻰ آﻟﮫ و أوﻻده و أزواﺟﮫ و أﺻﺣﺎﺑﮫ و أﺗﺑﺎﻋﮫ و أﺣﻔﺎده أﺟﻣﻌﯾن. أﻣﺎ ﺑﻌد ﻓﯾﺎ ﻋﺑﺎد ﷲ؛ إﺗﻘوا ﷲ ﺗﻌﺎﻟﻰ و أطﯾﻌوه. إن ﷲ ﻣﻊ اﻟذﯾن اﺗﻘوا و اﻟذﯾن ھم ﻣﺣﺳﻧون. ﻓﻘد ﻗﺎل ﷲ ﺗﻌﺎﻟﻰ ﻓﻲ ﻛﺗﺎﺑﮫ اﻟﻛرﯾم. أﻋوذ ﺑﺎ ﻣن اﻟﺷﯾطﺎن اﻟرﺟﯾم: </w:t>
      </w:r>
      <w:r>
        <w:rPr>
          <w:rFonts w:ascii="Arial" w:eastAsia="Arial" w:hAnsi="Arial" w:cs="Arial"/>
          <w:b/>
          <w:bCs/>
          <w:i w:val="0"/>
          <w:iCs w:val="0"/>
          <w:strike w:val="0"/>
          <w:color w:val="000000"/>
          <w:spacing w:val="0"/>
          <w:sz w:val="32"/>
          <w:szCs w:val="32"/>
          <w:u w:val="none"/>
          <w:rtl/>
        </w:rPr>
        <w:t>ﯾﺎ أﯾﮭﺎ اﻟذﯾن آﻣﻧوا اﺗﻘوا</w:t>
      </w:r>
    </w:p>
    <w:p>
      <w:pPr>
        <w:bidi/>
        <w:spacing w:before="133" w:after="0" w:line="357" w:lineRule="atLeast"/>
        <w:ind w:left="45" w:right="-200" w:firstLine="0"/>
        <w:jc w:val="both"/>
        <w:outlineLvl w:val="9"/>
        <w:rPr>
          <w:rFonts w:ascii="Arial" w:eastAsia="Arial" w:hAnsi="Arial" w:cs="Arial"/>
          <w:sz w:val="32"/>
          <w:szCs w:val="32"/>
        </w:rPr>
      </w:pPr>
      <w:r>
        <w:rPr>
          <w:rFonts w:ascii="Arial" w:eastAsia="Arial" w:hAnsi="Arial" w:cs="Arial"/>
          <w:b/>
          <w:bCs/>
          <w:i w:val="0"/>
          <w:iCs w:val="0"/>
          <w:strike w:val="0"/>
          <w:color w:val="000000"/>
          <w:spacing w:val="0"/>
          <w:sz w:val="32"/>
          <w:szCs w:val="32"/>
          <w:u w:val="none"/>
          <w:rtl/>
        </w:rPr>
        <w:t>ﷲ وﻛوﻧوا ﻣﻊ اﻟﺻﺎدﻗﯾن</w:t>
      </w:r>
    </w:p>
    <w:p>
      <w:pPr>
        <w:bidi w:val="0"/>
        <w:spacing w:before="241" w:after="0" w:line="331" w:lineRule="atLeast"/>
        <w:ind w:left="0" w:right="-154" w:firstLine="705"/>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sz w:val="24"/>
          <w:szCs w:val="24"/>
          <w:u w:val="none"/>
          <w:rtl w:val="0"/>
        </w:rPr>
        <w:t>Sıdk</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(truthfulness)</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and</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Sadâkat</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(loyalty),</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these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are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not</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mere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words,</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but</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principles</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that define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the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very</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essence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of</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Muslim's</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character</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and</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his</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path</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towards</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righteousness.</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Truth</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is</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not just</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about</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speaking</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true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words. It</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also</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means</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acting</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truthfully</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and</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avoiding</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any</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form of</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deceit</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or false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behavior.</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It</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requires</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aligning</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every</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aspect</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of</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one’s</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life,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both</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internal</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and</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external,</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visible and</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hidden,</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to</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follow</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consistent</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line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of truthfulness.</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This</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involves</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planning</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one’s life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based</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on integrity</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and</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shutting</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out any</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contradictions</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to</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truthfulness.</w:t>
      </w:r>
    </w:p>
    <w:p>
      <w:pPr>
        <w:bidi w:val="0"/>
        <w:spacing w:before="119" w:after="0" w:line="331" w:lineRule="atLeast"/>
        <w:ind w:left="0" w:right="-151" w:firstLine="705"/>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sz w:val="24"/>
          <w:szCs w:val="24"/>
          <w:u w:val="none"/>
          <w:rtl w:val="0"/>
        </w:rPr>
        <w:t>Loyalty</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combines</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truth</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in</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words</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and</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actions</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with</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true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feelings,</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thoughts,</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intentions,</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and beliefs.</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It</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means</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staying</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sincerely</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attached</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to</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what</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is</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right</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and</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true,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being</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filled</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with feelings</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of loyalty</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towards</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friends,</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and</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never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betraying</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or turning</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away</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from</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one’s commitments,</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no matter the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circumstances.</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Loyalty</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involves</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staying</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clear</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of</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deceit,</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hypocrisy,</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and</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selfish</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motives,</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and sincerely</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dedicating</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oneself</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to</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the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path</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of Allah with pure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intentions.</w:t>
      </w:r>
    </w:p>
    <w:p>
      <w:pPr>
        <w:bidi w:val="0"/>
        <w:spacing w:before="119" w:after="0" w:line="331" w:lineRule="atLeast"/>
        <w:ind w:left="0" w:right="-155" w:firstLine="705"/>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sz w:val="24"/>
          <w:szCs w:val="24"/>
          <w:u w:val="none"/>
          <w:rtl w:val="0"/>
        </w:rPr>
        <w:t>Truth</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is</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the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essence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of</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prophethood.</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Prophets</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always</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follow</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path</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of</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truth</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and</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never make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false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statements.</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The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1"/>
          <w:sz w:val="24"/>
          <w:szCs w:val="24"/>
          <w:u w:val="none"/>
          <w:rtl w:val="0"/>
        </w:rPr>
        <w:t>Qur’an</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highlights</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the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greatness</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of</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prophets</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like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Ibrahim,</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who</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was known</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as</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truthful</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prophet</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rPr>
        <w:t>واذﻛﺮ</w:t>
      </w:r>
      <w:r>
        <w:rPr>
          <w:rFonts w:ascii="Times New Roman" w:eastAsia="Times New Roman" w:hAnsi="Times New Roman" w:cs="Times New Roman"/>
          <w:b w:val="0"/>
          <w:bCs w:val="0"/>
          <w:i w:val="0"/>
          <w:iCs w:val="0"/>
          <w:strike w:val="0"/>
          <w:color w:val="000000"/>
          <w:spacing w:val="45"/>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ﻓﻲ</w:t>
      </w:r>
      <w:r>
        <w:rPr>
          <w:rFonts w:ascii="Times New Roman" w:eastAsia="Times New Roman" w:hAnsi="Times New Roman" w:cs="Times New Roman"/>
          <w:b w:val="0"/>
          <w:bCs w:val="0"/>
          <w:i w:val="0"/>
          <w:iCs w:val="0"/>
          <w:strike w:val="0"/>
          <w:color w:val="000000"/>
          <w:spacing w:val="45"/>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اﻟﻜﺘﺎب</w:t>
      </w:r>
      <w:r>
        <w:rPr>
          <w:rFonts w:ascii="Times New Roman" w:eastAsia="Times New Roman" w:hAnsi="Times New Roman" w:cs="Times New Roman"/>
          <w:b w:val="0"/>
          <w:bCs w:val="0"/>
          <w:i w:val="0"/>
          <w:iCs w:val="0"/>
          <w:strike w:val="0"/>
          <w:color w:val="000000"/>
          <w:spacing w:val="45"/>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إﺑﺮاھﯿﻢ</w:t>
      </w:r>
      <w:r>
        <w:rPr>
          <w:rFonts w:ascii="Times New Roman" w:eastAsia="Times New Roman" w:hAnsi="Times New Roman" w:cs="Times New Roman"/>
          <w:b w:val="0"/>
          <w:bCs w:val="0"/>
          <w:i w:val="0"/>
          <w:iCs w:val="0"/>
          <w:strike w:val="0"/>
          <w:color w:val="000000"/>
          <w:spacing w:val="45"/>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إﻧﮫ</w:t>
      </w:r>
      <w:r>
        <w:rPr>
          <w:rFonts w:ascii="Times New Roman" w:eastAsia="Times New Roman" w:hAnsi="Times New Roman" w:cs="Times New Roman"/>
          <w:b w:val="0"/>
          <w:bCs w:val="0"/>
          <w:i w:val="0"/>
          <w:iCs w:val="0"/>
          <w:strike w:val="0"/>
          <w:color w:val="000000"/>
          <w:spacing w:val="45"/>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ﻛﺎن</w:t>
      </w:r>
      <w:r>
        <w:rPr>
          <w:rFonts w:ascii="Times New Roman" w:eastAsia="Times New Roman" w:hAnsi="Times New Roman" w:cs="Times New Roman"/>
          <w:b w:val="0"/>
          <w:bCs w:val="0"/>
          <w:i w:val="0"/>
          <w:iCs w:val="0"/>
          <w:strike w:val="0"/>
          <w:color w:val="000000"/>
          <w:spacing w:val="45"/>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ﺻﺪﯾﻘﺎ</w:t>
      </w:r>
      <w:r>
        <w:rPr>
          <w:rFonts w:ascii="Times New Roman" w:eastAsia="Times New Roman" w:hAnsi="Times New Roman" w:cs="Times New Roman"/>
          <w:b w:val="0"/>
          <w:bCs w:val="0"/>
          <w:i w:val="0"/>
          <w:iCs w:val="0"/>
          <w:strike w:val="0"/>
          <w:color w:val="000000"/>
          <w:spacing w:val="45"/>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ﻧﺒﯿﺎ</w:t>
      </w:r>
      <w:r>
        <w:rPr>
          <w:rFonts w:ascii="Times New Roman" w:eastAsia="Times New Roman" w:hAnsi="Times New Roman" w:cs="Times New Roman"/>
          <w:b w:val="0"/>
          <w:bCs w:val="0"/>
          <w:i w:val="0"/>
          <w:iCs w:val="0"/>
          <w:strike w:val="0"/>
          <w:color w:val="000000"/>
          <w:spacing w:val="0"/>
          <w:sz w:val="24"/>
          <w:szCs w:val="24"/>
          <w:u w:val="none"/>
          <w:rtl w:val="0"/>
        </w:rPr>
        <w:t>.</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"And</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mention</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in</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the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Book, Ibrahim.</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Indeed,</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he was a man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of truth,</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 prophet."</w:t>
      </w:r>
    </w:p>
    <w:p>
      <w:pPr>
        <w:bidi w:val="0"/>
        <w:spacing w:before="119" w:after="0" w:line="331" w:lineRule="atLeast"/>
        <w:ind w:left="0" w:right="-143" w:firstLine="705"/>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sz w:val="24"/>
          <w:szCs w:val="24"/>
          <w:u w:val="none"/>
          <w:rtl w:val="0"/>
        </w:rPr>
        <w:t>Allah</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calls</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everyone,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not</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just</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prophets,</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to</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truthful.</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The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1"/>
          <w:sz w:val="24"/>
          <w:szCs w:val="24"/>
          <w:u w:val="none"/>
          <w:rtl w:val="0"/>
        </w:rPr>
        <w:t>Qur’an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praises</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those who live by</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truth:</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rPr>
        <w:t>ﯾﺎ</w:t>
      </w:r>
      <w:r>
        <w:rPr>
          <w:rFonts w:ascii="Times New Roman" w:eastAsia="Times New Roman" w:hAnsi="Times New Roman" w:cs="Times New Roman"/>
          <w:b w:val="0"/>
          <w:bCs w:val="0"/>
          <w:i w:val="0"/>
          <w:iCs w:val="0"/>
          <w:strike w:val="0"/>
          <w:color w:val="000000"/>
          <w:spacing w:val="45"/>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أﯾﮭﺎ</w:t>
      </w:r>
      <w:r>
        <w:rPr>
          <w:rFonts w:ascii="Times New Roman" w:eastAsia="Times New Roman" w:hAnsi="Times New Roman" w:cs="Times New Roman"/>
          <w:b w:val="0"/>
          <w:bCs w:val="0"/>
          <w:i w:val="0"/>
          <w:iCs w:val="0"/>
          <w:strike w:val="0"/>
          <w:color w:val="000000"/>
          <w:spacing w:val="45"/>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اﻟﺬﯾﻦ</w:t>
      </w:r>
      <w:r>
        <w:rPr>
          <w:rFonts w:ascii="Times New Roman" w:eastAsia="Times New Roman" w:hAnsi="Times New Roman" w:cs="Times New Roman"/>
          <w:b w:val="0"/>
          <w:bCs w:val="0"/>
          <w:i w:val="0"/>
          <w:iCs w:val="0"/>
          <w:strike w:val="0"/>
          <w:color w:val="000000"/>
          <w:spacing w:val="45"/>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آﻣﻨﻮا</w:t>
      </w:r>
      <w:r>
        <w:rPr>
          <w:rFonts w:ascii="Times New Roman" w:eastAsia="Times New Roman" w:hAnsi="Times New Roman" w:cs="Times New Roman"/>
          <w:b w:val="0"/>
          <w:bCs w:val="0"/>
          <w:i w:val="0"/>
          <w:iCs w:val="0"/>
          <w:strike w:val="0"/>
          <w:color w:val="000000"/>
          <w:spacing w:val="45"/>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اﺗﻘﻮا</w:t>
      </w:r>
      <w:r>
        <w:rPr>
          <w:rFonts w:ascii="Times New Roman" w:eastAsia="Times New Roman" w:hAnsi="Times New Roman" w:cs="Times New Roman"/>
          <w:b w:val="0"/>
          <w:bCs w:val="0"/>
          <w:i w:val="0"/>
          <w:iCs w:val="0"/>
          <w:strike w:val="0"/>
          <w:color w:val="000000"/>
          <w:spacing w:val="45"/>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ﷲ</w:t>
      </w:r>
      <w:r>
        <w:rPr>
          <w:rFonts w:ascii="Times New Roman" w:eastAsia="Times New Roman" w:hAnsi="Times New Roman" w:cs="Times New Roman"/>
          <w:b w:val="0"/>
          <w:bCs w:val="0"/>
          <w:i w:val="0"/>
          <w:iCs w:val="0"/>
          <w:strike w:val="0"/>
          <w:color w:val="000000"/>
          <w:spacing w:val="45"/>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وﻛﻮﻧﻮا</w:t>
      </w:r>
      <w:r>
        <w:rPr>
          <w:rFonts w:ascii="Times New Roman" w:eastAsia="Times New Roman" w:hAnsi="Times New Roman" w:cs="Times New Roman"/>
          <w:b w:val="0"/>
          <w:bCs w:val="0"/>
          <w:i w:val="0"/>
          <w:iCs w:val="0"/>
          <w:strike w:val="0"/>
          <w:color w:val="000000"/>
          <w:spacing w:val="45"/>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ﻣﻊ</w:t>
      </w:r>
      <w:r>
        <w:rPr>
          <w:rFonts w:ascii="Times New Roman" w:eastAsia="Times New Roman" w:hAnsi="Times New Roman" w:cs="Times New Roman"/>
          <w:b w:val="0"/>
          <w:bCs w:val="0"/>
          <w:i w:val="0"/>
          <w:iCs w:val="0"/>
          <w:strike w:val="0"/>
          <w:color w:val="000000"/>
          <w:spacing w:val="45"/>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اﻟﺼﺎدﻗﯿﻦ</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believers!</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Fear</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Allah</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and</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be</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with</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the truthful."</w:t>
      </w:r>
    </w:p>
    <w:p>
      <w:pPr>
        <w:bidi w:val="0"/>
        <w:spacing w:before="298" w:after="0" w:line="331" w:lineRule="atLeast"/>
        <w:ind w:left="0" w:right="-143"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D0D0D"/>
          <w:spacing w:val="0"/>
          <w:sz w:val="24"/>
          <w:szCs w:val="24"/>
          <w:u w:val="none"/>
          <w:rtl w:val="0"/>
        </w:rPr>
        <w:t>True believers are described as those who have firm faith in Allah and His Messenger and strive with their wealth and lives for His cause (</w:t>
      </w:r>
      <w:r>
        <w:rPr>
          <w:rFonts w:ascii="Arial" w:eastAsia="Arial" w:hAnsi="Arial" w:cs="Arial"/>
          <w:b w:val="0"/>
          <w:bCs w:val="0"/>
          <w:i w:val="0"/>
          <w:iCs w:val="0"/>
          <w:strike w:val="0"/>
          <w:color w:val="0D0D0D"/>
          <w:spacing w:val="0"/>
          <w:sz w:val="24"/>
          <w:szCs w:val="24"/>
          <w:u w:val="none"/>
          <w:rtl/>
        </w:rPr>
        <w:t>أوﻟﺋك ھم اﻟﺻﺎدﻗون</w:t>
      </w:r>
      <w:r>
        <w:rPr>
          <w:rFonts w:ascii="Times New Roman" w:eastAsia="Times New Roman" w:hAnsi="Times New Roman" w:cs="Times New Roman"/>
          <w:b w:val="0"/>
          <w:bCs w:val="0"/>
          <w:i w:val="0"/>
          <w:iCs w:val="0"/>
          <w:strike w:val="0"/>
          <w:color w:val="0D0D0D"/>
          <w:spacing w:val="0"/>
          <w:sz w:val="24"/>
          <w:szCs w:val="24"/>
          <w:u w:val="none"/>
          <w:rtl w:val="0"/>
        </w:rPr>
        <w:t>).</w:t>
      </w:r>
    </w:p>
    <w:p>
      <w:pPr>
        <w:bidi w:val="0"/>
        <w:spacing w:before="64"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D0D0D"/>
          <w:spacing w:val="0"/>
          <w:sz w:val="24"/>
          <w:szCs w:val="24"/>
          <w:u w:val="none"/>
          <w:rtl w:val="0"/>
        </w:rPr>
        <w:t>Rasulullah</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SAW always</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lived</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truthfully</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and</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encouraged</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his</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followers</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to</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do the</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same. He taught:</w:t>
      </w:r>
    </w:p>
    <w:p>
      <w:pPr>
        <w:bidi/>
        <w:spacing w:before="196" w:after="0" w:line="564" w:lineRule="atLeast"/>
        <w:ind w:left="45" w:right="-183" w:firstLine="0"/>
        <w:jc w:val="both"/>
        <w:outlineLvl w:val="9"/>
        <w:rPr>
          <w:rFonts w:ascii="Arial" w:eastAsia="Arial" w:hAnsi="Arial" w:cs="Arial"/>
          <w:sz w:val="32"/>
          <w:szCs w:val="32"/>
        </w:rPr>
      </w:pPr>
      <w:r>
        <w:rPr>
          <w:rFonts w:ascii="Arial" w:eastAsia="Arial" w:hAnsi="Arial" w:cs="Arial"/>
          <w:b/>
          <w:bCs/>
          <w:i w:val="0"/>
          <w:iCs w:val="0"/>
          <w:strike w:val="0"/>
          <w:color w:val="000000"/>
          <w:spacing w:val="0"/>
          <w:sz w:val="32"/>
          <w:szCs w:val="32"/>
          <w:u w:val="none"/>
          <w:rtl/>
        </w:rPr>
        <w:t>اﺿﻣﻧوا ﻟﻲ ﺳﺗﺎ ﻣن أﻧﻔﺳﻛم أﺿﻣن ﻟﻛم اﻟﺟﻧﺔ: اﺻدﻗوا إذا ﺣدﺛﺗم، وأوﻓوا إذا وﻋدﺗم، وأدوا إذا اؤﺗﻣﻧﺗم، واﺣﻔظوا ﻓروﺟﻛم، وﻏﺿوا أﺑﺻﺎرﻛم، وﻛﻔوا أﯾدﯾﻛم</w:t>
      </w:r>
    </w:p>
    <w:p>
      <w:pPr>
        <w:bidi w:val="0"/>
        <w:spacing w:before="265" w:after="0" w:line="331" w:lineRule="atLeast"/>
        <w:ind w:left="0" w:right="324"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D0D0D"/>
          <w:spacing w:val="0"/>
          <w:sz w:val="24"/>
          <w:szCs w:val="24"/>
          <w:u w:val="none"/>
          <w:rtl w:val="0"/>
        </w:rPr>
        <w:t>“Speak</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the</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truth</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when you talk.</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Fulfill</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your promises.</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Be trustworthy. Protect</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your modesty. Lower</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your gaze.</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Avoid</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forbidden</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actions.”</w:t>
      </w:r>
    </w:p>
    <w:p>
      <w:pPr>
        <w:bidi/>
        <w:spacing w:before="161" w:after="0" w:line="588" w:lineRule="atLeast"/>
        <w:ind w:left="45" w:right="5" w:firstLine="0"/>
        <w:jc w:val="left"/>
        <w:outlineLvl w:val="9"/>
        <w:rPr>
          <w:rFonts w:ascii="Arial" w:eastAsia="Arial" w:hAnsi="Arial" w:cs="Arial"/>
          <w:sz w:val="32"/>
          <w:szCs w:val="32"/>
        </w:rPr>
      </w:pPr>
      <w:r>
        <w:rPr>
          <w:rFonts w:ascii="Arial" w:eastAsia="Arial" w:hAnsi="Arial" w:cs="Arial"/>
          <w:b/>
          <w:bCs/>
          <w:i w:val="0"/>
          <w:iCs w:val="0"/>
          <w:strike w:val="0"/>
          <w:color w:val="000000"/>
          <w:spacing w:val="0"/>
          <w:sz w:val="32"/>
          <w:szCs w:val="32"/>
          <w:u w:val="none"/>
          <w:rtl/>
        </w:rPr>
        <w:t>ﻋﻠﯾﻛم ﺑﺎﻟﺻدق، ﻓﺈن اﻟﺻدق ﯾﮭدي إﻟﻰ اﻟﺑر، وإن اﻟﺑر ﯾﮭدي إﻟﻰ اﻟﺟﻧﺔ. وﻣﺎ ﯾزال اﻟرﺟل ﯾﺻدق وﯾﺗﺣرى اﻟﺻدق ﺣﺗﻰ ﯾﻛﺗب ﻋﻧد ﷲ ﺻدﯾﻘﺎ. وإﯾﺎﻛم واﻟﻛذب، ﻓﺈن اﻟﻛذب ﯾﮭدي إﻟﻰ اﻟﻔﺟور، وإن اﻟﻔﺟور ﯾﮭدي إﻟﻰ اﻟﻧﺎر، وﻣﺎ ﯾزال اﻟرﺟل ﯾﻛذب وﯾﺗﺣرى اﻟﻛذب ﺣﺗﻰ ﯾﻛﺗب ﻋﻧد ﷲ ﻛذاﺑﺎ</w:t>
      </w:r>
    </w:p>
    <w:p>
      <w:pPr>
        <w:bidi w:val="0"/>
        <w:spacing w:before="439" w:after="0" w:line="331" w:lineRule="atLeast"/>
        <w:ind w:left="0" w:right="-155"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D0D0D"/>
          <w:spacing w:val="0"/>
          <w:sz w:val="24"/>
          <w:szCs w:val="24"/>
          <w:u w:val="none"/>
          <w:rtl w:val="0"/>
        </w:rPr>
        <w:t>"Commit</w:t>
      </w:r>
      <w:r>
        <w:rPr>
          <w:rFonts w:ascii="Times New Roman" w:eastAsia="Times New Roman" w:hAnsi="Times New Roman" w:cs="Times New Roman"/>
          <w:b w:val="0"/>
          <w:bCs w:val="0"/>
          <w:i w:val="0"/>
          <w:iCs w:val="0"/>
          <w:strike w:val="0"/>
          <w:color w:val="0D0D0D"/>
          <w:spacing w:val="4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yourselves</w:t>
      </w:r>
      <w:r>
        <w:rPr>
          <w:rFonts w:ascii="Times New Roman" w:eastAsia="Times New Roman" w:hAnsi="Times New Roman" w:cs="Times New Roman"/>
          <w:b w:val="0"/>
          <w:bCs w:val="0"/>
          <w:i w:val="0"/>
          <w:iCs w:val="0"/>
          <w:strike w:val="0"/>
          <w:color w:val="0D0D0D"/>
          <w:spacing w:val="4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to</w:t>
      </w:r>
      <w:r>
        <w:rPr>
          <w:rFonts w:ascii="Times New Roman" w:eastAsia="Times New Roman" w:hAnsi="Times New Roman" w:cs="Times New Roman"/>
          <w:b w:val="0"/>
          <w:bCs w:val="0"/>
          <w:i w:val="0"/>
          <w:iCs w:val="0"/>
          <w:strike w:val="0"/>
          <w:color w:val="0D0D0D"/>
          <w:spacing w:val="4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truthfulness,</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for</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truthfulness</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leads</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to</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righteousness,</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and</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righteousness leads</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to</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Jannah.</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man</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will</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continue</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to</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be</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truthful</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and</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will</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seek</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truthfulness</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until</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he is</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written with</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Allah</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as</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truthful</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person.</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Beware</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of</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lying,</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for</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lying</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leads</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to</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wickedness,</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and</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wickedness leads</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to</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Jahannam.</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man</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will</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keep</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on</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lying</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and</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seek</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lies</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until</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he</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is</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written</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with</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Allah</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as</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 liar."</w:t>
      </w:r>
    </w:p>
    <w:p>
      <w:pPr>
        <w:bidi w:val="0"/>
        <w:spacing w:before="299" w:after="0" w:line="331" w:lineRule="atLeast"/>
        <w:ind w:left="0" w:right="-142"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D0D0D"/>
          <w:spacing w:val="0"/>
          <w:sz w:val="24"/>
          <w:szCs w:val="24"/>
          <w:u w:val="none"/>
          <w:rtl w:val="0"/>
        </w:rPr>
        <w:t>Dear</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believers,</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let</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us</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strive</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to</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be</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among</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those</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who</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are</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recognized</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by</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Allah</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as</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truthful.</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Let</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us avoid</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falsehood</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in</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all</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its</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forms</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and</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adhere</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to</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the</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path</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of</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truth,</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for</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it</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is</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the</w:t>
      </w:r>
      <w:r>
        <w:rPr>
          <w:rFonts w:ascii="Times New Roman" w:eastAsia="Times New Roman" w:hAnsi="Times New Roman" w:cs="Times New Roman"/>
          <w:b w:val="0"/>
          <w:bCs w:val="0"/>
          <w:i w:val="0"/>
          <w:iCs w:val="0"/>
          <w:strike w:val="0"/>
          <w:color w:val="0D0D0D"/>
          <w:spacing w:val="3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path</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that</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leads</w:t>
      </w:r>
      <w:r>
        <w:rPr>
          <w:rFonts w:ascii="Times New Roman" w:eastAsia="Times New Roman" w:hAnsi="Times New Roman" w:cs="Times New Roman"/>
          <w:b w:val="0"/>
          <w:bCs w:val="0"/>
          <w:i w:val="0"/>
          <w:iCs w:val="0"/>
          <w:strike w:val="0"/>
          <w:color w:val="0D0D0D"/>
          <w:spacing w:val="15"/>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to Allah's</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pleasure</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and</w:t>
      </w:r>
      <w:r>
        <w:rPr>
          <w:rFonts w:ascii="Times New Roman" w:eastAsia="Times New Roman" w:hAnsi="Times New Roman" w:cs="Times New Roman"/>
          <w:b w:val="0"/>
          <w:bCs w:val="0"/>
          <w:i w:val="0"/>
          <w:iCs w:val="0"/>
          <w:strike w:val="0"/>
          <w:color w:val="0D0D0D"/>
          <w:spacing w:val="0"/>
          <w:sz w:val="24"/>
          <w:szCs w:val="24"/>
          <w:u w:val="none"/>
          <w:rtl w:val="0"/>
        </w:rPr>
        <w:t xml:space="preserve"> </w:t>
      </w:r>
      <w:r>
        <w:rPr>
          <w:rFonts w:ascii="Times New Roman" w:eastAsia="Times New Roman" w:hAnsi="Times New Roman" w:cs="Times New Roman"/>
          <w:b w:val="0"/>
          <w:bCs w:val="0"/>
          <w:i w:val="0"/>
          <w:iCs w:val="0"/>
          <w:strike w:val="0"/>
          <w:color w:val="0D0D0D"/>
          <w:spacing w:val="0"/>
          <w:sz w:val="24"/>
          <w:szCs w:val="24"/>
          <w:u w:val="none"/>
          <w:rtl w:val="0"/>
        </w:rPr>
        <w:t>Jannah.</w:t>
      </w:r>
    </w:p>
    <w:p>
      <w:pPr>
        <w:bidi w:val="0"/>
        <w:spacing w:before="299" w:after="0" w:line="331" w:lineRule="atLeast"/>
        <w:ind w:left="0" w:right="-15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D0D0D"/>
          <w:spacing w:val="0"/>
          <w:sz w:val="24"/>
          <w:szCs w:val="24"/>
          <w:u w:val="none"/>
          <w:rtl w:val="0"/>
        </w:rPr>
        <w:t>O Allah, guide us to be truthful and honest in all our affairs. Help us to avoid falsehood and to follow the example of our Prophet Muhammad (peace be upon him). Grant us the strength to live by the values of Islam and to achieve the eternal bliss of Jannah.</w:t>
      </w:r>
    </w:p>
    <w:p>
      <w:pPr>
        <w:bidi w:val="0"/>
        <w:spacing w:before="364" w:after="0" w:line="265" w:lineRule="atLeast"/>
        <w:ind w:left="705"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sz w:val="24"/>
          <w:szCs w:val="24"/>
          <w:u w:val="none"/>
          <w:rtl w:val="0"/>
        </w:rPr>
        <w:t>Muhterem</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Müslümanlar!</w:t>
      </w:r>
    </w:p>
    <w:p>
      <w:pPr>
        <w:bidi w:val="0"/>
        <w:spacing w:before="119" w:after="0" w:line="331" w:lineRule="atLeast"/>
        <w:ind w:left="0" w:right="-153" w:firstLine="705"/>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sz w:val="24"/>
          <w:szCs w:val="24"/>
          <w:u w:val="none"/>
          <w:rtl w:val="0"/>
        </w:rPr>
        <w:t>Doğru</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düşünce,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doğru</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söz,</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doğru</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davranış</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mânâlarına</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gelen</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sıdk; hak</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yolcusunun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hilâf-ı vâki</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her</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şeye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kapanıp,</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hayatını</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doğruluğa</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göre planlaması,</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sadakatin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emin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bir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temsilcisi</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olması.. diğer</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bir</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tabirle,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duygu,</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düşünce,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söz</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davranışlarında</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doğruluğu</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tabiatının</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bir</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parçası</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hâline getirip,</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şahsî</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hayatından</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insanlarla</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olan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muamelesine,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hakkı</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ilan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adına</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şehadetinden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mizahlarına kadar;</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hatta</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rPr>
        <w:t>ﯾﺎ</w:t>
      </w:r>
      <w:r>
        <w:rPr>
          <w:rFonts w:ascii="Times New Roman" w:eastAsia="Times New Roman" w:hAnsi="Times New Roman" w:cs="Times New Roman"/>
          <w:b w:val="0"/>
          <w:bCs w:val="0"/>
          <w:i w:val="0"/>
          <w:iCs w:val="0"/>
          <w:strike w:val="0"/>
          <w:color w:val="000000"/>
          <w:spacing w:val="60"/>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أﯾﮭﺎ</w:t>
      </w:r>
      <w:r>
        <w:rPr>
          <w:rFonts w:ascii="Times New Roman" w:eastAsia="Times New Roman" w:hAnsi="Times New Roman" w:cs="Times New Roman"/>
          <w:b w:val="0"/>
          <w:bCs w:val="0"/>
          <w:i w:val="0"/>
          <w:iCs w:val="0"/>
          <w:strike w:val="0"/>
          <w:color w:val="000000"/>
          <w:spacing w:val="60"/>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اﻟﺬﯾﻦ</w:t>
      </w:r>
      <w:r>
        <w:rPr>
          <w:rFonts w:ascii="Times New Roman" w:eastAsia="Times New Roman" w:hAnsi="Times New Roman" w:cs="Times New Roman"/>
          <w:b w:val="0"/>
          <w:bCs w:val="0"/>
          <w:i w:val="0"/>
          <w:iCs w:val="0"/>
          <w:strike w:val="0"/>
          <w:color w:val="000000"/>
          <w:spacing w:val="60"/>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آﻣﻨﻮا</w:t>
      </w:r>
      <w:r>
        <w:rPr>
          <w:rFonts w:ascii="Times New Roman" w:eastAsia="Times New Roman" w:hAnsi="Times New Roman" w:cs="Times New Roman"/>
          <w:b w:val="0"/>
          <w:bCs w:val="0"/>
          <w:i w:val="0"/>
          <w:iCs w:val="0"/>
          <w:strike w:val="0"/>
          <w:color w:val="000000"/>
          <w:spacing w:val="60"/>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اﺗﻘﻮا</w:t>
      </w:r>
      <w:r>
        <w:rPr>
          <w:rFonts w:ascii="Times New Roman" w:eastAsia="Times New Roman" w:hAnsi="Times New Roman" w:cs="Times New Roman"/>
          <w:b w:val="0"/>
          <w:bCs w:val="0"/>
          <w:i w:val="0"/>
          <w:iCs w:val="0"/>
          <w:strike w:val="0"/>
          <w:color w:val="000000"/>
          <w:spacing w:val="60"/>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ﷲ</w:t>
      </w:r>
      <w:r>
        <w:rPr>
          <w:rFonts w:ascii="Times New Roman" w:eastAsia="Times New Roman" w:hAnsi="Times New Roman" w:cs="Times New Roman"/>
          <w:b w:val="0"/>
          <w:bCs w:val="0"/>
          <w:i w:val="0"/>
          <w:iCs w:val="0"/>
          <w:strike w:val="0"/>
          <w:color w:val="000000"/>
          <w:spacing w:val="60"/>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وﻛﻮﻧﻮا</w:t>
      </w:r>
      <w:r>
        <w:rPr>
          <w:rFonts w:ascii="Times New Roman" w:eastAsia="Times New Roman" w:hAnsi="Times New Roman" w:cs="Times New Roman"/>
          <w:b w:val="0"/>
          <w:bCs w:val="0"/>
          <w:i w:val="0"/>
          <w:iCs w:val="0"/>
          <w:strike w:val="0"/>
          <w:color w:val="000000"/>
          <w:spacing w:val="60"/>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ﻣﻊ</w:t>
      </w:r>
      <w:r>
        <w:rPr>
          <w:rFonts w:ascii="Times New Roman" w:eastAsia="Times New Roman" w:hAnsi="Times New Roman" w:cs="Times New Roman"/>
          <w:b w:val="0"/>
          <w:bCs w:val="0"/>
          <w:i w:val="0"/>
          <w:iCs w:val="0"/>
          <w:strike w:val="0"/>
          <w:color w:val="000000"/>
          <w:spacing w:val="60"/>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اﻟﺼﺎدﻗﯿﻦ</w:t>
      </w:r>
      <w:r>
        <w:rPr>
          <w:rFonts w:ascii="Times New Roman" w:eastAsia="Times New Roman" w:hAnsi="Times New Roman" w:cs="Times New Roman"/>
          <w:b w:val="0"/>
          <w:bCs w:val="0"/>
          <w:i w:val="0"/>
          <w:iCs w:val="0"/>
          <w:strike w:val="0"/>
          <w:color w:val="000000"/>
          <w:spacing w:val="18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“Her</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zaman</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doğrularla</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beraber</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olun!” fehvâsınca,</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dost</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arkadaş</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çevresi</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itibarıyla</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dahi</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hep</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doğruluk</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aramasıdır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ki;</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hadisin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ifadesiyle böyleleri</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yüce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divanda</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“sıddîk”;</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aksine,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tasavvur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düşüncelerinden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davranış</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 muamelelerine kadar</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yalanla</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içli-dışlı</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yaşayan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hayatını</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hilâf-ı</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vâkiler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çizgisinde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sürdürenler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de o ulu</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divanda “kezzâb”</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olarak</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yâd</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edilecektir.</w:t>
      </w:r>
    </w:p>
    <w:p>
      <w:pPr>
        <w:bidi w:val="0"/>
        <w:spacing w:before="119" w:after="0" w:line="331" w:lineRule="atLeast"/>
        <w:ind w:left="0" w:right="-148" w:firstLine="705"/>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sz w:val="24"/>
          <w:szCs w:val="24"/>
          <w:u w:val="none"/>
          <w:rtl w:val="0"/>
        </w:rPr>
        <w:t>Sıdk,</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Hakk’a</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ulaştıran</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yolların</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en</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sağlamı,</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sâdıklar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da</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bu vuslatın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tali’li</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namzetleridirler. Sıdk,</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amelin</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ruhu</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özü,</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düşünce</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istikametinin</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de</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en</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yanıltmaz</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mihengidir.</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Sıdkla</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mü’min münafıktan,</w:t>
      </w:r>
      <w:r>
        <w:rPr>
          <w:rFonts w:ascii="Times New Roman" w:eastAsia="Times New Roman" w:hAnsi="Times New Roman" w:cs="Times New Roman"/>
          <w:b w:val="0"/>
          <w:bCs w:val="0"/>
          <w:i w:val="0"/>
          <w:iCs w:val="0"/>
          <w:strike w:val="0"/>
          <w:color w:val="000000"/>
          <w:spacing w:val="12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ehl-i</w:t>
      </w:r>
      <w:r>
        <w:rPr>
          <w:rFonts w:ascii="Times New Roman" w:eastAsia="Times New Roman" w:hAnsi="Times New Roman" w:cs="Times New Roman"/>
          <w:b w:val="0"/>
          <w:bCs w:val="0"/>
          <w:i w:val="0"/>
          <w:iCs w:val="0"/>
          <w:strike w:val="0"/>
          <w:color w:val="000000"/>
          <w:spacing w:val="12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cennet</w:t>
      </w:r>
      <w:r>
        <w:rPr>
          <w:rFonts w:ascii="Times New Roman" w:eastAsia="Times New Roman" w:hAnsi="Times New Roman" w:cs="Times New Roman"/>
          <w:b w:val="0"/>
          <w:bCs w:val="0"/>
          <w:i w:val="0"/>
          <w:iCs w:val="0"/>
          <w:strike w:val="0"/>
          <w:color w:val="000000"/>
          <w:spacing w:val="12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de</w:t>
      </w:r>
      <w:r>
        <w:rPr>
          <w:rFonts w:ascii="Times New Roman" w:eastAsia="Times New Roman" w:hAnsi="Times New Roman" w:cs="Times New Roman"/>
          <w:b w:val="0"/>
          <w:bCs w:val="0"/>
          <w:i w:val="0"/>
          <w:iCs w:val="0"/>
          <w:strike w:val="0"/>
          <w:color w:val="000000"/>
          <w:spacing w:val="12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ashab-ı</w:t>
      </w:r>
      <w:r>
        <w:rPr>
          <w:rFonts w:ascii="Times New Roman" w:eastAsia="Times New Roman" w:hAnsi="Times New Roman" w:cs="Times New Roman"/>
          <w:b w:val="0"/>
          <w:bCs w:val="0"/>
          <w:i w:val="0"/>
          <w:iCs w:val="0"/>
          <w:strike w:val="0"/>
          <w:color w:val="000000"/>
          <w:spacing w:val="12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nârdan</w:t>
      </w:r>
      <w:r>
        <w:rPr>
          <w:rFonts w:ascii="Times New Roman" w:eastAsia="Times New Roman" w:hAnsi="Times New Roman" w:cs="Times New Roman"/>
          <w:b w:val="0"/>
          <w:bCs w:val="0"/>
          <w:i w:val="0"/>
          <w:iCs w:val="0"/>
          <w:strike w:val="0"/>
          <w:color w:val="000000"/>
          <w:spacing w:val="12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ayrılır.</w:t>
      </w:r>
      <w:r>
        <w:rPr>
          <w:rFonts w:ascii="Times New Roman" w:eastAsia="Times New Roman" w:hAnsi="Times New Roman" w:cs="Times New Roman"/>
          <w:b w:val="0"/>
          <w:bCs w:val="0"/>
          <w:i w:val="0"/>
          <w:iCs w:val="0"/>
          <w:strike w:val="0"/>
          <w:color w:val="000000"/>
          <w:spacing w:val="12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Sıdk,</w:t>
      </w:r>
      <w:r>
        <w:rPr>
          <w:rFonts w:ascii="Times New Roman" w:eastAsia="Times New Roman" w:hAnsi="Times New Roman" w:cs="Times New Roman"/>
          <w:b w:val="0"/>
          <w:bCs w:val="0"/>
          <w:i w:val="0"/>
          <w:iCs w:val="0"/>
          <w:strike w:val="0"/>
          <w:color w:val="000000"/>
          <w:spacing w:val="12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peygamber</w:t>
      </w:r>
      <w:r>
        <w:rPr>
          <w:rFonts w:ascii="Times New Roman" w:eastAsia="Times New Roman" w:hAnsi="Times New Roman" w:cs="Times New Roman"/>
          <w:b w:val="0"/>
          <w:bCs w:val="0"/>
          <w:i w:val="0"/>
          <w:iCs w:val="0"/>
          <w:strike w:val="0"/>
          <w:color w:val="000000"/>
          <w:spacing w:val="12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olmayanlarda</w:t>
      </w:r>
      <w:r>
        <w:rPr>
          <w:rFonts w:ascii="Times New Roman" w:eastAsia="Times New Roman" w:hAnsi="Times New Roman" w:cs="Times New Roman"/>
          <w:b w:val="0"/>
          <w:bCs w:val="0"/>
          <w:i w:val="0"/>
          <w:iCs w:val="0"/>
          <w:strike w:val="0"/>
          <w:color w:val="000000"/>
          <w:spacing w:val="10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bir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peygamberlik</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sıfatıdır</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bu</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sıfat</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sayesinde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halâyık</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kapı</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kulları,</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sultanlarla</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aynı</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nimetleri paylaşacak</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hâle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gelirler.</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Allah</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bu</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din-i</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mübînin</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başlangıcında,</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hem</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onun tebliğcisini</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hem</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bu ilâhî</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mesaja</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ilk</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defa</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“evet”</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deyip</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koşanı</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sıdkıyla</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tavsif</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ederek</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“Sıdk</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mesajıyla</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gelen</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O’nu gönülden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tasdik</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eden...”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diyerek</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tebcil</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buyurmuştur.</w:t>
      </w:r>
    </w:p>
    <w:p>
      <w:pPr>
        <w:bidi w:val="0"/>
        <w:spacing w:before="119" w:after="0" w:line="331" w:lineRule="atLeast"/>
        <w:ind w:left="0" w:right="-148" w:firstLine="705"/>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sz w:val="24"/>
          <w:szCs w:val="24"/>
          <w:u w:val="none"/>
          <w:rtl w:val="0"/>
        </w:rPr>
        <w:t>Sıdk;</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ferdin,</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amel</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davranış</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bütünlüğünü</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koruyup,</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tehlike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anında</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 yalanla</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kurtulması söz</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konusu</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olduğu</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yerlerde</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bile,</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gizli-açık</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iç</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dış</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ayrılığına</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düşmemesi;</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ezkaza</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düşerse, yeniden</w:t>
      </w:r>
      <w:r>
        <w:rPr>
          <w:rFonts w:ascii="Times New Roman" w:eastAsia="Times New Roman" w:hAnsi="Times New Roman" w:cs="Times New Roman"/>
          <w:b w:val="0"/>
          <w:bCs w:val="0"/>
          <w:i w:val="0"/>
          <w:iCs w:val="0"/>
          <w:strike w:val="0"/>
          <w:color w:val="000000"/>
          <w:spacing w:val="12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Hak’la</w:t>
      </w:r>
      <w:r>
        <w:rPr>
          <w:rFonts w:ascii="Times New Roman" w:eastAsia="Times New Roman" w:hAnsi="Times New Roman" w:cs="Times New Roman"/>
          <w:b w:val="0"/>
          <w:bCs w:val="0"/>
          <w:i w:val="0"/>
          <w:iCs w:val="0"/>
          <w:strike w:val="0"/>
          <w:color w:val="000000"/>
          <w:spacing w:val="12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mutabakatı</w:t>
      </w:r>
      <w:r>
        <w:rPr>
          <w:rFonts w:ascii="Times New Roman" w:eastAsia="Times New Roman" w:hAnsi="Times New Roman" w:cs="Times New Roman"/>
          <w:b w:val="0"/>
          <w:bCs w:val="0"/>
          <w:i w:val="0"/>
          <w:iCs w:val="0"/>
          <w:strike w:val="0"/>
          <w:color w:val="000000"/>
          <w:spacing w:val="12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yakalayabilmek</w:t>
      </w:r>
      <w:r>
        <w:rPr>
          <w:rFonts w:ascii="Times New Roman" w:eastAsia="Times New Roman" w:hAnsi="Times New Roman" w:cs="Times New Roman"/>
          <w:b w:val="0"/>
          <w:bCs w:val="0"/>
          <w:i w:val="0"/>
          <w:iCs w:val="0"/>
          <w:strike w:val="0"/>
          <w:color w:val="000000"/>
          <w:spacing w:val="12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için</w:t>
      </w:r>
      <w:r>
        <w:rPr>
          <w:rFonts w:ascii="Times New Roman" w:eastAsia="Times New Roman" w:hAnsi="Times New Roman" w:cs="Times New Roman"/>
          <w:b w:val="0"/>
          <w:bCs w:val="0"/>
          <w:i w:val="0"/>
          <w:iCs w:val="0"/>
          <w:strike w:val="0"/>
          <w:color w:val="000000"/>
          <w:spacing w:val="12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hâlden</w:t>
      </w:r>
      <w:r>
        <w:rPr>
          <w:rFonts w:ascii="Times New Roman" w:eastAsia="Times New Roman" w:hAnsi="Times New Roman" w:cs="Times New Roman"/>
          <w:b w:val="0"/>
          <w:bCs w:val="0"/>
          <w:i w:val="0"/>
          <w:iCs w:val="0"/>
          <w:strike w:val="0"/>
          <w:color w:val="000000"/>
          <w:spacing w:val="10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hâle</w:t>
      </w:r>
      <w:r>
        <w:rPr>
          <w:rFonts w:ascii="Times New Roman" w:eastAsia="Times New Roman" w:hAnsi="Times New Roman" w:cs="Times New Roman"/>
          <w:b w:val="0"/>
          <w:bCs w:val="0"/>
          <w:i w:val="0"/>
          <w:iCs w:val="0"/>
          <w:strike w:val="0"/>
          <w:color w:val="000000"/>
          <w:spacing w:val="10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girmesi</w:t>
      </w:r>
      <w:r>
        <w:rPr>
          <w:rFonts w:ascii="Times New Roman" w:eastAsia="Times New Roman" w:hAnsi="Times New Roman" w:cs="Times New Roman"/>
          <w:b w:val="0"/>
          <w:bCs w:val="0"/>
          <w:i w:val="0"/>
          <w:iCs w:val="0"/>
          <w:strike w:val="0"/>
          <w:color w:val="000000"/>
          <w:spacing w:val="10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10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kıvrım</w:t>
      </w:r>
      <w:r>
        <w:rPr>
          <w:rFonts w:ascii="Times New Roman" w:eastAsia="Times New Roman" w:hAnsi="Times New Roman" w:cs="Times New Roman"/>
          <w:b w:val="0"/>
          <w:bCs w:val="0"/>
          <w:i w:val="0"/>
          <w:iCs w:val="0"/>
          <w:strike w:val="0"/>
          <w:color w:val="000000"/>
          <w:spacing w:val="10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kıvrım kıvranmasıdır</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ki;</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Hz.</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Cüneyd:</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“Sâdık</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kimse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günde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kırk</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defa</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hâlden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hâle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döner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durur;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aksine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bu bir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müraî</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ise,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kırk</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sene ızdırapsız</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olarak</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kaldığı</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yerde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kalır.”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der.</w:t>
      </w:r>
    </w:p>
    <w:p>
      <w:pPr>
        <w:bidi w:val="0"/>
        <w:spacing w:before="119" w:after="0" w:line="331" w:lineRule="atLeast"/>
        <w:ind w:left="0" w:right="-152" w:firstLine="705"/>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sz w:val="24"/>
          <w:szCs w:val="24"/>
          <w:u w:val="none"/>
          <w:rtl w:val="0"/>
        </w:rPr>
        <w:t>Sıdkın</w:t>
      </w:r>
      <w:r>
        <w:rPr>
          <w:rFonts w:ascii="Times New Roman" w:eastAsia="Times New Roman" w:hAnsi="Times New Roman" w:cs="Times New Roman"/>
          <w:b w:val="0"/>
          <w:bCs w:val="0"/>
          <w:i w:val="0"/>
          <w:iCs w:val="0"/>
          <w:strike w:val="0"/>
          <w:color w:val="000000"/>
          <w:spacing w:val="7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en</w:t>
      </w:r>
      <w:r>
        <w:rPr>
          <w:rFonts w:ascii="Times New Roman" w:eastAsia="Times New Roman" w:hAnsi="Times New Roman" w:cs="Times New Roman"/>
          <w:b w:val="0"/>
          <w:bCs w:val="0"/>
          <w:i w:val="0"/>
          <w:iCs w:val="0"/>
          <w:strike w:val="0"/>
          <w:color w:val="000000"/>
          <w:spacing w:val="7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aşağı</w:t>
      </w:r>
      <w:r>
        <w:rPr>
          <w:rFonts w:ascii="Times New Roman" w:eastAsia="Times New Roman" w:hAnsi="Times New Roman" w:cs="Times New Roman"/>
          <w:b w:val="0"/>
          <w:bCs w:val="0"/>
          <w:i w:val="0"/>
          <w:iCs w:val="0"/>
          <w:strike w:val="0"/>
          <w:color w:val="000000"/>
          <w:spacing w:val="7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mertebesi,</w:t>
      </w:r>
      <w:r>
        <w:rPr>
          <w:rFonts w:ascii="Times New Roman" w:eastAsia="Times New Roman" w:hAnsi="Times New Roman" w:cs="Times New Roman"/>
          <w:b w:val="0"/>
          <w:bCs w:val="0"/>
          <w:i w:val="0"/>
          <w:iCs w:val="0"/>
          <w:strike w:val="0"/>
          <w:color w:val="000000"/>
          <w:spacing w:val="7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şahsın</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iç-dış,</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gizli-açık</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her</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hâlinin</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aynı</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çizgide</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cereyan etmesidir.</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Bundan</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sonra</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duygu,</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düşünce,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tasavvur</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niyetlerde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sâdık</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olma</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derecesi</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gelir.</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Bu itibarla</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sâdıklar,</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söz ve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davranışlarında</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doğruluktan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ayrılmayan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kahramanlar;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sıddîklar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da,</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hayal, tasavvur,</w:t>
      </w:r>
      <w:r>
        <w:rPr>
          <w:rFonts w:ascii="Times New Roman" w:eastAsia="Times New Roman" w:hAnsi="Times New Roman" w:cs="Times New Roman"/>
          <w:b w:val="0"/>
          <w:bCs w:val="0"/>
          <w:i w:val="0"/>
          <w:iCs w:val="0"/>
          <w:strike w:val="0"/>
          <w:color w:val="000000"/>
          <w:spacing w:val="7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duygu,</w:t>
      </w:r>
      <w:r>
        <w:rPr>
          <w:rFonts w:ascii="Times New Roman" w:eastAsia="Times New Roman" w:hAnsi="Times New Roman" w:cs="Times New Roman"/>
          <w:b w:val="0"/>
          <w:bCs w:val="0"/>
          <w:i w:val="0"/>
          <w:iCs w:val="0"/>
          <w:strike w:val="0"/>
          <w:color w:val="000000"/>
          <w:spacing w:val="7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düşünce,</w:t>
      </w:r>
      <w:r>
        <w:rPr>
          <w:rFonts w:ascii="Times New Roman" w:eastAsia="Times New Roman" w:hAnsi="Times New Roman" w:cs="Times New Roman"/>
          <w:b w:val="0"/>
          <w:bCs w:val="0"/>
          <w:i w:val="0"/>
          <w:iCs w:val="0"/>
          <w:strike w:val="0"/>
          <w:color w:val="000000"/>
          <w:spacing w:val="7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hatta</w:t>
      </w:r>
      <w:r>
        <w:rPr>
          <w:rFonts w:ascii="Times New Roman" w:eastAsia="Times New Roman" w:hAnsi="Times New Roman" w:cs="Times New Roman"/>
          <w:b w:val="0"/>
          <w:bCs w:val="0"/>
          <w:i w:val="0"/>
          <w:iCs w:val="0"/>
          <w:strike w:val="0"/>
          <w:color w:val="000000"/>
          <w:spacing w:val="7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mimiklerine</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kadar</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her</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hâl</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tavırları</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itibarıyla</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doğruluğa kilitlenmiş</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hak</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erleri</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babayiğitlerdir.</w:t>
      </w:r>
    </w:p>
    <w:p>
      <w:pPr>
        <w:bidi w:val="0"/>
        <w:spacing w:before="119" w:after="0" w:line="331" w:lineRule="atLeast"/>
        <w:ind w:left="0" w:right="-151" w:firstLine="705"/>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sz w:val="24"/>
          <w:szCs w:val="24"/>
          <w:u w:val="none"/>
          <w:rtl w:val="0"/>
        </w:rPr>
        <w:t>Sözde,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davranışta,</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azimde,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vefada,</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amelde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muamelede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bütün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meleke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 kabiliyetlerini doğruluğa</w:t>
      </w:r>
      <w:r>
        <w:rPr>
          <w:rFonts w:ascii="Times New Roman" w:eastAsia="Times New Roman" w:hAnsi="Times New Roman" w:cs="Times New Roman"/>
          <w:b w:val="0"/>
          <w:bCs w:val="0"/>
          <w:i w:val="0"/>
          <w:iCs w:val="0"/>
          <w:strike w:val="0"/>
          <w:color w:val="000000"/>
          <w:spacing w:val="9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yönlendirme,</w:t>
      </w:r>
      <w:r>
        <w:rPr>
          <w:rFonts w:ascii="Times New Roman" w:eastAsia="Times New Roman" w:hAnsi="Times New Roman" w:cs="Times New Roman"/>
          <w:b w:val="0"/>
          <w:bCs w:val="0"/>
          <w:i w:val="0"/>
          <w:iCs w:val="0"/>
          <w:strike w:val="0"/>
          <w:color w:val="000000"/>
          <w:spacing w:val="9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kâmil</w:t>
      </w:r>
      <w:r>
        <w:rPr>
          <w:rFonts w:ascii="Times New Roman" w:eastAsia="Times New Roman" w:hAnsi="Times New Roman" w:cs="Times New Roman"/>
          <w:b w:val="0"/>
          <w:bCs w:val="0"/>
          <w:i w:val="0"/>
          <w:iCs w:val="0"/>
          <w:strike w:val="0"/>
          <w:color w:val="000000"/>
          <w:spacing w:val="7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bir</w:t>
      </w:r>
      <w:r>
        <w:rPr>
          <w:rFonts w:ascii="Times New Roman" w:eastAsia="Times New Roman" w:hAnsi="Times New Roman" w:cs="Times New Roman"/>
          <w:b w:val="0"/>
          <w:bCs w:val="0"/>
          <w:i w:val="0"/>
          <w:iCs w:val="0"/>
          <w:strike w:val="0"/>
          <w:color w:val="000000"/>
          <w:spacing w:val="7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sadakat</w:t>
      </w:r>
      <w:r>
        <w:rPr>
          <w:rFonts w:ascii="Times New Roman" w:eastAsia="Times New Roman" w:hAnsi="Times New Roman" w:cs="Times New Roman"/>
          <w:b w:val="0"/>
          <w:bCs w:val="0"/>
          <w:i w:val="0"/>
          <w:iCs w:val="0"/>
          <w:strike w:val="0"/>
          <w:color w:val="000000"/>
          <w:spacing w:val="7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7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aynı</w:t>
      </w:r>
      <w:r>
        <w:rPr>
          <w:rFonts w:ascii="Times New Roman" w:eastAsia="Times New Roman" w:hAnsi="Times New Roman" w:cs="Times New Roman"/>
          <w:b w:val="0"/>
          <w:bCs w:val="0"/>
          <w:i w:val="0"/>
          <w:iCs w:val="0"/>
          <w:strike w:val="0"/>
          <w:color w:val="000000"/>
          <w:spacing w:val="7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zamanda</w:t>
      </w:r>
      <w:r>
        <w:rPr>
          <w:rFonts w:ascii="Times New Roman" w:eastAsia="Times New Roman" w:hAnsi="Times New Roman" w:cs="Times New Roman"/>
          <w:b w:val="0"/>
          <w:bCs w:val="0"/>
          <w:i w:val="0"/>
          <w:iCs w:val="0"/>
          <w:strike w:val="0"/>
          <w:color w:val="000000"/>
          <w:spacing w:val="7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bir</w:t>
      </w:r>
      <w:r>
        <w:rPr>
          <w:rFonts w:ascii="Times New Roman" w:eastAsia="Times New Roman" w:hAnsi="Times New Roman" w:cs="Times New Roman"/>
          <w:b w:val="0"/>
          <w:bCs w:val="0"/>
          <w:i w:val="0"/>
          <w:iCs w:val="0"/>
          <w:strike w:val="0"/>
          <w:color w:val="000000"/>
          <w:spacing w:val="7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peygamberlik</w:t>
      </w:r>
      <w:r>
        <w:rPr>
          <w:rFonts w:ascii="Times New Roman" w:eastAsia="Times New Roman" w:hAnsi="Times New Roman" w:cs="Times New Roman"/>
          <w:b w:val="0"/>
          <w:bCs w:val="0"/>
          <w:i w:val="0"/>
          <w:iCs w:val="0"/>
          <w:strike w:val="0"/>
          <w:color w:val="000000"/>
          <w:spacing w:val="7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vasfıdır</w:t>
      </w:r>
      <w:r>
        <w:rPr>
          <w:rFonts w:ascii="Times New Roman" w:eastAsia="Times New Roman" w:hAnsi="Times New Roman" w:cs="Times New Roman"/>
          <w:b w:val="0"/>
          <w:bCs w:val="0"/>
          <w:i w:val="0"/>
          <w:iCs w:val="0"/>
          <w:strike w:val="0"/>
          <w:color w:val="000000"/>
          <w:spacing w:val="7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 xml:space="preserve">ki, </w:t>
      </w:r>
      <w:r>
        <w:rPr>
          <w:rFonts w:ascii="Times New Roman" w:eastAsia="Times New Roman" w:hAnsi="Times New Roman" w:cs="Times New Roman"/>
          <w:b w:val="0"/>
          <w:bCs w:val="0"/>
          <w:i w:val="0"/>
          <w:iCs w:val="0"/>
          <w:strike w:val="0"/>
          <w:color w:val="000000"/>
          <w:spacing w:val="1"/>
          <w:sz w:val="24"/>
          <w:szCs w:val="24"/>
          <w:u w:val="none"/>
          <w:rtl w:val="0"/>
        </w:rPr>
        <w:t>Kur’ân-ı</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Kerim:</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rPr>
        <w:t>واذﻛﺮ</w:t>
      </w:r>
      <w:r>
        <w:rPr>
          <w:rFonts w:ascii="Times New Roman" w:eastAsia="Times New Roman" w:hAnsi="Times New Roman" w:cs="Times New Roman"/>
          <w:b w:val="0"/>
          <w:bCs w:val="0"/>
          <w:i w:val="0"/>
          <w:iCs w:val="0"/>
          <w:strike w:val="0"/>
          <w:color w:val="000000"/>
          <w:spacing w:val="30"/>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ﻓﻲ</w:t>
      </w:r>
      <w:r>
        <w:rPr>
          <w:rFonts w:ascii="Times New Roman" w:eastAsia="Times New Roman" w:hAnsi="Times New Roman" w:cs="Times New Roman"/>
          <w:b w:val="0"/>
          <w:bCs w:val="0"/>
          <w:i w:val="0"/>
          <w:iCs w:val="0"/>
          <w:strike w:val="0"/>
          <w:color w:val="000000"/>
          <w:spacing w:val="30"/>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اﻟﻜﺘﺎب</w:t>
      </w:r>
      <w:r>
        <w:rPr>
          <w:rFonts w:ascii="Times New Roman" w:eastAsia="Times New Roman" w:hAnsi="Times New Roman" w:cs="Times New Roman"/>
          <w:b w:val="0"/>
          <w:bCs w:val="0"/>
          <w:i w:val="0"/>
          <w:iCs w:val="0"/>
          <w:strike w:val="0"/>
          <w:color w:val="000000"/>
          <w:spacing w:val="30"/>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إﺑﺮاھﯿﻢ</w:t>
      </w:r>
      <w:r>
        <w:rPr>
          <w:rFonts w:ascii="Times New Roman" w:eastAsia="Times New Roman" w:hAnsi="Times New Roman" w:cs="Times New Roman"/>
          <w:b w:val="0"/>
          <w:bCs w:val="0"/>
          <w:i w:val="0"/>
          <w:iCs w:val="0"/>
          <w:strike w:val="0"/>
          <w:color w:val="000000"/>
          <w:spacing w:val="30"/>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إﻧﮫ</w:t>
      </w:r>
      <w:r>
        <w:rPr>
          <w:rFonts w:ascii="Times New Roman" w:eastAsia="Times New Roman" w:hAnsi="Times New Roman" w:cs="Times New Roman"/>
          <w:b w:val="0"/>
          <w:bCs w:val="0"/>
          <w:i w:val="0"/>
          <w:iCs w:val="0"/>
          <w:strike w:val="0"/>
          <w:color w:val="000000"/>
          <w:spacing w:val="30"/>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ﻛﺎن</w:t>
      </w:r>
      <w:r>
        <w:rPr>
          <w:rFonts w:ascii="Times New Roman" w:eastAsia="Times New Roman" w:hAnsi="Times New Roman" w:cs="Times New Roman"/>
          <w:b w:val="0"/>
          <w:bCs w:val="0"/>
          <w:i w:val="0"/>
          <w:iCs w:val="0"/>
          <w:strike w:val="0"/>
          <w:color w:val="000000"/>
          <w:spacing w:val="30"/>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ﺻﺪﯾﻘﺎ</w:t>
      </w:r>
      <w:r>
        <w:rPr>
          <w:rFonts w:ascii="Times New Roman" w:eastAsia="Times New Roman" w:hAnsi="Times New Roman" w:cs="Times New Roman"/>
          <w:b w:val="0"/>
          <w:bCs w:val="0"/>
          <w:i w:val="0"/>
          <w:iCs w:val="0"/>
          <w:strike w:val="0"/>
          <w:color w:val="000000"/>
          <w:spacing w:val="30"/>
          <w:sz w:val="24"/>
          <w:szCs w:val="24"/>
          <w:u w:val="none"/>
          <w:rtl/>
        </w:rPr>
        <w:t xml:space="preserve"> </w:t>
      </w:r>
      <w:r>
        <w:rPr>
          <w:rFonts w:ascii="Times New Roman" w:eastAsia="Times New Roman" w:hAnsi="Times New Roman" w:cs="Times New Roman"/>
          <w:b w:val="0"/>
          <w:bCs w:val="0"/>
          <w:i w:val="0"/>
          <w:iCs w:val="0"/>
          <w:strike w:val="0"/>
          <w:color w:val="000000"/>
          <w:spacing w:val="0"/>
          <w:sz w:val="24"/>
          <w:szCs w:val="24"/>
          <w:u w:val="none"/>
          <w:rtl/>
        </w:rPr>
        <w:t>ﻧﺒﯿﺎ</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yüce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kitapta</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olanlar</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arasında</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İbrahim’i hatırla</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ki</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sıddîk</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bir</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nebiydi.”</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diyerek,</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mutlak</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zikrin</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masruf</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olduğu</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işte</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bu</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zirveyi</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ihtar etmiştir.</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Sıdk,</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enbiyâ-i</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izâmın</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en</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önde</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gelen</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vasfı,</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her</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devirde</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imana</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1"/>
          <w:sz w:val="24"/>
          <w:szCs w:val="24"/>
          <w:u w:val="none"/>
          <w:rtl w:val="0"/>
        </w:rPr>
        <w:t>Kur’ân’a</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hizmet mesleğinin</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en</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güçlü</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dinamiği</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olduğu</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gibi,</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öteki</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âlem</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itibarıyla</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da her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mü’min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için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sağlam</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bir kredi</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kartı</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 en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geçerli</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bir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itibar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senedidir. Allah:</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“Doğru olanlara</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doğruluklarının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fayda</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verdiği gün bugündür.”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buyurarak</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bu</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önemli</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hakikate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dikkatlerimizi</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çeker.</w:t>
      </w:r>
    </w:p>
    <w:p>
      <w:pPr>
        <w:bidi w:val="0"/>
        <w:spacing w:before="119" w:after="0" w:line="331" w:lineRule="atLeast"/>
        <w:ind w:left="0" w:right="-155" w:firstLine="705"/>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sz w:val="24"/>
          <w:szCs w:val="24"/>
          <w:u w:val="none"/>
          <w:rtl w:val="0"/>
        </w:rPr>
        <w:t>Evet,</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Hz.</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Âdem’in</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alnında</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tevbe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nurunu parlatan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sıdktır.. dünyanın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tufana</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gömüldüğü</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bir dönemde,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Tufan</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Peygamberi’ne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sefine-i</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necat</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olan</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sıdktır..</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alev</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alev</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ateşler</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içinde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Hz.</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Halil’i “berd</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ü selâm”a ulaştıran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sıdktır..</w:t>
      </w:r>
    </w:p>
    <w:p>
      <w:pPr>
        <w:bidi w:val="0"/>
        <w:spacing w:before="119" w:after="0" w:line="331" w:lineRule="atLeast"/>
        <w:ind w:left="0" w:right="-150" w:firstLine="705"/>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sz w:val="24"/>
          <w:szCs w:val="24"/>
          <w:u w:val="none"/>
          <w:rtl w:val="0"/>
        </w:rPr>
        <w:t>Kur’ân,</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değişik</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âyetleriyle,</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gerçek</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mü’min</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olmayı,</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insanın</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söz</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davranışlarından</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iç âlemine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kadar</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her</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hâl</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tavrını</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sıdka</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göre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dizayn</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etmesine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sadakat</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etrafında</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örgülemesine bağlamıştır.</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Ayrıca</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böyle</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bir</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tanzim</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düzenlemeyi</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de</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dünyevî</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mutluluk</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uhrevî</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saadetin esası</w:t>
      </w:r>
      <w:r>
        <w:rPr>
          <w:rFonts w:ascii="Times New Roman" w:eastAsia="Times New Roman" w:hAnsi="Times New Roman" w:cs="Times New Roman"/>
          <w:b w:val="0"/>
          <w:bCs w:val="0"/>
          <w:i w:val="0"/>
          <w:iCs w:val="0"/>
          <w:strike w:val="0"/>
          <w:color w:val="000000"/>
          <w:spacing w:val="10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saymıştır.</w:t>
      </w:r>
      <w:r>
        <w:rPr>
          <w:rFonts w:ascii="Times New Roman" w:eastAsia="Times New Roman" w:hAnsi="Times New Roman" w:cs="Times New Roman"/>
          <w:b w:val="0"/>
          <w:bCs w:val="0"/>
          <w:i w:val="0"/>
          <w:iCs w:val="0"/>
          <w:strike w:val="0"/>
          <w:color w:val="000000"/>
          <w:spacing w:val="10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“De</w:t>
      </w:r>
      <w:r>
        <w:rPr>
          <w:rFonts w:ascii="Times New Roman" w:eastAsia="Times New Roman" w:hAnsi="Times New Roman" w:cs="Times New Roman"/>
          <w:b w:val="0"/>
          <w:bCs w:val="0"/>
          <w:i w:val="0"/>
          <w:iCs w:val="0"/>
          <w:strike w:val="0"/>
          <w:color w:val="000000"/>
          <w:spacing w:val="9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ki:</w:t>
      </w:r>
      <w:r>
        <w:rPr>
          <w:rFonts w:ascii="Times New Roman" w:eastAsia="Times New Roman" w:hAnsi="Times New Roman" w:cs="Times New Roman"/>
          <w:b w:val="0"/>
          <w:bCs w:val="0"/>
          <w:i w:val="0"/>
          <w:iCs w:val="0"/>
          <w:strike w:val="0"/>
          <w:color w:val="000000"/>
          <w:spacing w:val="9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Rabbim!</w:t>
      </w:r>
      <w:r>
        <w:rPr>
          <w:rFonts w:ascii="Times New Roman" w:eastAsia="Times New Roman" w:hAnsi="Times New Roman" w:cs="Times New Roman"/>
          <w:b w:val="0"/>
          <w:bCs w:val="0"/>
          <w:i w:val="0"/>
          <w:iCs w:val="0"/>
          <w:strike w:val="0"/>
          <w:color w:val="000000"/>
          <w:spacing w:val="9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Gireceğim</w:t>
      </w:r>
      <w:r>
        <w:rPr>
          <w:rFonts w:ascii="Times New Roman" w:eastAsia="Times New Roman" w:hAnsi="Times New Roman" w:cs="Times New Roman"/>
          <w:b w:val="0"/>
          <w:bCs w:val="0"/>
          <w:i w:val="0"/>
          <w:iCs w:val="0"/>
          <w:strike w:val="0"/>
          <w:color w:val="000000"/>
          <w:spacing w:val="9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yere</w:t>
      </w:r>
      <w:r>
        <w:rPr>
          <w:rFonts w:ascii="Times New Roman" w:eastAsia="Times New Roman" w:hAnsi="Times New Roman" w:cs="Times New Roman"/>
          <w:b w:val="0"/>
          <w:bCs w:val="0"/>
          <w:i w:val="0"/>
          <w:iCs w:val="0"/>
          <w:strike w:val="0"/>
          <w:color w:val="000000"/>
          <w:spacing w:val="9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doğrulukla</w:t>
      </w:r>
      <w:r>
        <w:rPr>
          <w:rFonts w:ascii="Times New Roman" w:eastAsia="Times New Roman" w:hAnsi="Times New Roman" w:cs="Times New Roman"/>
          <w:b w:val="0"/>
          <w:bCs w:val="0"/>
          <w:i w:val="0"/>
          <w:iCs w:val="0"/>
          <w:strike w:val="0"/>
          <w:color w:val="000000"/>
          <w:spacing w:val="9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girmeye,</w:t>
      </w:r>
      <w:r>
        <w:rPr>
          <w:rFonts w:ascii="Times New Roman" w:eastAsia="Times New Roman" w:hAnsi="Times New Roman" w:cs="Times New Roman"/>
          <w:b w:val="0"/>
          <w:bCs w:val="0"/>
          <w:i w:val="0"/>
          <w:iCs w:val="0"/>
          <w:strike w:val="0"/>
          <w:color w:val="000000"/>
          <w:spacing w:val="9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çıkacağım</w:t>
      </w:r>
      <w:r>
        <w:rPr>
          <w:rFonts w:ascii="Times New Roman" w:eastAsia="Times New Roman" w:hAnsi="Times New Roman" w:cs="Times New Roman"/>
          <w:b w:val="0"/>
          <w:bCs w:val="0"/>
          <w:i w:val="0"/>
          <w:iCs w:val="0"/>
          <w:strike w:val="0"/>
          <w:color w:val="000000"/>
          <w:spacing w:val="9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yerden doğrulukla</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çıkmaya</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beni</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muvaffak</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eyle!..</w:t>
      </w:r>
    </w:p>
    <w:p>
      <w:pPr>
        <w:bidi w:val="0"/>
        <w:spacing w:before="119" w:after="0" w:line="331" w:lineRule="atLeast"/>
        <w:ind w:left="0" w:right="-148" w:firstLine="705"/>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sz w:val="24"/>
          <w:szCs w:val="24"/>
          <w:u w:val="none"/>
          <w:rtl w:val="0"/>
        </w:rPr>
        <w:t>Niyet</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kasıtta</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sâdık</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olmak</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başta</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gelir..</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evet,</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doğru</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düşünce,</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doğru</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karar</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doğru davranışa</w:t>
      </w:r>
      <w:r>
        <w:rPr>
          <w:rFonts w:ascii="Times New Roman" w:eastAsia="Times New Roman" w:hAnsi="Times New Roman" w:cs="Times New Roman"/>
          <w:b w:val="0"/>
          <w:bCs w:val="0"/>
          <w:i w:val="0"/>
          <w:iCs w:val="0"/>
          <w:strike w:val="0"/>
          <w:color w:val="000000"/>
          <w:spacing w:val="7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niyet,</w:t>
      </w:r>
      <w:r>
        <w:rPr>
          <w:rFonts w:ascii="Times New Roman" w:eastAsia="Times New Roman" w:hAnsi="Times New Roman" w:cs="Times New Roman"/>
          <w:b w:val="0"/>
          <w:bCs w:val="0"/>
          <w:i w:val="0"/>
          <w:iCs w:val="0"/>
          <w:strike w:val="0"/>
          <w:color w:val="000000"/>
          <w:spacing w:val="7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sıdkın</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ilk</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basamağıdır.</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Ayrıca</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sıdka</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azmeden</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insanın,</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karar</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6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niyetinden dönmemesi,</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düşünce ve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azmini</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sarsacak</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ortam</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 saiklerden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uzak</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kalması</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şarttır.</w:t>
      </w:r>
    </w:p>
    <w:p>
      <w:pPr>
        <w:bidi w:val="0"/>
        <w:spacing w:before="119" w:after="0" w:line="331" w:lineRule="atLeast"/>
        <w:ind w:left="0" w:right="-151" w:firstLine="705"/>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sz w:val="24"/>
          <w:szCs w:val="24"/>
          <w:u w:val="none"/>
          <w:rtl w:val="0"/>
        </w:rPr>
        <w:t>İkinci</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basamak;</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dünyada</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kalmayı</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yaşamayı,</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sırf</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hakkı</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tutup</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kaldırmak</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Allah’ın rızasına</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mazhar</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olmak</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için</w:t>
      </w:r>
      <w:r>
        <w:rPr>
          <w:rFonts w:ascii="Times New Roman" w:eastAsia="Times New Roman" w:hAnsi="Times New Roman" w:cs="Times New Roman"/>
          <w:b w:val="0"/>
          <w:bCs w:val="0"/>
          <w:i w:val="0"/>
          <w:iCs w:val="0"/>
          <w:strike w:val="0"/>
          <w:color w:val="000000"/>
          <w:spacing w:val="4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arzu</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etmektir</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ki;</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bunun</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da</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bir</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kısım</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emareleri</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vardır:</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Her</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zaman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nefsinin eksik ve kusurlarını görmek, dünyanın cazibedâr güzellikleri karşısında ‘pes’ etmemek, dünyevî endişelerle yol ve yön değiştirmemek bunlardan sadece birkaçı..</w:t>
      </w:r>
    </w:p>
    <w:p>
      <w:pPr>
        <w:bidi w:val="0"/>
        <w:spacing w:before="119" w:after="0" w:line="331" w:lineRule="atLeast"/>
        <w:ind w:left="0" w:right="-146" w:firstLine="705"/>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sz w:val="24"/>
          <w:szCs w:val="24"/>
          <w:u w:val="none"/>
          <w:rtl w:val="0"/>
        </w:rPr>
        <w:t>Üçüncü</w:t>
      </w:r>
      <w:r>
        <w:rPr>
          <w:rFonts w:ascii="Times New Roman" w:eastAsia="Times New Roman" w:hAnsi="Times New Roman" w:cs="Times New Roman"/>
          <w:b w:val="0"/>
          <w:bCs w:val="0"/>
          <w:i w:val="0"/>
          <w:iCs w:val="0"/>
          <w:strike w:val="0"/>
          <w:color w:val="000000"/>
          <w:spacing w:val="10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basamak;</w:t>
      </w:r>
      <w:r>
        <w:rPr>
          <w:rFonts w:ascii="Times New Roman" w:eastAsia="Times New Roman" w:hAnsi="Times New Roman" w:cs="Times New Roman"/>
          <w:b w:val="0"/>
          <w:bCs w:val="0"/>
          <w:i w:val="0"/>
          <w:iCs w:val="0"/>
          <w:strike w:val="0"/>
          <w:color w:val="000000"/>
          <w:spacing w:val="9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sıdkın</w:t>
      </w:r>
      <w:r>
        <w:rPr>
          <w:rFonts w:ascii="Times New Roman" w:eastAsia="Times New Roman" w:hAnsi="Times New Roman" w:cs="Times New Roman"/>
          <w:b w:val="0"/>
          <w:bCs w:val="0"/>
          <w:i w:val="0"/>
          <w:iCs w:val="0"/>
          <w:strike w:val="0"/>
          <w:color w:val="000000"/>
          <w:spacing w:val="9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tamamen</w:t>
      </w:r>
      <w:r>
        <w:rPr>
          <w:rFonts w:ascii="Times New Roman" w:eastAsia="Times New Roman" w:hAnsi="Times New Roman" w:cs="Times New Roman"/>
          <w:b w:val="0"/>
          <w:bCs w:val="0"/>
          <w:i w:val="0"/>
          <w:iCs w:val="0"/>
          <w:strike w:val="0"/>
          <w:color w:val="000000"/>
          <w:spacing w:val="9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bir</w:t>
      </w:r>
      <w:r>
        <w:rPr>
          <w:rFonts w:ascii="Times New Roman" w:eastAsia="Times New Roman" w:hAnsi="Times New Roman" w:cs="Times New Roman"/>
          <w:b w:val="0"/>
          <w:bCs w:val="0"/>
          <w:i w:val="0"/>
          <w:iCs w:val="0"/>
          <w:strike w:val="0"/>
          <w:color w:val="000000"/>
          <w:spacing w:val="9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vicdan</w:t>
      </w:r>
      <w:r>
        <w:rPr>
          <w:rFonts w:ascii="Times New Roman" w:eastAsia="Times New Roman" w:hAnsi="Times New Roman" w:cs="Times New Roman"/>
          <w:b w:val="0"/>
          <w:bCs w:val="0"/>
          <w:i w:val="0"/>
          <w:iCs w:val="0"/>
          <w:strike w:val="0"/>
          <w:color w:val="000000"/>
          <w:spacing w:val="9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mârifeti</w:t>
      </w:r>
      <w:r>
        <w:rPr>
          <w:rFonts w:ascii="Times New Roman" w:eastAsia="Times New Roman" w:hAnsi="Times New Roman" w:cs="Times New Roman"/>
          <w:b w:val="0"/>
          <w:bCs w:val="0"/>
          <w:i w:val="0"/>
          <w:iCs w:val="0"/>
          <w:strike w:val="0"/>
          <w:color w:val="000000"/>
          <w:spacing w:val="9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hâline</w:t>
      </w:r>
      <w:r>
        <w:rPr>
          <w:rFonts w:ascii="Times New Roman" w:eastAsia="Times New Roman" w:hAnsi="Times New Roman" w:cs="Times New Roman"/>
          <w:b w:val="0"/>
          <w:bCs w:val="0"/>
          <w:i w:val="0"/>
          <w:iCs w:val="0"/>
          <w:strike w:val="0"/>
          <w:color w:val="000000"/>
          <w:spacing w:val="9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getirilmesi</w:t>
      </w:r>
      <w:r>
        <w:rPr>
          <w:rFonts w:ascii="Times New Roman" w:eastAsia="Times New Roman" w:hAnsi="Times New Roman" w:cs="Times New Roman"/>
          <w:b w:val="0"/>
          <w:bCs w:val="0"/>
          <w:i w:val="0"/>
          <w:iCs w:val="0"/>
          <w:strike w:val="0"/>
          <w:color w:val="000000"/>
          <w:spacing w:val="9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9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insan tabiatının,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her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hâl</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 her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tavrında</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sadakate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düğümlenmesidir.</w:t>
      </w:r>
    </w:p>
    <w:p>
      <w:pPr>
        <w:bidi w:val="0"/>
        <w:spacing w:before="119" w:after="0" w:line="331" w:lineRule="atLeast"/>
        <w:ind w:left="0" w:right="-153" w:firstLine="705"/>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sz w:val="24"/>
          <w:szCs w:val="24"/>
          <w:u w:val="none"/>
          <w:rtl w:val="0"/>
        </w:rPr>
        <w:t>“Bana</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şu</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altı</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şey</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hakkında</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söz</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verin</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ben</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size</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Cennet’i</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söz</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vereyim:</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Konuştuğunuz zaman</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doğru</w:t>
      </w:r>
      <w:r>
        <w:rPr>
          <w:rFonts w:ascii="Times New Roman" w:eastAsia="Times New Roman" w:hAnsi="Times New Roman" w:cs="Times New Roman"/>
          <w:b w:val="0"/>
          <w:bCs w:val="0"/>
          <w:i w:val="0"/>
          <w:iCs w:val="0"/>
          <w:strike w:val="0"/>
          <w:color w:val="000000"/>
          <w:spacing w:val="3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konuşun!</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Vaadettiğiniz</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zaman</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yerine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getirin!</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Emanette</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‘emin’</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olun!</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Apış</w:t>
      </w:r>
      <w:r>
        <w:rPr>
          <w:rFonts w:ascii="Times New Roman" w:eastAsia="Times New Roman" w:hAnsi="Times New Roman" w:cs="Times New Roman"/>
          <w:b w:val="0"/>
          <w:bCs w:val="0"/>
          <w:i w:val="0"/>
          <w:iCs w:val="0"/>
          <w:strike w:val="0"/>
          <w:color w:val="000000"/>
          <w:spacing w:val="15"/>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Aranızı (iffetinizi)</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koruyun!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Gözlerinizi</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harama</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yumun!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Ellerinizi</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haramdan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uzak</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tutun.”</w:t>
      </w:r>
    </w:p>
    <w:p>
      <w:pPr>
        <w:bidi w:val="0"/>
        <w:spacing w:before="123" w:after="0" w:line="330" w:lineRule="atLeast"/>
        <w:ind w:left="0" w:right="74"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sz w:val="24"/>
          <w:szCs w:val="24"/>
          <w:u w:val="none"/>
          <w:rtl w:val="0"/>
        </w:rPr>
        <w:t>Başka bir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hadislerinde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şöyle buyurur:</w:t>
      </w:r>
      <w:r>
        <w:rPr>
          <w:rFonts w:ascii="Arial" w:eastAsia="Arial" w:hAnsi="Arial" w:cs="Arial"/>
          <w:b w:val="0"/>
          <w:bCs w:val="0"/>
          <w:i w:val="0"/>
          <w:iCs w:val="0"/>
          <w:strike w:val="0"/>
          <w:color w:val="auto"/>
          <w:spacing w:val="0"/>
          <w:sz w:val="24"/>
          <w:szCs w:val="24"/>
          <w:u w:val="none"/>
          <w:rtl w:val="0"/>
        </w:rPr>
        <w:t xml:space="preserve"> </w:t>
      </w:r>
      <w:r>
        <w:rPr>
          <w:rFonts w:ascii="Arial" w:eastAsia="Arial" w:hAnsi="Arial" w:cs="Arial"/>
          <w:b w:val="0"/>
          <w:bCs w:val="0"/>
          <w:i w:val="0"/>
          <w:iCs w:val="0"/>
          <w:strike w:val="0"/>
          <w:color w:val="0D0D0D"/>
          <w:spacing w:val="0"/>
          <w:sz w:val="24"/>
          <w:szCs w:val="24"/>
          <w:u w:val="none"/>
          <w:rtl/>
        </w:rPr>
        <w:t xml:space="preserve">دع ﻣﺎ ﯾرﯾﺑك إﻟﻰ ﻣﺎ ﻻ ﯾرﯾﺑك، ﻓﺈن اﻟﺻدق طﻣﺄﻧﯾﻧﺔ، وإن اﻟﻛذب رﯾﺑﺔ </w:t>
      </w:r>
      <w:r>
        <w:rPr>
          <w:rFonts w:ascii="Times New Roman" w:eastAsia="Times New Roman" w:hAnsi="Times New Roman" w:cs="Times New Roman"/>
          <w:b w:val="0"/>
          <w:bCs w:val="0"/>
          <w:i w:val="0"/>
          <w:iCs w:val="0"/>
          <w:strike w:val="0"/>
          <w:color w:val="000000"/>
          <w:spacing w:val="0"/>
          <w:sz w:val="24"/>
          <w:szCs w:val="24"/>
          <w:u w:val="none"/>
          <w:rtl w:val="0"/>
        </w:rPr>
        <w:t>“İçinde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kuşku uyaran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şeyleri</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bırak,</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terket</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(kuşkusuz bir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iklimde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yaşa).</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Doğruluk insanın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içinde itminan</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ve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oturaklaşma</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hâsıl</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eder. Yalana</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gelince,</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burkuntudur,</w:t>
      </w:r>
      <w:r>
        <w:rPr>
          <w:rFonts w:ascii="Times New Roman" w:eastAsia="Times New Roman" w:hAnsi="Times New Roman" w:cs="Times New Roman"/>
          <w:b w:val="0"/>
          <w:bCs w:val="0"/>
          <w:i w:val="0"/>
          <w:iCs w:val="0"/>
          <w:strike w:val="0"/>
          <w:color w:val="000000"/>
          <w:spacing w:val="0"/>
          <w:sz w:val="24"/>
          <w:szCs w:val="24"/>
          <w:u w:val="none"/>
          <w:rtl w:val="0"/>
        </w:rPr>
        <w:t xml:space="preserve"> </w:t>
      </w:r>
      <w:r>
        <w:rPr>
          <w:rFonts w:ascii="Times New Roman" w:eastAsia="Times New Roman" w:hAnsi="Times New Roman" w:cs="Times New Roman"/>
          <w:b w:val="0"/>
          <w:bCs w:val="0"/>
          <w:i w:val="0"/>
          <w:iCs w:val="0"/>
          <w:strike w:val="0"/>
          <w:color w:val="000000"/>
          <w:spacing w:val="0"/>
          <w:sz w:val="24"/>
          <w:szCs w:val="24"/>
          <w:u w:val="none"/>
          <w:rtl w:val="0"/>
        </w:rPr>
        <w:t>bulantıdır.”</w:t>
      </w:r>
    </w:p>
    <w:p>
      <w:pPr>
        <w:bidi/>
        <w:spacing w:before="1" w:after="0" w:line="493" w:lineRule="atLeast"/>
        <w:ind w:left="45" w:right="549" w:firstLine="0"/>
        <w:jc w:val="both"/>
        <w:outlineLvl w:val="9"/>
        <w:rPr>
          <w:rFonts w:ascii="Arial" w:eastAsia="Arial" w:hAnsi="Arial" w:cs="Arial"/>
          <w:sz w:val="28"/>
          <w:szCs w:val="28"/>
        </w:rPr>
      </w:pPr>
      <w:r>
        <w:rPr>
          <w:rFonts w:ascii="Arial" w:eastAsia="Arial" w:hAnsi="Arial" w:cs="Arial"/>
          <w:b/>
          <w:bCs/>
          <w:i w:val="0"/>
          <w:iCs w:val="0"/>
          <w:strike w:val="0"/>
          <w:color w:val="000000"/>
          <w:spacing w:val="0"/>
          <w:sz w:val="28"/>
          <w:szCs w:val="28"/>
          <w:u w:val="none"/>
          <w:rtl/>
        </w:rPr>
        <w:t>ﺑﺎرك ﷲ ﻟﻲ وﻟﻛم ﻓﻲ اﻟﻘرآن اﻟﻌظﯾم، وﻧﻔﻌﻧﻲ ﷲ وإﯾﺎﻛم ﺑﻣﺎ ﻓﯾﮫ ﻣن اﻵﯾﺎت واﻟذﻛر اﻟﺣﻛﯾم، أﻗول ﻣﺎ ﺗﺳﻣﻌون، وأﺳﺗﻐﻔر ﷲ ﻟﻲ وﻟﻛم وﻟﺟﻣﯾﻊ اﻟﻣﺳﻠﻣﯾن ﻣن ﻛل ذﻧب، ﻓﺎﺳﺗﻐﻔروه، إﻧﮫ ھو اﻟﻐﻔور اﻟرﺣﯾم</w:t>
      </w:r>
    </w:p>
    <w:p>
      <w:pPr>
        <w:bidi/>
        <w:spacing w:before="179" w:after="0" w:line="514" w:lineRule="atLeast"/>
        <w:ind w:left="0" w:right="-108" w:firstLine="0"/>
        <w:jc w:val="left"/>
        <w:outlineLvl w:val="9"/>
        <w:rPr>
          <w:rFonts w:ascii="Arial" w:eastAsia="Arial" w:hAnsi="Arial" w:cs="Arial"/>
          <w:sz w:val="28"/>
          <w:szCs w:val="28"/>
        </w:rPr>
      </w:pPr>
      <w:r>
        <w:rPr>
          <w:rFonts w:ascii="Arial" w:eastAsia="Arial" w:hAnsi="Arial" w:cs="Arial"/>
          <w:b/>
          <w:bCs/>
          <w:i w:val="0"/>
          <w:iCs w:val="0"/>
          <w:strike w:val="0"/>
          <w:color w:val="000000"/>
          <w:spacing w:val="0"/>
          <w:sz w:val="28"/>
          <w:szCs w:val="28"/>
          <w:u w:val="none"/>
          <w:rtl/>
        </w:rPr>
        <w:t>اﻟﺣﻣد ﻋﻠﻰ إﺣﺳﺎﻧﮫ، واﻟﺷﻛر ﻟﮫ ﻋﻠﻰ ﺗوﻓﯾﻘﮫ واﻣﺗﻧﺎﻧﮫ، وأﺷﮭد أن ﻻ إﻟﮫ إﻻ ﷲ وﺣده ﻻ ﺷرﯾك ﻟﮫ ﺗﻌظﯾﻣﺎ ﻟﺷﺄﻧﮫ، وأﺷﮭد أن ﻧﺑﯾﻧﺎ ﻣﺣﻣدا ﻋﺑده ورﺳوﻟﮫ، ﺻﻠﻰ ﷲ ﻋﻠﯾﮫ وﻋﻠﻰ آﻟﮫ وأﺻﺣﺎﺑﮫ، وﺳﻠم ﺗﺳﻠﯾﻣﺎ ﻛﺛﯾرا.</w:t>
      </w:r>
    </w:p>
    <w:p>
      <w:pPr>
        <w:bidi/>
        <w:spacing w:before="193" w:after="0" w:line="515" w:lineRule="atLeast"/>
        <w:ind w:left="45" w:right="-193" w:firstLine="0"/>
        <w:jc w:val="both"/>
        <w:outlineLvl w:val="9"/>
        <w:rPr>
          <w:rFonts w:ascii="Arial" w:eastAsia="Arial" w:hAnsi="Arial" w:cs="Arial"/>
          <w:sz w:val="28"/>
          <w:szCs w:val="28"/>
        </w:rPr>
      </w:pPr>
      <w:r>
        <w:rPr>
          <w:rFonts w:ascii="Arial" w:eastAsia="Arial" w:hAnsi="Arial" w:cs="Arial"/>
          <w:b/>
          <w:bCs/>
          <w:i w:val="0"/>
          <w:iCs w:val="0"/>
          <w:strike w:val="0"/>
          <w:color w:val="000000"/>
          <w:spacing w:val="0"/>
          <w:sz w:val="28"/>
          <w:szCs w:val="28"/>
          <w:u w:val="none"/>
          <w:rtl/>
        </w:rPr>
        <w:t>اﻟﻠﮭم</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ﺻل</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وﺳﻠم</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وﺑﺎرك ﻋﻠﻰ ﻧﺑﯾﻧﺎ ﻣﺣﻣد، وارض اﻟﻠﮭم ﻋن ﺧﻠﻔﺎﺋﮫ اﻟراﺷدﯾن، اﻟذﯾن ﻗﺿوا ﺑﺎﻟﺣق وﺑﮫ ﻛﺎﻧوا ﯾﻌدﻟون:</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أﺑﻲ</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ﺑﻛر،</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وﻋﻣر،</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وﻋﺛﻣﺎن،</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وﻋﻠﻲ،</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وﻋن</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ﺳﺎﺋر</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اﻟﺻﺣﺎﺑﺔ</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أﺟﻣﻌﯾن،</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وﻋﻧﺎ</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ﻣﻌﮭم</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ﺑﺟودك</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وﻛرﻣك</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ﯾﺎ أﻛرم اﻷﻛرﻣﯾن.</w:t>
      </w:r>
    </w:p>
    <w:p>
      <w:pPr>
        <w:bidi/>
        <w:spacing w:before="192" w:after="0" w:line="514" w:lineRule="atLeast"/>
        <w:ind w:left="45" w:right="-192" w:firstLine="0"/>
        <w:jc w:val="both"/>
        <w:outlineLvl w:val="9"/>
        <w:rPr>
          <w:rFonts w:ascii="Arial" w:eastAsia="Arial" w:hAnsi="Arial" w:cs="Arial"/>
          <w:sz w:val="28"/>
          <w:szCs w:val="28"/>
        </w:rPr>
      </w:pPr>
      <w:r>
        <w:rPr>
          <w:rFonts w:ascii="Arial" w:eastAsia="Arial" w:hAnsi="Arial" w:cs="Arial"/>
          <w:b/>
          <w:bCs/>
          <w:i w:val="0"/>
          <w:iCs w:val="0"/>
          <w:strike w:val="0"/>
          <w:color w:val="000000"/>
          <w:spacing w:val="0"/>
          <w:sz w:val="28"/>
          <w:szCs w:val="28"/>
          <w:u w:val="none"/>
          <w:rtl/>
        </w:rPr>
        <w:t>اﻟﻠﮭم أﻋز اﻹﺳﻼم واﻟﻣﺳﻠﻣﯾن، وأذل اﻟﺷرك واﻟﻣﺷرﻛﯾن، ودﻣر أﻋداء اﻟدﯾن، اﻟﻠﮭم أﺻﻠﺢ أﺣوال اﻟﻣﺳﻠﻣﯾن ﻓﻲ ﻛل ﻣﻛﺎن، اﻟﻠﮭم ردھم إﻟﯾك ردا ﺟﻣﯾﻼ، اﻟﻠﮭم اﺟﻌل دﯾﺎرھم دﯾﺎر أﻣن ورﺧﺎء ﯾﺎ ذا اﻟﺟﻼل واﻹﻛرام.</w:t>
      </w:r>
    </w:p>
    <w:p>
      <w:pPr>
        <w:bidi/>
        <w:spacing w:before="193" w:after="0" w:line="514" w:lineRule="atLeast"/>
        <w:ind w:left="45" w:right="-197" w:firstLine="0"/>
        <w:jc w:val="both"/>
        <w:outlineLvl w:val="9"/>
        <w:rPr>
          <w:rFonts w:ascii="Arial" w:eastAsia="Arial" w:hAnsi="Arial" w:cs="Arial"/>
          <w:sz w:val="28"/>
          <w:szCs w:val="28"/>
        </w:rPr>
      </w:pPr>
      <w:r>
        <w:rPr>
          <w:rFonts w:ascii="Arial" w:eastAsia="Arial" w:hAnsi="Arial" w:cs="Arial"/>
          <w:b/>
          <w:bCs/>
          <w:i w:val="0"/>
          <w:iCs w:val="0"/>
          <w:strike w:val="0"/>
          <w:color w:val="000000"/>
          <w:spacing w:val="0"/>
          <w:sz w:val="28"/>
          <w:szCs w:val="28"/>
          <w:u w:val="none"/>
          <w:rtl/>
        </w:rPr>
        <w:t>اﻟﻠﮭم</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اﻏﻔر</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ﻟﻧﺎ ﻣﺎ ﻗدﻣﻧﺎ وﻣﺎ أﺧرﻧﺎ، وﻣﺎ أﺳررﻧﺎ وﻣﺎ أﻋﻠﻧﺎ، وﻣﺎ أﻧت أﻋﻠم ﺑﮫ ﻣﻧﺎ، أﻧت اﻟﻣﻘدم وأﻧت اﻟﻣؤﺧر، ﻻ</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إﻟﮫ</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إﻻ</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أﻧت.</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اﻟﻠﮭم</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اھد</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ﺷﺑﺎﺑﻧﺎ</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ﯾﺎ</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رب</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اﻟﻌﺎﻟﻣﯾن،</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اﻟﻠﮭم</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اﺻرف</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ﻋﻧﮭم</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اﻟﻔﺗن</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ﻣﺎ</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ظﮭر</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ﻣﻧﮭﺎ</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وﻣﺎ</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ﺑطن،</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اﻟﻠﮭم أﻋذﻧﺎ</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وأﻋذ</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ذرﯾﺎﺗﻧﺎ</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ﻣن</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إﺑﻠﯾس</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وﺷﯾﺎطﯾﻧﮫ</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وﺟﻧوده</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وذرﯾﺗﮫ</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ﯾﺎ</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رب</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اﻟﻌﺎﻟﻣﯾن،</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وﻣن</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ﺷﯾﺎطﯾن</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اﻹﻧس</w:t>
      </w:r>
      <w:r>
        <w:rPr>
          <w:rFonts w:ascii="Arial" w:eastAsia="Arial" w:hAnsi="Arial" w:cs="Arial"/>
          <w:b/>
          <w:bCs/>
          <w:i w:val="0"/>
          <w:iCs w:val="0"/>
          <w:strike w:val="0"/>
          <w:color w:val="000000"/>
          <w:spacing w:val="15"/>
          <w:sz w:val="28"/>
          <w:szCs w:val="28"/>
          <w:u w:val="none"/>
          <w:rtl/>
        </w:rPr>
        <w:t xml:space="preserve"> </w:t>
      </w:r>
      <w:r>
        <w:rPr>
          <w:rFonts w:ascii="Arial" w:eastAsia="Arial" w:hAnsi="Arial" w:cs="Arial"/>
          <w:b/>
          <w:bCs/>
          <w:i w:val="0"/>
          <w:iCs w:val="0"/>
          <w:strike w:val="0"/>
          <w:color w:val="000000"/>
          <w:spacing w:val="0"/>
          <w:sz w:val="28"/>
          <w:szCs w:val="28"/>
          <w:u w:val="none"/>
          <w:rtl/>
        </w:rPr>
        <w:t>واﻟﺟن، وﻣن</w:t>
      </w:r>
      <w:r>
        <w:rPr>
          <w:rFonts w:ascii="Arial" w:eastAsia="Arial" w:hAnsi="Arial" w:cs="Arial"/>
          <w:b/>
          <w:bCs/>
          <w:i w:val="0"/>
          <w:iCs w:val="0"/>
          <w:strike w:val="0"/>
          <w:color w:val="000000"/>
          <w:spacing w:val="45"/>
          <w:sz w:val="28"/>
          <w:szCs w:val="28"/>
          <w:u w:val="none"/>
          <w:rtl/>
        </w:rPr>
        <w:t xml:space="preserve"> </w:t>
      </w:r>
      <w:r>
        <w:rPr>
          <w:rFonts w:ascii="Arial" w:eastAsia="Arial" w:hAnsi="Arial" w:cs="Arial"/>
          <w:b/>
          <w:bCs/>
          <w:i w:val="0"/>
          <w:iCs w:val="0"/>
          <w:strike w:val="0"/>
          <w:color w:val="000000"/>
          <w:spacing w:val="0"/>
          <w:sz w:val="28"/>
          <w:szCs w:val="28"/>
          <w:u w:val="none"/>
          <w:rtl/>
        </w:rPr>
        <w:t>ﺷرور</w:t>
      </w:r>
      <w:r>
        <w:rPr>
          <w:rFonts w:ascii="Arial" w:eastAsia="Arial" w:hAnsi="Arial" w:cs="Arial"/>
          <w:b/>
          <w:bCs/>
          <w:i w:val="0"/>
          <w:iCs w:val="0"/>
          <w:strike w:val="0"/>
          <w:color w:val="000000"/>
          <w:spacing w:val="45"/>
          <w:sz w:val="28"/>
          <w:szCs w:val="28"/>
          <w:u w:val="none"/>
          <w:rtl/>
        </w:rPr>
        <w:t xml:space="preserve"> </w:t>
      </w:r>
      <w:r>
        <w:rPr>
          <w:rFonts w:ascii="Arial" w:eastAsia="Arial" w:hAnsi="Arial" w:cs="Arial"/>
          <w:b/>
          <w:bCs/>
          <w:i w:val="0"/>
          <w:iCs w:val="0"/>
          <w:strike w:val="0"/>
          <w:color w:val="000000"/>
          <w:spacing w:val="0"/>
          <w:sz w:val="28"/>
          <w:szCs w:val="28"/>
          <w:u w:val="none"/>
          <w:rtl/>
        </w:rPr>
        <w:t>أﻧﻔﺳﻧﺎ</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وﺳﯾﺋﺎت</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أﻋﻣﺎﻟﻧﺎ،</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اﻟﻠﮭم</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أﻋذﻧﺎ</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ﻣن</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ﺷر</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ﻛل</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ذي</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ﺷر</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ﯾﺎ</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رب</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اﻟﻌﺎﻟﻣﯾن</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ﺑرﺣﻣﺗك</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ﯾﺎ</w:t>
      </w:r>
      <w:r>
        <w:rPr>
          <w:rFonts w:ascii="Arial" w:eastAsia="Arial" w:hAnsi="Arial" w:cs="Arial"/>
          <w:b/>
          <w:bCs/>
          <w:i w:val="0"/>
          <w:iCs w:val="0"/>
          <w:strike w:val="0"/>
          <w:color w:val="000000"/>
          <w:spacing w:val="30"/>
          <w:sz w:val="28"/>
          <w:szCs w:val="28"/>
          <w:u w:val="none"/>
          <w:rtl/>
        </w:rPr>
        <w:t xml:space="preserve"> </w:t>
      </w:r>
      <w:r>
        <w:rPr>
          <w:rFonts w:ascii="Arial" w:eastAsia="Arial" w:hAnsi="Arial" w:cs="Arial"/>
          <w:b/>
          <w:bCs/>
          <w:i w:val="0"/>
          <w:iCs w:val="0"/>
          <w:strike w:val="0"/>
          <w:color w:val="000000"/>
          <w:spacing w:val="0"/>
          <w:sz w:val="28"/>
          <w:szCs w:val="28"/>
          <w:u w:val="none"/>
          <w:rtl/>
        </w:rPr>
        <w:t>أرﺣم اﻟراﺣﻣﯾن.</w:t>
      </w:r>
    </w:p>
    <w:p>
      <w:pPr>
        <w:bidi/>
        <w:spacing w:before="279" w:after="0" w:line="429" w:lineRule="atLeast"/>
        <w:ind w:left="45" w:right="298" w:firstLine="0"/>
        <w:jc w:val="both"/>
        <w:outlineLvl w:val="9"/>
        <w:rPr>
          <w:rFonts w:ascii="Arial" w:eastAsia="Arial" w:hAnsi="Arial" w:cs="Arial"/>
          <w:sz w:val="28"/>
          <w:szCs w:val="28"/>
        </w:rPr>
      </w:pPr>
      <w:r>
        <w:rPr>
          <w:rFonts w:ascii="Arial" w:eastAsia="Arial" w:hAnsi="Arial" w:cs="Arial"/>
          <w:b/>
          <w:bCs/>
          <w:i w:val="0"/>
          <w:iCs w:val="0"/>
          <w:strike w:val="0"/>
          <w:color w:val="000000"/>
          <w:spacing w:val="0"/>
          <w:sz w:val="28"/>
          <w:szCs w:val="28"/>
          <w:u w:val="none"/>
          <w:rtl/>
        </w:rPr>
        <w:t>إﻧﺎ ﻧﺳﺄﻟك ﯾﺎ أرﺣم اﻟراﺣﻣﯾن أن ﺗرﻓﻊ ﻣﺎ ﺑﺎﻟﻣﺳﻠﻣﯾن ﻣن اﻟﺑﻼء واﻟﻛرﺑﺎت، اﻟﻠﮭم ارﻓﻊ ﻣﺎ ﺑﺎﻟﻣﺳﻠﻣﯾن ﻣن اﻟﺑﻼء واﻟﻛرﺑﺎت، اﻟﻠﮭم اﻛﻔﮭم ﺷر ﻣن ظﻠﻣﮭم ﻓﻲ دﯾﻧﮭم ﯾﺎ رب اﻟﻌﺎﻟﻣﯾن، إﻧك ﻋﻠﻰ ﻛل ﺷﻲء ﻗدﯾر</w:t>
      </w:r>
    </w:p>
    <w:sectPr>
      <w:footerReference w:type="default" r:id="rId4"/>
      <w:pgSz w:w="12240" w:h="15840"/>
      <w:pgMar w:top="1120" w:right="1395" w:bottom="1500" w:left="1440" w:header="708" w:footer="760"/>
      <w:cols w:space="708"/>
      <w:titlePg w:val="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265" w:lineRule="exact"/>
      <w:ind w:left="9240" w:right="-200" w:firstLine="0"/>
      <w:jc w:val="both"/>
    </w:pPr>
    <w:r>
      <w:rPr>
        <w:rFonts w:ascii="Times New Roman" w:eastAsia="Times New Roman" w:hAnsi="Times New Roman" w:cs="Times New Roman"/>
        <w:b w:val="0"/>
        <w:bCs w:val="0"/>
        <w:i w:val="0"/>
        <w:iCs w:val="0"/>
        <w:strike w:val="0"/>
        <w:color w:val="000000"/>
        <w:spacing w:val="0"/>
        <w:sz w:val="24"/>
        <w:szCs w:val="24"/>
        <w:u w:val="none"/>
        <w:rtl w:val="0"/>
      </w:rPr>
      <w:fldChar w:fldCharType="begin"/>
    </w:r>
    <w:r>
      <w:rPr>
        <w:rFonts w:ascii="Times New Roman" w:eastAsia="Times New Roman" w:hAnsi="Times New Roman" w:cs="Times New Roman"/>
        <w:b w:val="0"/>
        <w:bCs w:val="0"/>
        <w:i w:val="0"/>
        <w:iCs w:val="0"/>
        <w:strike w:val="0"/>
        <w:color w:val="000000"/>
        <w:spacing w:val="0"/>
        <w:sz w:val="24"/>
        <w:szCs w:val="24"/>
        <w:u w:val="none"/>
        <w:rtl w:val="0"/>
      </w:rPr>
      <w:instrText xml:space="preserve"> PAGE </w:instrText>
    </w:r>
    <w:r>
      <w:rPr>
        <w:rFonts w:ascii="Times New Roman" w:eastAsia="Times New Roman" w:hAnsi="Times New Roman" w:cs="Times New Roman"/>
        <w:b w:val="0"/>
        <w:bCs w:val="0"/>
        <w:i w:val="0"/>
        <w:iCs w:val="0"/>
        <w:strike w:val="0"/>
        <w:color w:val="000000"/>
        <w:spacing w:val="0"/>
        <w:sz w:val="24"/>
        <w:szCs w:val="24"/>
        <w:u w:val="none"/>
        <w:rtl w:val="0"/>
      </w:rPr>
      <w:fldChar w:fldCharType="separate"/>
    </w:r>
    <w:r>
      <w:rPr>
        <w:rFonts w:ascii="Times New Roman" w:eastAsia="Times New Roman" w:hAnsi="Times New Roman" w:cs="Times New Roman"/>
        <w:b w:val="0"/>
        <w:bCs w:val="0"/>
        <w:i w:val="0"/>
        <w:iCs w:val="0"/>
        <w:strike w:val="0"/>
        <w:color w:val="000000"/>
        <w:spacing w:val="0"/>
        <w:sz w:val="24"/>
        <w:szCs w:val="24"/>
        <w:u w:val="none"/>
        <w:rtl w:val="0"/>
      </w:rPr>
      <w:t>5</w:t>
    </w:r>
    <w:r>
      <w:rPr>
        <w:rFonts w:ascii="Times New Roman" w:eastAsia="Times New Roman" w:hAnsi="Times New Roman" w:cs="Times New Roman"/>
        <w:b w:val="0"/>
        <w:bCs w:val="0"/>
        <w:i w:val="0"/>
        <w:iCs w:val="0"/>
        <w:strike w:val="0"/>
        <w:color w:val="000000"/>
        <w:spacing w:val="0"/>
        <w:sz w:val="24"/>
        <w:szCs w:val="24"/>
        <w:u w:val="none"/>
        <w:rtl w:val="0"/>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KHUTBAH_84_SIDK-TRUTHFULNESS</dc:title>
  <cp:revision>0</cp:revision>
</cp:coreProperties>
</file>