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9B6D" w14:textId="1358AE1C" w:rsidR="0090703C" w:rsidRDefault="00000000" w:rsidP="00CB25EB">
      <w:pPr>
        <w:spacing w:line="360" w:lineRule="auto"/>
        <w:rPr>
          <w:rFonts w:ascii="Bookman Old Style" w:hAnsi="Bookman Old Style"/>
        </w:rPr>
      </w:pPr>
      <w:r>
        <w:fldChar w:fldCharType="begin"/>
      </w:r>
      <w:r>
        <w:instrText>HYPERLINK "https://herkul.org/kirik-testi/biricik-gayemiz-istikametinde-yola-devam/"</w:instrText>
      </w:r>
      <w:r>
        <w:fldChar w:fldCharType="separate"/>
      </w:r>
      <w:r w:rsidR="00BD60C8" w:rsidRPr="00380930">
        <w:rPr>
          <w:rStyle w:val="Hyperlink"/>
          <w:rFonts w:ascii="Bookman Old Style" w:hAnsi="Bookman Old Style"/>
        </w:rPr>
        <w:t>https://herkul.org/kirik-testi/biricik-gayemiz-istikametinde-yola-devam/</w:t>
      </w:r>
      <w:r>
        <w:rPr>
          <w:rStyle w:val="Hyperlink"/>
          <w:rFonts w:ascii="Bookman Old Style" w:hAnsi="Bookman Old Style"/>
        </w:rPr>
        <w:fldChar w:fldCharType="end"/>
      </w:r>
      <w:r w:rsidR="00BD60C8">
        <w:rPr>
          <w:rFonts w:ascii="Bookman Old Style" w:hAnsi="Bookman Old Style"/>
        </w:rPr>
        <w:t xml:space="preserve"> </w:t>
      </w:r>
    </w:p>
    <w:p w14:paraId="1404B2EE" w14:textId="77777777" w:rsidR="00BD60C8" w:rsidRPr="00BD60C8" w:rsidRDefault="00BD60C8" w:rsidP="00BD60C8">
      <w:pPr>
        <w:spacing w:line="360" w:lineRule="auto"/>
        <w:rPr>
          <w:rFonts w:ascii="Bookman Old Style" w:hAnsi="Bookman Old Style"/>
          <w:b/>
          <w:bCs/>
        </w:rPr>
      </w:pPr>
      <w:r w:rsidRPr="00BD60C8">
        <w:rPr>
          <w:rFonts w:ascii="Bookman Old Style" w:hAnsi="Bookman Old Style"/>
          <w:b/>
          <w:bCs/>
        </w:rPr>
        <w:t xml:space="preserve">Biricik </w:t>
      </w:r>
      <w:proofErr w:type="spellStart"/>
      <w:r w:rsidRPr="00BD60C8">
        <w:rPr>
          <w:rFonts w:ascii="Bookman Old Style" w:hAnsi="Bookman Old Style"/>
          <w:b/>
          <w:bCs/>
        </w:rPr>
        <w:t>Gayemiz</w:t>
      </w:r>
      <w:proofErr w:type="spellEnd"/>
      <w:r w:rsidRPr="00BD60C8">
        <w:rPr>
          <w:rFonts w:ascii="Bookman Old Style" w:hAnsi="Bookman Old Style"/>
          <w:b/>
          <w:bCs/>
        </w:rPr>
        <w:t xml:space="preserve"> </w:t>
      </w:r>
      <w:proofErr w:type="spellStart"/>
      <w:r w:rsidRPr="00BD60C8">
        <w:rPr>
          <w:rFonts w:ascii="Bookman Old Style" w:hAnsi="Bookman Old Style"/>
          <w:b/>
          <w:bCs/>
        </w:rPr>
        <w:t>İstikametinde</w:t>
      </w:r>
      <w:proofErr w:type="spellEnd"/>
      <w:r w:rsidRPr="00BD60C8">
        <w:rPr>
          <w:rFonts w:ascii="Bookman Old Style" w:hAnsi="Bookman Old Style"/>
          <w:b/>
          <w:bCs/>
        </w:rPr>
        <w:t xml:space="preserve"> Yola Devam</w:t>
      </w:r>
    </w:p>
    <w:p w14:paraId="52401F38" w14:textId="7B9A1BC6" w:rsidR="00BD60C8" w:rsidRPr="00BD60C8" w:rsidRDefault="00000000" w:rsidP="00BD60C8">
      <w:pPr>
        <w:spacing w:line="360" w:lineRule="auto"/>
        <w:rPr>
          <w:rFonts w:ascii="Bookman Old Style" w:hAnsi="Bookman Old Style"/>
        </w:rPr>
      </w:pPr>
      <w:hyperlink r:id="rId6" w:tooltip="HERKUL" w:history="1">
        <w:r w:rsidR="00BD60C8" w:rsidRPr="00BD60C8">
          <w:rPr>
            <w:rStyle w:val="Hyperlink"/>
            <w:rFonts w:ascii="Bookman Old Style" w:hAnsi="Bookman Old Style"/>
          </w:rPr>
          <w:t>HERKUL</w:t>
        </w:r>
      </w:hyperlink>
      <w:r w:rsidR="00BD60C8">
        <w:rPr>
          <w:rFonts w:ascii="Bookman Old Style" w:hAnsi="Bookman Old Style"/>
        </w:rPr>
        <w:t xml:space="preserve"> </w:t>
      </w:r>
      <w:hyperlink r:id="rId7" w:tooltip="KIRIK TESTİ" w:history="1">
        <w:r w:rsidR="00BD60C8" w:rsidRPr="00BD60C8">
          <w:rPr>
            <w:rStyle w:val="Hyperlink"/>
            <w:rFonts w:ascii="Bookman Old Style" w:hAnsi="Bookman Old Style"/>
          </w:rPr>
          <w:t>KIRIK TESTİ</w:t>
        </w:r>
      </w:hyperlink>
      <w:r w:rsidR="00BD60C8">
        <w:rPr>
          <w:rFonts w:ascii="Bookman Old Style" w:hAnsi="Bookman Old Style"/>
        </w:rPr>
        <w:t xml:space="preserve"> </w:t>
      </w:r>
      <w:r w:rsidR="00BD60C8" w:rsidRPr="00BD60C8">
        <w:rPr>
          <w:rFonts w:ascii="Bookman Old Style" w:hAnsi="Bookman Old Style"/>
        </w:rPr>
        <w:t>October 14, 2024</w:t>
      </w:r>
    </w:p>
    <w:p w14:paraId="484B3DF5" w14:textId="77777777" w:rsidR="00407ED5" w:rsidRDefault="00407ED5" w:rsidP="00CB25EB">
      <w:pPr>
        <w:spacing w:line="360" w:lineRule="auto"/>
        <w:rPr>
          <w:rFonts w:ascii="Bookman Old Style" w:hAnsi="Bookman Old Style"/>
        </w:rPr>
      </w:pPr>
    </w:p>
    <w:p w14:paraId="2BA849D7" w14:textId="77777777" w:rsidR="00CB25EB" w:rsidRDefault="00226E1C" w:rsidP="00CB25EB">
      <w:pPr>
        <w:spacing w:line="360" w:lineRule="auto"/>
        <w:rPr>
          <w:rFonts w:ascii="Bookman Old Style" w:hAnsi="Bookman Old Style"/>
        </w:rPr>
      </w:pPr>
      <w:r>
        <w:rPr>
          <w:rFonts w:ascii="Bookman Old Style" w:hAnsi="Bookman Old Style"/>
        </w:rPr>
        <w:t>Keep Going</w:t>
      </w:r>
    </w:p>
    <w:p w14:paraId="73719B87" w14:textId="49204A31" w:rsidR="008E515C" w:rsidRDefault="0090703C" w:rsidP="00CB25EB">
      <w:pPr>
        <w:spacing w:line="360" w:lineRule="auto"/>
        <w:rPr>
          <w:rFonts w:ascii="Bookman Old Style" w:hAnsi="Bookman Old Style"/>
        </w:rPr>
      </w:pPr>
      <w:r w:rsidRPr="00226E1C">
        <w:rPr>
          <w:rFonts w:ascii="Bookman Old Style" w:hAnsi="Bookman Old Style"/>
        </w:rPr>
        <w:t xml:space="preserve">Although </w:t>
      </w:r>
      <w:r>
        <w:rPr>
          <w:rFonts w:ascii="Bookman Old Style" w:hAnsi="Bookman Old Style"/>
        </w:rPr>
        <w:t>huma</w:t>
      </w:r>
      <w:r w:rsidRPr="00226E1C">
        <w:rPr>
          <w:rFonts w:ascii="Bookman Old Style" w:hAnsi="Bookman Old Style"/>
        </w:rPr>
        <w:t xml:space="preserve">n is created </w:t>
      </w:r>
      <w:r>
        <w:rPr>
          <w:rFonts w:ascii="Bookman Old Style" w:hAnsi="Bookman Old Style"/>
        </w:rPr>
        <w:t xml:space="preserve">as a </w:t>
      </w:r>
      <w:r w:rsidR="00014B52">
        <w:rPr>
          <w:rFonts w:ascii="Bookman Old Style" w:hAnsi="Bookman Old Style"/>
        </w:rPr>
        <w:t xml:space="preserve">transient </w:t>
      </w:r>
      <w:r>
        <w:rPr>
          <w:rFonts w:ascii="Bookman Old Style" w:hAnsi="Bookman Old Style"/>
        </w:rPr>
        <w:t xml:space="preserve">being in this transient realm, with respect to the essence ingrained in human nature, </w:t>
      </w:r>
      <w:r w:rsidR="00014B52">
        <w:rPr>
          <w:rFonts w:ascii="Bookman Old Style" w:hAnsi="Bookman Old Style"/>
        </w:rPr>
        <w:t>human is</w:t>
      </w:r>
      <w:r>
        <w:rPr>
          <w:rFonts w:ascii="Bookman Old Style" w:hAnsi="Bookman Old Style"/>
        </w:rPr>
        <w:t xml:space="preserve"> </w:t>
      </w:r>
      <w:r w:rsidR="00926A65">
        <w:rPr>
          <w:rFonts w:ascii="Bookman Old Style" w:hAnsi="Bookman Old Style"/>
        </w:rPr>
        <w:t xml:space="preserve">a being </w:t>
      </w:r>
      <w:r>
        <w:rPr>
          <w:rFonts w:ascii="Bookman Old Style" w:hAnsi="Bookman Old Style"/>
        </w:rPr>
        <w:t>meant for eternity</w:t>
      </w:r>
      <w:r w:rsidR="00014B52">
        <w:rPr>
          <w:rFonts w:ascii="Bookman Old Style" w:hAnsi="Bookman Old Style"/>
        </w:rPr>
        <w:t xml:space="preserve">, who yearns for eternity and walks towards eternity. This is one of the essential characteristics that distinguishes </w:t>
      </w:r>
      <w:r w:rsidR="003F1A6E">
        <w:rPr>
          <w:rFonts w:ascii="Bookman Old Style" w:hAnsi="Bookman Old Style"/>
        </w:rPr>
        <w:t xml:space="preserve">people </w:t>
      </w:r>
      <w:r w:rsidR="00014B52">
        <w:rPr>
          <w:rFonts w:ascii="Bookman Old Style" w:hAnsi="Bookman Old Style"/>
        </w:rPr>
        <w:t>from other living beings.</w:t>
      </w:r>
      <w:r w:rsidR="003F1A6E">
        <w:rPr>
          <w:rFonts w:ascii="Bookman Old Style" w:hAnsi="Bookman Old Style"/>
        </w:rPr>
        <w:t xml:space="preserve"> Human is not a creature condemned to live in a narrow</w:t>
      </w:r>
      <w:r w:rsidR="00926A65">
        <w:rPr>
          <w:rFonts w:ascii="Bookman Old Style" w:hAnsi="Bookman Old Style"/>
        </w:rPr>
        <w:t xml:space="preserve"> </w:t>
      </w:r>
      <w:r w:rsidR="003F1A6E">
        <w:rPr>
          <w:rFonts w:ascii="Bookman Old Style" w:hAnsi="Bookman Old Style"/>
        </w:rPr>
        <w:t xml:space="preserve">mundane frame. In this regard, the essential duty of human is to follow the way to let them reach eternal peace and to endeavor for a lifetime for </w:t>
      </w:r>
      <w:r w:rsidR="00926A65">
        <w:rPr>
          <w:rFonts w:ascii="Bookman Old Style" w:hAnsi="Bookman Old Style"/>
        </w:rPr>
        <w:t>accomplishing</w:t>
      </w:r>
      <w:r w:rsidR="003F1A6E">
        <w:rPr>
          <w:rFonts w:ascii="Bookman Old Style" w:hAnsi="Bookman Old Style"/>
        </w:rPr>
        <w:t xml:space="preserve"> this lofty </w:t>
      </w:r>
      <w:r w:rsidR="00C646CD">
        <w:rPr>
          <w:rFonts w:ascii="Bookman Old Style" w:hAnsi="Bookman Old Style"/>
        </w:rPr>
        <w:t>pursuit</w:t>
      </w:r>
      <w:r w:rsidR="003F1A6E">
        <w:rPr>
          <w:rFonts w:ascii="Bookman Old Style" w:hAnsi="Bookman Old Style"/>
        </w:rPr>
        <w:t xml:space="preserve">. </w:t>
      </w:r>
    </w:p>
    <w:p w14:paraId="0B75BCB1" w14:textId="77777777" w:rsidR="008E515C" w:rsidRDefault="008E515C" w:rsidP="00CB25EB">
      <w:pPr>
        <w:spacing w:line="360" w:lineRule="auto"/>
        <w:rPr>
          <w:rFonts w:ascii="Bookman Old Style" w:hAnsi="Bookman Old Style"/>
        </w:rPr>
      </w:pPr>
    </w:p>
    <w:p w14:paraId="7AFA4B01" w14:textId="77777777" w:rsidR="008E515C" w:rsidRDefault="003F1A6E" w:rsidP="00CB25EB">
      <w:pPr>
        <w:spacing w:line="360" w:lineRule="auto"/>
        <w:rPr>
          <w:rFonts w:ascii="Bookman Old Style" w:hAnsi="Bookman Old Style"/>
        </w:rPr>
      </w:pPr>
      <w:r>
        <w:rPr>
          <w:rFonts w:ascii="Bookman Old Style" w:hAnsi="Bookman Old Style"/>
        </w:rPr>
        <w:t xml:space="preserve">The sole purpose of a person must be God. Every person must strive for the sake of loving Him, letting others love Him, and </w:t>
      </w:r>
      <w:r w:rsidR="00AD4568">
        <w:rPr>
          <w:rFonts w:ascii="Bookman Old Style" w:hAnsi="Bookman Old Style"/>
        </w:rPr>
        <w:t>for</w:t>
      </w:r>
      <w:r>
        <w:rPr>
          <w:rFonts w:ascii="Bookman Old Style" w:hAnsi="Bookman Old Style"/>
        </w:rPr>
        <w:t xml:space="preserve"> </w:t>
      </w:r>
      <w:r w:rsidR="00ED4798">
        <w:rPr>
          <w:rFonts w:ascii="Bookman Old Style" w:hAnsi="Bookman Old Style"/>
        </w:rPr>
        <w:t>connecting</w:t>
      </w:r>
      <w:r>
        <w:rPr>
          <w:rFonts w:ascii="Bookman Old Style" w:hAnsi="Bookman Old Style"/>
        </w:rPr>
        <w:t xml:space="preserve"> </w:t>
      </w:r>
      <w:r w:rsidR="00ED4798">
        <w:rPr>
          <w:rFonts w:ascii="Bookman Old Style" w:hAnsi="Bookman Old Style"/>
        </w:rPr>
        <w:t xml:space="preserve">people’s </w:t>
      </w:r>
      <w:r>
        <w:rPr>
          <w:rFonts w:ascii="Bookman Old Style" w:hAnsi="Bookman Old Style"/>
        </w:rPr>
        <w:t>hearts</w:t>
      </w:r>
      <w:r w:rsidR="00ED4798">
        <w:rPr>
          <w:rFonts w:ascii="Bookman Old Style" w:hAnsi="Bookman Old Style"/>
        </w:rPr>
        <w:t xml:space="preserve"> with Him</w:t>
      </w:r>
      <w:r w:rsidR="00AD4568">
        <w:rPr>
          <w:rFonts w:ascii="Bookman Old Style" w:hAnsi="Bookman Old Style"/>
        </w:rPr>
        <w:t xml:space="preserve">; He is the purpose of purposes. Every being other than Him gains a value only in terms of serving as a means toward Him. As the worth of the angels is on account of their closeness to Him, the superiority of the Prophets is similarly on account of their </w:t>
      </w:r>
      <w:r w:rsidR="003514AE">
        <w:rPr>
          <w:rFonts w:ascii="Bookman Old Style" w:hAnsi="Bookman Old Style"/>
        </w:rPr>
        <w:t>closeness to Him</w:t>
      </w:r>
      <w:r w:rsidR="00C646CD">
        <w:rPr>
          <w:rFonts w:ascii="Bookman Old Style" w:hAnsi="Bookman Old Style"/>
        </w:rPr>
        <w:t>,</w:t>
      </w:r>
      <w:r w:rsidR="003514AE">
        <w:rPr>
          <w:rFonts w:ascii="Bookman Old Style" w:hAnsi="Bookman Old Style"/>
        </w:rPr>
        <w:t xml:space="preserve"> </w:t>
      </w:r>
      <w:r w:rsidR="00C646CD">
        <w:rPr>
          <w:rFonts w:ascii="Bookman Old Style" w:hAnsi="Bookman Old Style"/>
        </w:rPr>
        <w:t>along with their</w:t>
      </w:r>
      <w:r w:rsidR="003514AE">
        <w:rPr>
          <w:rFonts w:ascii="Bookman Old Style" w:hAnsi="Bookman Old Style"/>
        </w:rPr>
        <w:t xml:space="preserve"> </w:t>
      </w:r>
      <w:r w:rsidR="00532E23">
        <w:rPr>
          <w:rFonts w:ascii="Bookman Old Style" w:hAnsi="Bookman Old Style"/>
        </w:rPr>
        <w:t>guiding</w:t>
      </w:r>
      <w:r w:rsidR="003514AE">
        <w:rPr>
          <w:rFonts w:ascii="Bookman Old Style" w:hAnsi="Bookman Old Style"/>
        </w:rPr>
        <w:t xml:space="preserve"> people </w:t>
      </w:r>
      <w:r w:rsidR="00532E23">
        <w:rPr>
          <w:rFonts w:ascii="Bookman Old Style" w:hAnsi="Bookman Old Style"/>
        </w:rPr>
        <w:t>to</w:t>
      </w:r>
      <w:r w:rsidR="003514AE">
        <w:rPr>
          <w:rFonts w:ascii="Bookman Old Style" w:hAnsi="Bookman Old Style"/>
        </w:rPr>
        <w:t xml:space="preserve"> Him. The worth and value of the Pride of Humanity in the sight of we Muslims is beyond measure. Together with that, we do not </w:t>
      </w:r>
      <w:r w:rsidR="009A78B7">
        <w:rPr>
          <w:rFonts w:ascii="Bookman Old Style" w:hAnsi="Bookman Old Style"/>
        </w:rPr>
        <w:t>see him</w:t>
      </w:r>
      <w:r w:rsidR="003514AE">
        <w:rPr>
          <w:rFonts w:ascii="Bookman Old Style" w:hAnsi="Bookman Old Style"/>
        </w:rPr>
        <w:t xml:space="preserve"> as </w:t>
      </w:r>
      <w:r w:rsidR="006C6B3A">
        <w:rPr>
          <w:rFonts w:ascii="Bookman Old Style" w:hAnsi="Bookman Old Style"/>
        </w:rPr>
        <w:t>the</w:t>
      </w:r>
      <w:r w:rsidR="003514AE">
        <w:rPr>
          <w:rFonts w:ascii="Bookman Old Style" w:hAnsi="Bookman Old Style"/>
        </w:rPr>
        <w:t xml:space="preserve"> purpose, but as a means</w:t>
      </w:r>
      <w:r w:rsidR="00E003C2">
        <w:rPr>
          <w:rFonts w:ascii="Bookman Old Style" w:hAnsi="Bookman Old Style"/>
        </w:rPr>
        <w:t xml:space="preserve"> </w:t>
      </w:r>
      <w:r w:rsidR="00993D31">
        <w:rPr>
          <w:rFonts w:ascii="Bookman Old Style" w:hAnsi="Bookman Old Style"/>
        </w:rPr>
        <w:t>so critical to</w:t>
      </w:r>
      <w:r w:rsidR="003514AE">
        <w:rPr>
          <w:rFonts w:ascii="Bookman Old Style" w:hAnsi="Bookman Old Style"/>
        </w:rPr>
        <w:t xml:space="preserve"> the degree of </w:t>
      </w:r>
      <w:r w:rsidR="00993D31">
        <w:rPr>
          <w:rFonts w:ascii="Bookman Old Style" w:hAnsi="Bookman Old Style"/>
        </w:rPr>
        <w:t>a</w:t>
      </w:r>
      <w:r w:rsidR="003514AE">
        <w:rPr>
          <w:rFonts w:ascii="Bookman Old Style" w:hAnsi="Bookman Old Style"/>
        </w:rPr>
        <w:t xml:space="preserve"> purpose.</w:t>
      </w:r>
      <w:r w:rsidR="00993D31">
        <w:rPr>
          <w:rFonts w:ascii="Bookman Old Style" w:hAnsi="Bookman Old Style"/>
        </w:rPr>
        <w:t xml:space="preserve"> </w:t>
      </w:r>
      <w:r w:rsidR="009A78B7">
        <w:rPr>
          <w:rFonts w:ascii="Bookman Old Style" w:hAnsi="Bookman Old Style"/>
        </w:rPr>
        <w:t xml:space="preserve">This is a requirement of Islamic faith. While saying the proclamation of faith, we firstly affirm God’s existence and being one, and then we mention the noble Prophet, who is the foremost among the most important means at reaching to that purpose. </w:t>
      </w:r>
    </w:p>
    <w:p w14:paraId="2DD07040" w14:textId="77777777" w:rsidR="008E515C" w:rsidRDefault="008E515C" w:rsidP="00CB25EB">
      <w:pPr>
        <w:spacing w:line="360" w:lineRule="auto"/>
        <w:rPr>
          <w:rFonts w:ascii="Bookman Old Style" w:hAnsi="Bookman Old Style"/>
        </w:rPr>
      </w:pPr>
    </w:p>
    <w:p w14:paraId="22F22391" w14:textId="306F1E65" w:rsidR="00204A7F" w:rsidRDefault="009A78B7" w:rsidP="008E515C">
      <w:pPr>
        <w:spacing w:line="360" w:lineRule="auto"/>
        <w:rPr>
          <w:rFonts w:ascii="Bookman Old Style" w:hAnsi="Bookman Old Style"/>
        </w:rPr>
      </w:pPr>
      <w:r>
        <w:rPr>
          <w:rFonts w:ascii="Bookman Old Style" w:hAnsi="Bookman Old Style"/>
        </w:rPr>
        <w:lastRenderedPageBreak/>
        <w:t xml:space="preserve">People who have turned their gaze to </w:t>
      </w:r>
      <w:r w:rsidR="00C023F1">
        <w:rPr>
          <w:rFonts w:ascii="Bookman Old Style" w:hAnsi="Bookman Old Style"/>
        </w:rPr>
        <w:t>good pleasure of God in this world and the next (</w:t>
      </w:r>
      <w:proofErr w:type="spellStart"/>
      <w:r w:rsidR="00946E80">
        <w:rPr>
          <w:rFonts w:ascii="Bookman Old Style" w:hAnsi="Bookman Old Style"/>
        </w:rPr>
        <w:t>ri</w:t>
      </w:r>
      <w:r w:rsidR="004045A5">
        <w:rPr>
          <w:rFonts w:ascii="Bookman Old Style" w:hAnsi="Bookman Old Style"/>
        </w:rPr>
        <w:t>d</w:t>
      </w:r>
      <w:r w:rsidR="00946E80">
        <w:rPr>
          <w:rFonts w:ascii="Bookman Old Style" w:hAnsi="Bookman Old Style"/>
        </w:rPr>
        <w:t>a</w:t>
      </w:r>
      <w:proofErr w:type="spellEnd"/>
      <w:r w:rsidR="00946E80">
        <w:rPr>
          <w:rFonts w:ascii="Bookman Old Style" w:hAnsi="Bookman Old Style"/>
        </w:rPr>
        <w:t xml:space="preserve"> and </w:t>
      </w:r>
      <w:proofErr w:type="spellStart"/>
      <w:r w:rsidR="00946E80">
        <w:rPr>
          <w:rFonts w:ascii="Bookman Old Style" w:hAnsi="Bookman Old Style"/>
        </w:rPr>
        <w:t>ridwan</w:t>
      </w:r>
      <w:proofErr w:type="spellEnd"/>
      <w:r w:rsidR="00946E80">
        <w:rPr>
          <w:rStyle w:val="FootnoteReference"/>
          <w:rFonts w:ascii="Bookman Old Style" w:hAnsi="Bookman Old Style"/>
        </w:rPr>
        <w:footnoteReference w:id="1"/>
      </w:r>
      <w:r w:rsidR="00C023F1">
        <w:rPr>
          <w:rFonts w:ascii="Bookman Old Style" w:hAnsi="Bookman Old Style"/>
        </w:rPr>
        <w:t>)</w:t>
      </w:r>
      <w:r>
        <w:rPr>
          <w:rFonts w:ascii="Bookman Old Style" w:hAnsi="Bookman Old Style"/>
        </w:rPr>
        <w:t xml:space="preserve"> and</w:t>
      </w:r>
      <w:r w:rsidR="00C023F1">
        <w:rPr>
          <w:rFonts w:ascii="Bookman Old Style" w:hAnsi="Bookman Old Style"/>
        </w:rPr>
        <w:t xml:space="preserve"> are</w:t>
      </w:r>
      <w:r>
        <w:rPr>
          <w:rFonts w:ascii="Bookman Old Style" w:hAnsi="Bookman Old Style"/>
        </w:rPr>
        <w:t xml:space="preserve"> fixed on a lofty ideal</w:t>
      </w:r>
      <w:r w:rsidR="004540E0">
        <w:rPr>
          <w:rFonts w:ascii="Bookman Old Style" w:hAnsi="Bookman Old Style"/>
        </w:rPr>
        <w:t xml:space="preserve"> will lead an upright life. </w:t>
      </w:r>
      <w:r w:rsidR="00ED4798">
        <w:rPr>
          <w:rFonts w:ascii="Bookman Old Style" w:hAnsi="Bookman Old Style"/>
        </w:rPr>
        <w:t>T</w:t>
      </w:r>
      <w:r w:rsidR="00011BE3">
        <w:rPr>
          <w:rFonts w:ascii="Bookman Old Style" w:hAnsi="Bookman Old Style"/>
        </w:rPr>
        <w:t xml:space="preserve">hanks to their </w:t>
      </w:r>
      <w:r w:rsidR="00C646CD">
        <w:rPr>
          <w:rFonts w:ascii="Bookman Old Style" w:hAnsi="Bookman Old Style"/>
        </w:rPr>
        <w:t>profound</w:t>
      </w:r>
      <w:r w:rsidR="00011BE3">
        <w:rPr>
          <w:rFonts w:ascii="Bookman Old Style" w:hAnsi="Bookman Old Style"/>
        </w:rPr>
        <w:t xml:space="preserve"> relation with God, they do not waver in the face of adverse winds, </w:t>
      </w:r>
      <w:r w:rsidR="00747D4F">
        <w:rPr>
          <w:rFonts w:ascii="Bookman Old Style" w:hAnsi="Bookman Old Style"/>
        </w:rPr>
        <w:t xml:space="preserve">and do not change their direction. </w:t>
      </w:r>
      <w:r w:rsidR="003D4D88">
        <w:rPr>
          <w:rFonts w:ascii="Bookman Old Style" w:hAnsi="Bookman Old Style"/>
        </w:rPr>
        <w:t>As for t</w:t>
      </w:r>
      <w:r w:rsidR="00747D4F">
        <w:rPr>
          <w:rFonts w:ascii="Bookman Old Style" w:hAnsi="Bookman Old Style"/>
        </w:rPr>
        <w:t>hose who do not pursue such an exalted ideal</w:t>
      </w:r>
      <w:r w:rsidR="00D400DB">
        <w:rPr>
          <w:rFonts w:ascii="Bookman Old Style" w:hAnsi="Bookman Old Style"/>
        </w:rPr>
        <w:t>,</w:t>
      </w:r>
      <w:r w:rsidR="003B5204">
        <w:rPr>
          <w:rFonts w:ascii="Bookman Old Style" w:hAnsi="Bookman Old Style"/>
        </w:rPr>
        <w:t xml:space="preserve"> </w:t>
      </w:r>
      <w:r w:rsidR="00D400DB">
        <w:rPr>
          <w:rFonts w:ascii="Bookman Old Style" w:hAnsi="Bookman Old Style"/>
        </w:rPr>
        <w:t xml:space="preserve">they </w:t>
      </w:r>
      <w:r w:rsidR="00D400DB" w:rsidRPr="00D400DB">
        <w:rPr>
          <w:rFonts w:ascii="Bookman Old Style" w:hAnsi="Bookman Old Style"/>
        </w:rPr>
        <w:t>are bound to be swept in unpredictable directions when facing storm</w:t>
      </w:r>
      <w:r w:rsidR="00D400DB">
        <w:rPr>
          <w:rFonts w:ascii="Bookman Old Style" w:hAnsi="Bookman Old Style"/>
        </w:rPr>
        <w:t>s.</w:t>
      </w:r>
      <w:r w:rsidR="003B5204">
        <w:rPr>
          <w:rFonts w:ascii="Bookman Old Style" w:hAnsi="Bookman Old Style"/>
        </w:rPr>
        <w:t xml:space="preserve"> </w:t>
      </w:r>
      <w:r w:rsidR="00840D8C">
        <w:rPr>
          <w:rFonts w:ascii="Bookman Old Style" w:hAnsi="Bookman Old Style"/>
        </w:rPr>
        <w:t>Since they do not follow a certain route, no wind can help the</w:t>
      </w:r>
      <w:r w:rsidR="00406ADB">
        <w:rPr>
          <w:rFonts w:ascii="Bookman Old Style" w:hAnsi="Bookman Old Style"/>
        </w:rPr>
        <w:t>m</w:t>
      </w:r>
      <w:r w:rsidR="00840D8C">
        <w:rPr>
          <w:rFonts w:ascii="Bookman Old Style" w:hAnsi="Bookman Old Style"/>
        </w:rPr>
        <w:t xml:space="preserve"> proceed towards an aim</w:t>
      </w:r>
      <w:r w:rsidR="00C023F1">
        <w:rPr>
          <w:rFonts w:ascii="Bookman Old Style" w:hAnsi="Bookman Old Style"/>
        </w:rPr>
        <w:t>.</w:t>
      </w:r>
      <w:r w:rsidR="00AD7D18">
        <w:rPr>
          <w:rFonts w:ascii="Bookman Old Style" w:hAnsi="Bookman Old Style"/>
        </w:rPr>
        <w:t xml:space="preserve"> </w:t>
      </w:r>
      <w:r w:rsidR="00C023F1" w:rsidRPr="00226E1C">
        <w:rPr>
          <w:rFonts w:ascii="Bookman Old Style" w:hAnsi="Bookman Old Style"/>
        </w:rPr>
        <w:t xml:space="preserve">Even if they </w:t>
      </w:r>
      <w:r w:rsidR="00C023F1">
        <w:rPr>
          <w:rFonts w:ascii="Bookman Old Style" w:hAnsi="Bookman Old Style"/>
        </w:rPr>
        <w:t xml:space="preserve">keep up </w:t>
      </w:r>
      <w:r w:rsidR="00C023F1" w:rsidRPr="00226E1C">
        <w:rPr>
          <w:rFonts w:ascii="Bookman Old Style" w:hAnsi="Bookman Old Style"/>
        </w:rPr>
        <w:t xml:space="preserve">straight </w:t>
      </w:r>
      <w:r w:rsidR="00C023F1">
        <w:rPr>
          <w:rFonts w:ascii="Bookman Old Style" w:hAnsi="Bookman Old Style"/>
        </w:rPr>
        <w:t>course on good roads</w:t>
      </w:r>
      <w:r w:rsidR="00C023F1" w:rsidRPr="00226E1C">
        <w:rPr>
          <w:rFonts w:ascii="Bookman Old Style" w:hAnsi="Bookman Old Style"/>
        </w:rPr>
        <w:t xml:space="preserve"> for a time, it will not last long; suddenly, they will veer off into steep slopes in pursuit of carnal and devilish desires, falling into ruin or sinking into deep waters.</w:t>
      </w:r>
      <w:r w:rsidR="00AD7D18">
        <w:rPr>
          <w:rFonts w:ascii="Bookman Old Style" w:hAnsi="Bookman Old Style"/>
        </w:rPr>
        <w:t xml:space="preserve"> </w:t>
      </w:r>
    </w:p>
    <w:p w14:paraId="0398A5DD" w14:textId="77777777" w:rsidR="00D34550" w:rsidRPr="00D34550" w:rsidRDefault="00D34550" w:rsidP="00D34550">
      <w:pPr>
        <w:spacing w:line="360" w:lineRule="auto"/>
        <w:rPr>
          <w:rFonts w:ascii="Bookman Old Style" w:hAnsi="Bookman Old Style"/>
        </w:rPr>
      </w:pPr>
      <w:r w:rsidRPr="00D34550">
        <w:rPr>
          <w:rFonts w:ascii="Bookman Old Style" w:hAnsi="Bookman Old Style"/>
        </w:rPr>
        <w:t xml:space="preserve">Let us reiterate that the highest aim for believers is to first know and introduce God and then to know and introduce those who represent Him; it is being able to take one’s place behind the personalities who represent Him and to adopt their path as one's own. The Messenger of God (peace be upon him) also advised us to hold tightly to his path and the path of the </w:t>
      </w:r>
      <w:proofErr w:type="gramStart"/>
      <w:r w:rsidRPr="00D34550">
        <w:rPr>
          <w:rFonts w:ascii="Bookman Old Style" w:hAnsi="Bookman Old Style"/>
        </w:rPr>
        <w:t>rightly-guided</w:t>
      </w:r>
      <w:proofErr w:type="gramEnd"/>
      <w:r w:rsidRPr="00D34550">
        <w:rPr>
          <w:rFonts w:ascii="Bookman Old Style" w:hAnsi="Bookman Old Style"/>
        </w:rPr>
        <w:t xml:space="preserve"> caliphs and to never stray from this path. To be able to convey true meaning of being human to the entire humanity and to nurture love for humanity in hearts depends on walking on the path of the Prophet and following the footsteps of those who represent that path.</w:t>
      </w:r>
    </w:p>
    <w:p w14:paraId="121FCCA8" w14:textId="77777777" w:rsidR="00D34550" w:rsidRPr="00D34550" w:rsidRDefault="00D34550" w:rsidP="00D34550">
      <w:pPr>
        <w:spacing w:line="360" w:lineRule="auto"/>
        <w:rPr>
          <w:rFonts w:ascii="Bookman Old Style" w:hAnsi="Bookman Old Style"/>
        </w:rPr>
      </w:pPr>
      <w:r w:rsidRPr="00D34550">
        <w:rPr>
          <w:rFonts w:ascii="Bookman Old Style" w:hAnsi="Bookman Old Style"/>
        </w:rPr>
        <w:t xml:space="preserve">If we have fixed ourselves on such a high ideal, we love all creation for the sake of the Creator. We view human as a divine work of art blessed with the best pattern of creation, and solely for this reason, we feel a unique regard towards human. Again, for His sake, we feel a deeper love and respect for those in whose hearts the torch of faith burns. For those who have not yet recognized Him, we strive to introduce and endear Him by imparting the inspirations of our soul to them. In this way, by making efforts aimed at enlivening others, we sustain our own liveliness. We fear that the spirit and life within us will extinguish if we fail to breathe a spirit and life into our surroundings. The more </w:t>
      </w:r>
      <w:r w:rsidRPr="00D34550">
        <w:rPr>
          <w:rFonts w:ascii="Bookman Old Style" w:hAnsi="Bookman Old Style"/>
        </w:rPr>
        <w:lastRenderedPageBreak/>
        <w:t xml:space="preserve">we share the beauties we possess with </w:t>
      </w:r>
      <w:proofErr w:type="gramStart"/>
      <w:r w:rsidRPr="00D34550">
        <w:rPr>
          <w:rFonts w:ascii="Bookman Old Style" w:hAnsi="Bookman Old Style"/>
        </w:rPr>
        <w:t>others,</w:t>
      </w:r>
      <w:proofErr w:type="gramEnd"/>
      <w:r w:rsidRPr="00D34550">
        <w:rPr>
          <w:rFonts w:ascii="Bookman Old Style" w:hAnsi="Bookman Old Style"/>
        </w:rPr>
        <w:t xml:space="preserve"> God will grant us even more. To the extent that we distribute to our surroundings the blessings God has bestowed upon us, we will be showered with new blessings descending upon us in torrents.</w:t>
      </w:r>
    </w:p>
    <w:p w14:paraId="68FAF370" w14:textId="77777777" w:rsidR="00D34550" w:rsidRPr="00D34550" w:rsidRDefault="00D34550" w:rsidP="00D34550">
      <w:pPr>
        <w:spacing w:line="360" w:lineRule="auto"/>
        <w:rPr>
          <w:rFonts w:ascii="Bookman Old Style" w:hAnsi="Bookman Old Style"/>
        </w:rPr>
      </w:pPr>
      <w:r w:rsidRPr="00D34550">
        <w:rPr>
          <w:rFonts w:ascii="Bookman Old Style" w:hAnsi="Bookman Old Style"/>
        </w:rPr>
        <w:t xml:space="preserve">Let others take whatever path they wish; this is the path we walk. We call this path ‘the path of service.’ We believe that those who serve humanity will have a special value before God and His Messenger. We dismiss all other accolades with the back of our </w:t>
      </w:r>
      <w:proofErr w:type="gramStart"/>
      <w:r w:rsidRPr="00D34550">
        <w:rPr>
          <w:rFonts w:ascii="Bookman Old Style" w:hAnsi="Bookman Old Style"/>
        </w:rPr>
        <w:t>hand, because</w:t>
      </w:r>
      <w:proofErr w:type="gramEnd"/>
      <w:r w:rsidRPr="00D34550">
        <w:rPr>
          <w:rFonts w:ascii="Bookman Old Style" w:hAnsi="Bookman Old Style"/>
        </w:rPr>
        <w:t xml:space="preserve"> services attached to applause and praise will not lead us forward but pull us backward. Whoever is concerned with the world will have a world of concerns to worry about. </w:t>
      </w:r>
    </w:p>
    <w:p w14:paraId="7E5A088B" w14:textId="77777777" w:rsidR="00D34550" w:rsidRPr="00D34550" w:rsidRDefault="00D34550" w:rsidP="00D34550">
      <w:pPr>
        <w:spacing w:line="360" w:lineRule="auto"/>
        <w:rPr>
          <w:rFonts w:ascii="Bookman Old Style" w:hAnsi="Bookman Old Style"/>
        </w:rPr>
      </w:pPr>
    </w:p>
    <w:p w14:paraId="5F06BC2C" w14:textId="77777777" w:rsidR="00D34550" w:rsidRPr="00D34550" w:rsidRDefault="00D34550" w:rsidP="00D34550">
      <w:pPr>
        <w:spacing w:line="360" w:lineRule="auto"/>
        <w:rPr>
          <w:rFonts w:ascii="Bookman Old Style" w:hAnsi="Bookman Old Style"/>
        </w:rPr>
      </w:pPr>
    </w:p>
    <w:p w14:paraId="60D2FC05" w14:textId="206DD19B" w:rsidR="00D34550" w:rsidRDefault="00D34550" w:rsidP="00D34550">
      <w:pPr>
        <w:spacing w:line="360" w:lineRule="auto"/>
        <w:rPr>
          <w:rFonts w:ascii="Bookman Old Style" w:hAnsi="Bookman Old Style"/>
        </w:rPr>
      </w:pPr>
      <w:r w:rsidRPr="00D34550">
        <w:rPr>
          <w:rFonts w:ascii="Bookman Old Style" w:hAnsi="Bookman Old Style"/>
        </w:rPr>
        <w:t>The devil will attempt to divert such people from their path by confronting them with worldly troubles and distractions. Those who think they are on the path to Him but do not seek solely His approval will not achieve their goal. The devil will occupy those who are not engaged with God with falsehoods and trivial matters. This accursed being will not even come near those whose goal, purpose, and occupation is God.</w:t>
      </w:r>
    </w:p>
    <w:p w14:paraId="2F9E708F" w14:textId="77777777" w:rsidR="008E515C" w:rsidRDefault="00204A7F" w:rsidP="008E515C">
      <w:pPr>
        <w:spacing w:line="360" w:lineRule="auto"/>
        <w:rPr>
          <w:rFonts w:ascii="Bookman Old Style" w:hAnsi="Bookman Old Style"/>
        </w:rPr>
      </w:pPr>
      <w:r w:rsidRPr="00226E1C">
        <w:rPr>
          <w:rFonts w:ascii="Bookman Old Style" w:hAnsi="Bookman Old Style"/>
        </w:rPr>
        <w:t>The construction and revitalization of human sentiments and thoughts, and the establishment of peace and tranquility in the world, will not be achieved through force, power, or weapons</w:t>
      </w:r>
      <w:r w:rsidR="00286504">
        <w:rPr>
          <w:rFonts w:ascii="Bookman Old Style" w:hAnsi="Bookman Old Style"/>
        </w:rPr>
        <w:t>. R</w:t>
      </w:r>
      <w:r w:rsidRPr="00226E1C">
        <w:rPr>
          <w:rFonts w:ascii="Bookman Old Style" w:hAnsi="Bookman Old Style"/>
        </w:rPr>
        <w:t>ather, it will be accomplished by people who seek</w:t>
      </w:r>
      <w:r>
        <w:rPr>
          <w:rFonts w:ascii="Bookman Old Style" w:hAnsi="Bookman Old Style"/>
        </w:rPr>
        <w:t xml:space="preserve"> God</w:t>
      </w:r>
      <w:r w:rsidRPr="00226E1C">
        <w:rPr>
          <w:rFonts w:ascii="Bookman Old Style" w:hAnsi="Bookman Old Style"/>
        </w:rPr>
        <w:t>’s</w:t>
      </w:r>
      <w:r>
        <w:rPr>
          <w:rFonts w:ascii="Bookman Old Style" w:hAnsi="Bookman Old Style"/>
        </w:rPr>
        <w:t xml:space="preserve"> good</w:t>
      </w:r>
      <w:r w:rsidRPr="00226E1C">
        <w:rPr>
          <w:rFonts w:ascii="Bookman Old Style" w:hAnsi="Bookman Old Style"/>
        </w:rPr>
        <w:t xml:space="preserve"> pleasure, entering hearts and persuading minds.</w:t>
      </w:r>
      <w:r w:rsidR="00AD7D18">
        <w:rPr>
          <w:rFonts w:ascii="Bookman Old Style" w:hAnsi="Bookman Old Style"/>
        </w:rPr>
        <w:t xml:space="preserve"> </w:t>
      </w:r>
      <w:r w:rsidR="004268A8">
        <w:rPr>
          <w:rFonts w:ascii="Bookman Old Style" w:hAnsi="Bookman Old Style"/>
        </w:rPr>
        <w:t xml:space="preserve">      </w:t>
      </w:r>
      <w:r w:rsidR="004268A8">
        <w:t xml:space="preserve">                                                                                                                                                                                                                                                                                                                                                                                                                                                                                                                                                                                                                                                                                                                                                                                                                                                                                                                                                                                                                                                                                                                                                                                                                                                                                                                                                                                                                                                                        </w:t>
      </w:r>
      <w:r w:rsidR="00827F45" w:rsidRPr="00226E1C">
        <w:rPr>
          <w:rFonts w:ascii="Bookman Old Style" w:hAnsi="Bookman Old Style"/>
        </w:rPr>
        <w:t xml:space="preserve">Thanks to their efforts, the East and the West, the North and the South will embrace each other; all diverse colors and patterns will </w:t>
      </w:r>
      <w:r w:rsidR="00827F45">
        <w:rPr>
          <w:rFonts w:ascii="Bookman Old Style" w:hAnsi="Bookman Old Style"/>
        </w:rPr>
        <w:t>meet</w:t>
      </w:r>
      <w:r w:rsidR="00827F45" w:rsidRPr="00226E1C">
        <w:rPr>
          <w:rFonts w:ascii="Bookman Old Style" w:hAnsi="Bookman Old Style"/>
        </w:rPr>
        <w:t xml:space="preserve">, and humanity will live together in </w:t>
      </w:r>
      <w:r w:rsidR="00827F45">
        <w:rPr>
          <w:rFonts w:ascii="Bookman Old Style" w:hAnsi="Bookman Old Style"/>
        </w:rPr>
        <w:t>peace (</w:t>
      </w:r>
      <w:proofErr w:type="spellStart"/>
      <w:r w:rsidR="00827F45" w:rsidRPr="00827F45">
        <w:rPr>
          <w:b/>
          <w:bCs/>
        </w:rPr>
        <w:t>kardeşçe</w:t>
      </w:r>
      <w:proofErr w:type="spellEnd"/>
      <w:r w:rsidR="00827F45">
        <w:rPr>
          <w:rFonts w:ascii="Bookman Old Style" w:hAnsi="Bookman Old Style"/>
        </w:rPr>
        <w:t>)</w:t>
      </w:r>
      <w:r w:rsidR="00827F45" w:rsidRPr="00226E1C">
        <w:rPr>
          <w:rFonts w:ascii="Bookman Old Style" w:hAnsi="Bookman Old Style"/>
        </w:rPr>
        <w:t>.</w:t>
      </w:r>
      <w:r w:rsidR="00AC5082">
        <w:rPr>
          <w:rFonts w:ascii="Bookman Old Style" w:hAnsi="Bookman Old Style"/>
        </w:rPr>
        <w:t xml:space="preserve"> </w:t>
      </w:r>
      <w:r w:rsidR="00AC5082" w:rsidRPr="00226E1C">
        <w:rPr>
          <w:rFonts w:ascii="Bookman Old Style" w:hAnsi="Bookman Old Style"/>
        </w:rPr>
        <w:t>Those who resort to brute force and rely on their power to straighten people have never solved any problem; instead, th</w:t>
      </w:r>
      <w:r w:rsidR="00B52ABD">
        <w:rPr>
          <w:rFonts w:ascii="Bookman Old Style" w:hAnsi="Bookman Old Style"/>
        </w:rPr>
        <w:t>ese</w:t>
      </w:r>
      <w:r w:rsidR="00AC5082" w:rsidRPr="00226E1C">
        <w:rPr>
          <w:rFonts w:ascii="Bookman Old Style" w:hAnsi="Bookman Old Style"/>
        </w:rPr>
        <w:t xml:space="preserve"> have created vicious cycles of </w:t>
      </w:r>
      <w:r w:rsidR="00AC5082">
        <w:rPr>
          <w:rFonts w:ascii="Bookman Old Style" w:hAnsi="Bookman Old Style"/>
        </w:rPr>
        <w:t>problems</w:t>
      </w:r>
      <w:r w:rsidR="00AC5082" w:rsidRPr="00226E1C">
        <w:rPr>
          <w:rFonts w:ascii="Bookman Old Style" w:hAnsi="Bookman Old Style"/>
        </w:rPr>
        <w:t>. Those who enter this vicious cycle lose their sound judgment, their humanity, and cause successive complications.</w:t>
      </w:r>
      <w:r w:rsidR="00AC5082">
        <w:rPr>
          <w:rFonts w:ascii="Bookman Old Style" w:hAnsi="Bookman Old Style"/>
        </w:rPr>
        <w:t xml:space="preserve"> </w:t>
      </w:r>
    </w:p>
    <w:p w14:paraId="77D78238" w14:textId="77777777" w:rsidR="008E515C" w:rsidRDefault="008E515C" w:rsidP="008E515C">
      <w:pPr>
        <w:spacing w:line="360" w:lineRule="auto"/>
        <w:rPr>
          <w:rFonts w:ascii="Bookman Old Style" w:hAnsi="Bookman Old Style"/>
        </w:rPr>
      </w:pPr>
    </w:p>
    <w:p w14:paraId="6739C1CC" w14:textId="77777777" w:rsidR="008E515C" w:rsidRDefault="00AC5082" w:rsidP="008E515C">
      <w:pPr>
        <w:spacing w:line="360" w:lineRule="auto"/>
        <w:rPr>
          <w:rFonts w:ascii="Bookman Old Style" w:hAnsi="Bookman Old Style"/>
        </w:rPr>
      </w:pPr>
      <w:r w:rsidRPr="00226E1C">
        <w:rPr>
          <w:rFonts w:ascii="Bookman Old Style" w:hAnsi="Bookman Old Style"/>
        </w:rPr>
        <w:lastRenderedPageBreak/>
        <w:t xml:space="preserve">It is primarily the </w:t>
      </w:r>
      <w:r>
        <w:rPr>
          <w:rFonts w:ascii="Bookman Old Style" w:hAnsi="Bookman Old Style"/>
        </w:rPr>
        <w:t>P</w:t>
      </w:r>
      <w:r w:rsidRPr="00226E1C">
        <w:rPr>
          <w:rFonts w:ascii="Bookman Old Style" w:hAnsi="Bookman Old Style"/>
        </w:rPr>
        <w:t>rophets, and then those who walk in their footsteps, who have taught humanity the lesson of being truly human.</w:t>
      </w:r>
      <w:r>
        <w:rPr>
          <w:rFonts w:ascii="Bookman Old Style" w:hAnsi="Bookman Old Style"/>
        </w:rPr>
        <w:t xml:space="preserve"> </w:t>
      </w:r>
      <w:r w:rsidRPr="00226E1C">
        <w:rPr>
          <w:rFonts w:ascii="Bookman Old Style" w:hAnsi="Bookman Old Style"/>
        </w:rPr>
        <w:t xml:space="preserve">They </w:t>
      </w:r>
      <w:r>
        <w:rPr>
          <w:rFonts w:ascii="Bookman Old Style" w:hAnsi="Bookman Old Style"/>
        </w:rPr>
        <w:t>communicated</w:t>
      </w:r>
      <w:r w:rsidRPr="00226E1C">
        <w:rPr>
          <w:rFonts w:ascii="Bookman Old Style" w:hAnsi="Bookman Old Style"/>
        </w:rPr>
        <w:t xml:space="preserve"> this </w:t>
      </w:r>
      <w:r w:rsidR="00B52ABD" w:rsidRPr="00226E1C">
        <w:rPr>
          <w:rFonts w:ascii="Bookman Old Style" w:hAnsi="Bookman Old Style"/>
        </w:rPr>
        <w:t>principally</w:t>
      </w:r>
      <w:r w:rsidRPr="00226E1C">
        <w:rPr>
          <w:rFonts w:ascii="Bookman Old Style" w:hAnsi="Bookman Old Style"/>
        </w:rPr>
        <w:t xml:space="preserve"> through their</w:t>
      </w:r>
      <w:r>
        <w:rPr>
          <w:rFonts w:ascii="Bookman Old Style" w:hAnsi="Bookman Old Style"/>
        </w:rPr>
        <w:t xml:space="preserve"> own state and</w:t>
      </w:r>
      <w:r w:rsidRPr="00226E1C">
        <w:rPr>
          <w:rFonts w:ascii="Bookman Old Style" w:hAnsi="Bookman Old Style"/>
        </w:rPr>
        <w:t xml:space="preserve"> </w:t>
      </w:r>
      <w:r>
        <w:rPr>
          <w:rFonts w:ascii="Bookman Old Style" w:hAnsi="Bookman Old Style"/>
        </w:rPr>
        <w:t>actions</w:t>
      </w:r>
      <w:r w:rsidRPr="00226E1C">
        <w:rPr>
          <w:rFonts w:ascii="Bookman Old Style" w:hAnsi="Bookman Old Style"/>
        </w:rPr>
        <w:t xml:space="preserve">, </w:t>
      </w:r>
      <w:r>
        <w:rPr>
          <w:rFonts w:ascii="Bookman Old Style" w:hAnsi="Bookman Old Style"/>
        </w:rPr>
        <w:t xml:space="preserve">and </w:t>
      </w:r>
      <w:r w:rsidRPr="00226E1C">
        <w:rPr>
          <w:rFonts w:ascii="Bookman Old Style" w:hAnsi="Bookman Old Style"/>
        </w:rPr>
        <w:t>then conveyed it through their words.</w:t>
      </w:r>
      <w:r>
        <w:rPr>
          <w:rFonts w:ascii="Bookman Old Style" w:hAnsi="Bookman Old Style"/>
        </w:rPr>
        <w:t xml:space="preserve"> </w:t>
      </w:r>
      <w:r w:rsidRPr="00226E1C">
        <w:rPr>
          <w:rFonts w:ascii="Bookman Old Style" w:hAnsi="Bookman Old Style"/>
        </w:rPr>
        <w:t xml:space="preserve">We, too, should aspire </w:t>
      </w:r>
      <w:r>
        <w:rPr>
          <w:rFonts w:ascii="Bookman Old Style" w:hAnsi="Bookman Old Style"/>
        </w:rPr>
        <w:t>for</w:t>
      </w:r>
      <w:r w:rsidRPr="00226E1C">
        <w:rPr>
          <w:rFonts w:ascii="Bookman Old Style" w:hAnsi="Bookman Old Style"/>
        </w:rPr>
        <w:t xml:space="preserve"> this, constantly </w:t>
      </w:r>
      <w:proofErr w:type="gramStart"/>
      <w:r w:rsidRPr="00226E1C">
        <w:rPr>
          <w:rFonts w:ascii="Bookman Old Style" w:hAnsi="Bookman Old Style"/>
        </w:rPr>
        <w:t>invoke</w:t>
      </w:r>
      <w:proofErr w:type="gramEnd"/>
      <w:r w:rsidRPr="00226E1C">
        <w:rPr>
          <w:rFonts w:ascii="Bookman Old Style" w:hAnsi="Bookman Old Style"/>
        </w:rPr>
        <w:t xml:space="preserve"> and remember </w:t>
      </w:r>
      <w:r>
        <w:rPr>
          <w:rFonts w:ascii="Bookman Old Style" w:hAnsi="Bookman Old Style"/>
        </w:rPr>
        <w:t>God</w:t>
      </w:r>
      <w:r w:rsidRPr="00226E1C">
        <w:rPr>
          <w:rFonts w:ascii="Bookman Old Style" w:hAnsi="Bookman Old Style"/>
        </w:rPr>
        <w:t xml:space="preserve">, and know that our closeness to Him will increase in proportion to our engagement with </w:t>
      </w:r>
      <w:r>
        <w:rPr>
          <w:rFonts w:ascii="Bookman Old Style" w:hAnsi="Bookman Old Style"/>
        </w:rPr>
        <w:t>this</w:t>
      </w:r>
      <w:r w:rsidRPr="00226E1C">
        <w:rPr>
          <w:rFonts w:ascii="Bookman Old Style" w:hAnsi="Bookman Old Style"/>
        </w:rPr>
        <w:t xml:space="preserve">, </w:t>
      </w:r>
      <w:r>
        <w:rPr>
          <w:rFonts w:ascii="Bookman Old Style" w:hAnsi="Bookman Old Style"/>
        </w:rPr>
        <w:t xml:space="preserve">and will </w:t>
      </w:r>
      <w:r w:rsidRPr="00226E1C">
        <w:rPr>
          <w:rFonts w:ascii="Bookman Old Style" w:hAnsi="Bookman Old Style"/>
        </w:rPr>
        <w:t>keep us safe from the devil’s deceit and tricks.</w:t>
      </w:r>
      <w:r w:rsidR="008E515C">
        <w:rPr>
          <w:rFonts w:ascii="Bookman Old Style" w:hAnsi="Bookman Old Style"/>
        </w:rPr>
        <w:t xml:space="preserve"> </w:t>
      </w:r>
      <w:r w:rsidR="00BA200D" w:rsidRPr="00226E1C">
        <w:rPr>
          <w:rFonts w:ascii="Bookman Old Style" w:hAnsi="Bookman Old Style"/>
        </w:rPr>
        <w:t xml:space="preserve">We should remember that the </w:t>
      </w:r>
      <w:r w:rsidR="00BA200D">
        <w:rPr>
          <w:rFonts w:ascii="Bookman Old Style" w:hAnsi="Bookman Old Style"/>
        </w:rPr>
        <w:t xml:space="preserve">resuscitation </w:t>
      </w:r>
      <w:r w:rsidR="00BA200D" w:rsidRPr="00226E1C">
        <w:rPr>
          <w:rFonts w:ascii="Bookman Old Style" w:hAnsi="Bookman Old Style"/>
        </w:rPr>
        <w:t xml:space="preserve">of deformed and degenerated human sentiments and thoughts in our day will happen through </w:t>
      </w:r>
      <w:r w:rsidR="00BA200D">
        <w:rPr>
          <w:rFonts w:ascii="Bookman Old Style" w:hAnsi="Bookman Old Style"/>
        </w:rPr>
        <w:t xml:space="preserve">this kind of </w:t>
      </w:r>
      <w:r w:rsidR="00BA200D" w:rsidRPr="00226E1C">
        <w:rPr>
          <w:rFonts w:ascii="Bookman Old Style" w:hAnsi="Bookman Old Style"/>
        </w:rPr>
        <w:t>efforts and striving.</w:t>
      </w:r>
      <w:r w:rsidR="00F61234">
        <w:rPr>
          <w:rFonts w:ascii="Bookman Old Style" w:hAnsi="Bookman Old Style"/>
        </w:rPr>
        <w:t xml:space="preserve"> Otherwise,</w:t>
      </w:r>
      <w:r w:rsidR="00F61234" w:rsidRPr="00226E1C">
        <w:rPr>
          <w:rFonts w:ascii="Bookman Old Style" w:hAnsi="Bookman Old Style"/>
        </w:rPr>
        <w:t xml:space="preserve"> one cannot reach anywhere with coercion, empty words, lies, demagoguery, violence, and divisiveness</w:t>
      </w:r>
      <w:r w:rsidR="00F61234">
        <w:rPr>
          <w:rFonts w:ascii="Bookman Old Style" w:hAnsi="Bookman Old Style"/>
        </w:rPr>
        <w:t xml:space="preserve"> </w:t>
      </w:r>
      <w:r w:rsidR="00F61234" w:rsidRPr="00226E1C">
        <w:rPr>
          <w:rFonts w:ascii="Bookman Old Style" w:hAnsi="Bookman Old Style"/>
        </w:rPr>
        <w:t>as some do</w:t>
      </w:r>
      <w:r w:rsidR="00F61234">
        <w:rPr>
          <w:rFonts w:ascii="Bookman Old Style" w:hAnsi="Bookman Old Style"/>
        </w:rPr>
        <w:t xml:space="preserve"> nowadays</w:t>
      </w:r>
      <w:r w:rsidR="00F61234" w:rsidRPr="00226E1C">
        <w:rPr>
          <w:rFonts w:ascii="Bookman Old Style" w:hAnsi="Bookman Old Style"/>
        </w:rPr>
        <w:t>. Those who engage in such illegitimate and inhumane paths will, over time, become pawns of the devil and lose their credibility.</w:t>
      </w:r>
      <w:r w:rsidR="00A176A6">
        <w:rPr>
          <w:rFonts w:ascii="Bookman Old Style" w:hAnsi="Bookman Old Style"/>
        </w:rPr>
        <w:t xml:space="preserve"> </w:t>
      </w:r>
    </w:p>
    <w:p w14:paraId="206B81DE" w14:textId="77777777" w:rsidR="008E515C" w:rsidRDefault="008E515C" w:rsidP="008E515C">
      <w:pPr>
        <w:spacing w:line="360" w:lineRule="auto"/>
        <w:rPr>
          <w:rFonts w:ascii="Bookman Old Style" w:hAnsi="Bookman Old Style"/>
        </w:rPr>
      </w:pPr>
    </w:p>
    <w:p w14:paraId="4B2E3443" w14:textId="2DCCAF3D" w:rsidR="007F0193" w:rsidRDefault="00A176A6" w:rsidP="008E515C">
      <w:pPr>
        <w:spacing w:line="360" w:lineRule="auto"/>
        <w:rPr>
          <w:rFonts w:ascii="Bookman Old Style" w:hAnsi="Bookman Old Style"/>
        </w:rPr>
      </w:pPr>
      <w:r w:rsidRPr="00226E1C">
        <w:rPr>
          <w:rFonts w:ascii="Bookman Old Style" w:hAnsi="Bookman Old Style"/>
        </w:rPr>
        <w:t xml:space="preserve">If you wish to inspire trust and be credible, you must continuously walk on the same upright path without deviating even </w:t>
      </w:r>
      <w:proofErr w:type="gramStart"/>
      <w:r w:rsidRPr="00226E1C">
        <w:rPr>
          <w:rFonts w:ascii="Bookman Old Style" w:hAnsi="Bookman Old Style"/>
        </w:rPr>
        <w:t xml:space="preserve">slightly, </w:t>
      </w:r>
      <w:r>
        <w:rPr>
          <w:rFonts w:ascii="Bookman Old Style" w:hAnsi="Bookman Old Style"/>
        </w:rPr>
        <w:t>and</w:t>
      </w:r>
      <w:proofErr w:type="gramEnd"/>
      <w:r>
        <w:rPr>
          <w:rFonts w:ascii="Bookman Old Style" w:hAnsi="Bookman Old Style"/>
        </w:rPr>
        <w:t xml:space="preserve"> </w:t>
      </w:r>
      <w:r w:rsidRPr="00226E1C">
        <w:rPr>
          <w:rFonts w:ascii="Bookman Old Style" w:hAnsi="Bookman Old Style"/>
        </w:rPr>
        <w:t xml:space="preserve">represent the values you believe in </w:t>
      </w:r>
      <w:r>
        <w:rPr>
          <w:rFonts w:ascii="Bookman Old Style" w:hAnsi="Bookman Old Style"/>
        </w:rPr>
        <w:t>the best way</w:t>
      </w:r>
      <w:r w:rsidRPr="00226E1C">
        <w:rPr>
          <w:rFonts w:ascii="Bookman Old Style" w:hAnsi="Bookman Old Style"/>
        </w:rPr>
        <w:t>.</w:t>
      </w:r>
      <w:r>
        <w:rPr>
          <w:rFonts w:ascii="Bookman Old Style" w:hAnsi="Bookman Old Style"/>
        </w:rPr>
        <w:t xml:space="preserve"> People take the pulse of you for a long time, listen to your heart and see whether there is any arrythmia or not. </w:t>
      </w:r>
      <w:r w:rsidRPr="00226E1C">
        <w:rPr>
          <w:rFonts w:ascii="Bookman Old Style" w:hAnsi="Bookman Old Style"/>
        </w:rPr>
        <w:t xml:space="preserve">If you represent the </w:t>
      </w:r>
      <w:proofErr w:type="gramStart"/>
      <w:r w:rsidRPr="00226E1C">
        <w:rPr>
          <w:rFonts w:ascii="Bookman Old Style" w:hAnsi="Bookman Old Style"/>
        </w:rPr>
        <w:t>virtues</w:t>
      </w:r>
      <w:proofErr w:type="gramEnd"/>
      <w:r w:rsidRPr="00226E1C">
        <w:rPr>
          <w:rFonts w:ascii="Bookman Old Style" w:hAnsi="Bookman Old Style"/>
        </w:rPr>
        <w:t xml:space="preserve"> you call others to in the best way in your own life and stay far from the vices you urge others to avoid, then they will believe in you.</w:t>
      </w:r>
      <w:r w:rsidR="00E47FA0">
        <w:rPr>
          <w:rFonts w:ascii="Bookman Old Style" w:hAnsi="Bookman Old Style"/>
        </w:rPr>
        <w:t xml:space="preserve"> </w:t>
      </w:r>
      <w:r w:rsidR="00E47FA0" w:rsidRPr="00226E1C">
        <w:rPr>
          <w:rFonts w:ascii="Bookman Old Style" w:hAnsi="Bookman Old Style"/>
        </w:rPr>
        <w:t xml:space="preserve">Let us reiterate once more that it is not those who are eloquent or captivating in speech, but those who stand aloof from worldly concerns, </w:t>
      </w:r>
      <w:r w:rsidR="00401B4B">
        <w:rPr>
          <w:rFonts w:ascii="Bookman Old Style" w:hAnsi="Bookman Old Style"/>
        </w:rPr>
        <w:t xml:space="preserve">who </w:t>
      </w:r>
      <w:r w:rsidR="00E47FA0" w:rsidRPr="00226E1C">
        <w:rPr>
          <w:rFonts w:ascii="Bookman Old Style" w:hAnsi="Bookman Old Style"/>
        </w:rPr>
        <w:t>do not succumb to desires and ambitions,</w:t>
      </w:r>
      <w:r w:rsidR="00E47FA0">
        <w:rPr>
          <w:rFonts w:ascii="Bookman Old Style" w:hAnsi="Bookman Old Style"/>
        </w:rPr>
        <w:t xml:space="preserve"> who are not slaves to </w:t>
      </w:r>
      <w:r w:rsidR="001A7357">
        <w:rPr>
          <w:rFonts w:ascii="Bookman Old Style" w:hAnsi="Bookman Old Style"/>
        </w:rPr>
        <w:t>animal drives</w:t>
      </w:r>
      <w:r w:rsidR="00401B4B">
        <w:rPr>
          <w:rFonts w:ascii="Bookman Old Style" w:hAnsi="Bookman Old Style"/>
        </w:rPr>
        <w:t>,</w:t>
      </w:r>
      <w:r w:rsidR="00E47FA0">
        <w:rPr>
          <w:rFonts w:ascii="Bookman Old Style" w:hAnsi="Bookman Old Style"/>
        </w:rPr>
        <w:t xml:space="preserve"> </w:t>
      </w:r>
      <w:r w:rsidR="00E47FA0" w:rsidRPr="00226E1C">
        <w:rPr>
          <w:rFonts w:ascii="Bookman Old Style" w:hAnsi="Bookman Old Style"/>
        </w:rPr>
        <w:t>and</w:t>
      </w:r>
      <w:r w:rsidR="00E47FA0">
        <w:rPr>
          <w:rFonts w:ascii="Bookman Old Style" w:hAnsi="Bookman Old Style"/>
        </w:rPr>
        <w:t xml:space="preserve"> who</w:t>
      </w:r>
      <w:r w:rsidR="00E47FA0" w:rsidRPr="00226E1C">
        <w:rPr>
          <w:rFonts w:ascii="Bookman Old Style" w:hAnsi="Bookman Old Style"/>
        </w:rPr>
        <w:t xml:space="preserve"> </w:t>
      </w:r>
      <w:r w:rsidR="00E47FA0">
        <w:rPr>
          <w:rFonts w:ascii="Bookman Old Style" w:hAnsi="Bookman Old Style"/>
        </w:rPr>
        <w:t>keep up</w:t>
      </w:r>
      <w:r w:rsidR="00E47FA0" w:rsidRPr="00226E1C">
        <w:rPr>
          <w:rFonts w:ascii="Bookman Old Style" w:hAnsi="Bookman Old Style"/>
        </w:rPr>
        <w:t xml:space="preserve"> their </w:t>
      </w:r>
      <w:r w:rsidR="00E47FA0">
        <w:rPr>
          <w:rFonts w:ascii="Bookman Old Style" w:hAnsi="Bookman Old Style"/>
        </w:rPr>
        <w:t>impeccable decency</w:t>
      </w:r>
      <w:r w:rsidR="00E47FA0" w:rsidRPr="00226E1C">
        <w:rPr>
          <w:rFonts w:ascii="Bookman Old Style" w:hAnsi="Bookman Old Style"/>
        </w:rPr>
        <w:t xml:space="preserve"> and integrity are truly credible.</w:t>
      </w:r>
      <w:r w:rsidR="00401B4B">
        <w:rPr>
          <w:rFonts w:ascii="Bookman Old Style" w:hAnsi="Bookman Old Style"/>
        </w:rPr>
        <w:t xml:space="preserve"> </w:t>
      </w:r>
      <w:r w:rsidR="001A7357">
        <w:rPr>
          <w:rFonts w:ascii="Bookman Old Style" w:hAnsi="Bookman Old Style"/>
        </w:rPr>
        <w:t>If t</w:t>
      </w:r>
      <w:r w:rsidR="001A7357" w:rsidRPr="001A7357">
        <w:rPr>
          <w:rFonts w:ascii="Bookman Old Style" w:hAnsi="Bookman Old Style"/>
        </w:rPr>
        <w:t xml:space="preserve">he devoted individuals who have reached various countries around the world have influenced their surroundings, this is neither due to the knowledge and expertise they possess nor to their eloquence; rather, it is their </w:t>
      </w:r>
      <w:r w:rsidR="001A7357">
        <w:rPr>
          <w:rFonts w:ascii="Bookman Old Style" w:hAnsi="Bookman Old Style"/>
        </w:rPr>
        <w:t xml:space="preserve">very sincerity and </w:t>
      </w:r>
      <w:r w:rsidR="00B52ABD">
        <w:rPr>
          <w:rFonts w:ascii="Bookman Old Style" w:hAnsi="Bookman Old Style"/>
        </w:rPr>
        <w:t>hands-on</w:t>
      </w:r>
      <w:r w:rsidR="001A7357">
        <w:rPr>
          <w:rFonts w:ascii="Bookman Old Style" w:hAnsi="Bookman Old Style"/>
        </w:rPr>
        <w:t xml:space="preserve"> representation of their values.</w:t>
      </w:r>
    </w:p>
    <w:p w14:paraId="5FC6D7F5" w14:textId="77777777" w:rsidR="008E515C" w:rsidRDefault="008E515C" w:rsidP="008E515C">
      <w:pPr>
        <w:spacing w:line="360" w:lineRule="auto"/>
        <w:rPr>
          <w:rFonts w:ascii="Bookman Old Style" w:hAnsi="Bookman Old Style"/>
        </w:rPr>
      </w:pPr>
    </w:p>
    <w:p w14:paraId="71C4288E" w14:textId="77777777" w:rsidR="008E515C" w:rsidRDefault="007F0193" w:rsidP="008E515C">
      <w:pPr>
        <w:spacing w:line="360" w:lineRule="auto"/>
        <w:rPr>
          <w:rFonts w:ascii="Bookman Old Style" w:hAnsi="Bookman Old Style"/>
        </w:rPr>
      </w:pPr>
      <w:r w:rsidRPr="009B7E49">
        <w:rPr>
          <w:rFonts w:ascii="Bookman Old Style" w:hAnsi="Bookman Old Style"/>
        </w:rPr>
        <w:t xml:space="preserve">In the words of the Qur'an, everyone acts in accordance with their own character. That is why some, like Ibn </w:t>
      </w:r>
      <w:proofErr w:type="spellStart"/>
      <w:r w:rsidRPr="009B7E49">
        <w:rPr>
          <w:rFonts w:ascii="Bookman Old Style" w:hAnsi="Bookman Old Style"/>
        </w:rPr>
        <w:t>Salul</w:t>
      </w:r>
      <w:proofErr w:type="spellEnd"/>
      <w:r w:rsidRPr="009B7E49">
        <w:rPr>
          <w:rFonts w:ascii="Bookman Old Style" w:hAnsi="Bookman Old Style"/>
        </w:rPr>
        <w:t>, are hypocritical, deceiving masses with their double-faced behavior and lies.</w:t>
      </w:r>
      <w:r>
        <w:rPr>
          <w:rFonts w:ascii="Bookman Old Style" w:hAnsi="Bookman Old Style"/>
        </w:rPr>
        <w:t xml:space="preserve"> </w:t>
      </w:r>
      <w:r w:rsidRPr="009B7E49">
        <w:rPr>
          <w:rFonts w:ascii="Bookman Old Style" w:hAnsi="Bookman Old Style"/>
        </w:rPr>
        <w:t xml:space="preserve">Others, like Pharaoh, see everyone </w:t>
      </w:r>
      <w:r w:rsidRPr="009B7E49">
        <w:rPr>
          <w:rFonts w:ascii="Bookman Old Style" w:hAnsi="Bookman Old Style"/>
        </w:rPr>
        <w:lastRenderedPageBreak/>
        <w:t xml:space="preserve">but themselves as insignificant and act tyrannically. And still others, following the philosophy of Omar Khayyam, pursue only the satisfaction of their own desires and entertain themselves. </w:t>
      </w:r>
      <w:r w:rsidR="00326CB8" w:rsidRPr="009B7E49">
        <w:rPr>
          <w:rFonts w:ascii="Bookman Old Style" w:hAnsi="Bookman Old Style"/>
        </w:rPr>
        <w:t xml:space="preserve">Although there are countless signs </w:t>
      </w:r>
      <w:r w:rsidR="00326CB8">
        <w:rPr>
          <w:rFonts w:ascii="Bookman Old Style" w:hAnsi="Bookman Old Style"/>
        </w:rPr>
        <w:t>indicating God on the way they are walking,</w:t>
      </w:r>
      <w:r w:rsidR="00326CB8" w:rsidRPr="009B7E49">
        <w:rPr>
          <w:rFonts w:ascii="Bookman Old Style" w:hAnsi="Bookman Old Style"/>
        </w:rPr>
        <w:t xml:space="preserve"> these people do not see them, or even if they do, they ignore them. </w:t>
      </w:r>
      <w:r w:rsidR="00326CB8">
        <w:rPr>
          <w:rFonts w:ascii="Bookman Old Style" w:hAnsi="Bookman Old Style"/>
        </w:rPr>
        <w:t>God</w:t>
      </w:r>
      <w:r w:rsidR="00326CB8" w:rsidRPr="009B7E49">
        <w:rPr>
          <w:rFonts w:ascii="Bookman Old Style" w:hAnsi="Bookman Old Style"/>
        </w:rPr>
        <w:t xml:space="preserve"> </w:t>
      </w:r>
      <w:r w:rsidR="00B52ABD">
        <w:rPr>
          <w:rFonts w:ascii="Bookman Old Style" w:hAnsi="Bookman Old Style"/>
        </w:rPr>
        <w:t>makes a warning in the revelation</w:t>
      </w:r>
      <w:r w:rsidR="00326CB8" w:rsidRPr="009B7E49">
        <w:rPr>
          <w:rFonts w:ascii="Bookman Old Style" w:hAnsi="Bookman Old Style"/>
        </w:rPr>
        <w:t xml:space="preserve"> that He will let Satan accompany those who forget Him and turn away from His remembrance, and that Satan will become their companion</w:t>
      </w:r>
      <w:r w:rsidR="00326CB8">
        <w:rPr>
          <w:rFonts w:ascii="Bookman Old Style" w:hAnsi="Bookman Old Style"/>
        </w:rPr>
        <w:t xml:space="preserve">. </w:t>
      </w:r>
      <w:r w:rsidR="009C30D0" w:rsidRPr="009B7E49">
        <w:rPr>
          <w:rFonts w:ascii="Bookman Old Style" w:hAnsi="Bookman Old Style"/>
        </w:rPr>
        <w:t xml:space="preserve">Therefore, those whose compass points to </w:t>
      </w:r>
      <w:r w:rsidR="009C30D0">
        <w:rPr>
          <w:rFonts w:ascii="Bookman Old Style" w:hAnsi="Bookman Old Style"/>
        </w:rPr>
        <w:t xml:space="preserve">God </w:t>
      </w:r>
      <w:r w:rsidR="009C30D0" w:rsidRPr="009B7E49">
        <w:rPr>
          <w:rFonts w:ascii="Bookman Old Style" w:hAnsi="Bookman Old Style"/>
        </w:rPr>
        <w:t xml:space="preserve">and whose path aligns with Him are not favored by Satan or his allies. They not only dislike </w:t>
      </w:r>
      <w:r w:rsidR="00046BC6">
        <w:rPr>
          <w:rFonts w:ascii="Bookman Old Style" w:hAnsi="Bookman Old Style"/>
        </w:rPr>
        <w:t>such people</w:t>
      </w:r>
      <w:r w:rsidR="009C30D0" w:rsidRPr="009B7E49">
        <w:rPr>
          <w:rFonts w:ascii="Bookman Old Style" w:hAnsi="Bookman Old Style"/>
        </w:rPr>
        <w:t xml:space="preserve"> but also try to divert them from their path.</w:t>
      </w:r>
      <w:r w:rsidR="00046BC6" w:rsidRPr="009B7E49">
        <w:rPr>
          <w:rFonts w:ascii="Bookman Old Style" w:hAnsi="Bookman Old Style"/>
        </w:rPr>
        <w:t xml:space="preserve"> For this reason, such individuals should not be surprised when both human and jinn devils try to occupy themselves with them. They must </w:t>
      </w:r>
      <w:proofErr w:type="gramStart"/>
      <w:r w:rsidR="00046BC6" w:rsidRPr="009B7E49">
        <w:rPr>
          <w:rFonts w:ascii="Bookman Old Style" w:hAnsi="Bookman Old Style"/>
        </w:rPr>
        <w:t>continue on</w:t>
      </w:r>
      <w:proofErr w:type="gramEnd"/>
      <w:r w:rsidR="00046BC6" w:rsidRPr="009B7E49">
        <w:rPr>
          <w:rFonts w:ascii="Bookman Old Style" w:hAnsi="Bookman Old Style"/>
        </w:rPr>
        <w:t xml:space="preserve"> their chosen path, undeterred by Satan and his followers.</w:t>
      </w:r>
      <w:r w:rsidR="00046BC6">
        <w:rPr>
          <w:rFonts w:ascii="Bookman Old Style" w:hAnsi="Bookman Old Style"/>
        </w:rPr>
        <w:t xml:space="preserve"> </w:t>
      </w:r>
    </w:p>
    <w:p w14:paraId="09CE28E5" w14:textId="77777777" w:rsidR="008E515C" w:rsidRDefault="008E515C" w:rsidP="008E515C">
      <w:pPr>
        <w:spacing w:line="360" w:lineRule="auto"/>
        <w:rPr>
          <w:rFonts w:ascii="Bookman Old Style" w:hAnsi="Bookman Old Style"/>
        </w:rPr>
      </w:pPr>
    </w:p>
    <w:p w14:paraId="1C26151A" w14:textId="0D54D077" w:rsidR="00B113AF" w:rsidRDefault="00046BC6" w:rsidP="008E515C">
      <w:pPr>
        <w:spacing w:line="360" w:lineRule="auto"/>
        <w:rPr>
          <w:rFonts w:ascii="Bookman Old Style" w:hAnsi="Bookman Old Style"/>
        </w:rPr>
      </w:pPr>
      <w:r w:rsidRPr="009B7E49">
        <w:rPr>
          <w:rFonts w:ascii="Bookman Old Style" w:hAnsi="Bookman Old Style"/>
        </w:rPr>
        <w:t>Those blessed individuals who</w:t>
      </w:r>
      <w:r>
        <w:rPr>
          <w:rFonts w:ascii="Bookman Old Style" w:hAnsi="Bookman Old Style"/>
        </w:rPr>
        <w:t xml:space="preserve">se sole target is to attain good </w:t>
      </w:r>
      <w:r w:rsidRPr="009B7E49">
        <w:rPr>
          <w:rFonts w:ascii="Bookman Old Style" w:hAnsi="Bookman Old Style"/>
        </w:rPr>
        <w:t xml:space="preserve">pleasure of </w:t>
      </w:r>
      <w:r>
        <w:rPr>
          <w:rFonts w:ascii="Bookman Old Style" w:hAnsi="Bookman Old Style"/>
        </w:rPr>
        <w:t>God</w:t>
      </w:r>
      <w:r w:rsidRPr="009B7E49">
        <w:rPr>
          <w:rFonts w:ascii="Bookman Old Style" w:hAnsi="Bookman Old Style"/>
        </w:rPr>
        <w:t xml:space="preserve">, </w:t>
      </w:r>
      <w:r>
        <w:rPr>
          <w:rFonts w:ascii="Bookman Old Style" w:hAnsi="Bookman Old Style"/>
        </w:rPr>
        <w:t xml:space="preserve">who adhere to the Last </w:t>
      </w:r>
      <w:r w:rsidRPr="009B7E49">
        <w:rPr>
          <w:rFonts w:ascii="Bookman Old Style" w:hAnsi="Bookman Old Style"/>
        </w:rPr>
        <w:t xml:space="preserve">Prophet and </w:t>
      </w:r>
      <w:r>
        <w:rPr>
          <w:rFonts w:ascii="Bookman Old Style" w:hAnsi="Bookman Old Style"/>
        </w:rPr>
        <w:t>seek to</w:t>
      </w:r>
      <w:r w:rsidRPr="009B7E49">
        <w:rPr>
          <w:rFonts w:ascii="Bookman Old Style" w:hAnsi="Bookman Old Style"/>
        </w:rPr>
        <w:t xml:space="preserve"> </w:t>
      </w:r>
      <w:r>
        <w:rPr>
          <w:rFonts w:ascii="Bookman Old Style" w:hAnsi="Bookman Old Style"/>
        </w:rPr>
        <w:t>glorify the name of God</w:t>
      </w:r>
      <w:r w:rsidRPr="009B7E49">
        <w:rPr>
          <w:rFonts w:ascii="Bookman Old Style" w:hAnsi="Bookman Old Style"/>
        </w:rPr>
        <w:t xml:space="preserve"> drive Satan and his allies to frenzy.</w:t>
      </w:r>
      <w:r w:rsidR="006D46FB">
        <w:rPr>
          <w:rFonts w:ascii="Bookman Old Style" w:hAnsi="Bookman Old Style"/>
        </w:rPr>
        <w:t xml:space="preserve"> </w:t>
      </w:r>
      <w:r w:rsidR="006D46FB" w:rsidRPr="009B7E49">
        <w:rPr>
          <w:rFonts w:ascii="Bookman Old Style" w:hAnsi="Bookman Old Style"/>
        </w:rPr>
        <w:t xml:space="preserve">Satan and his followers applaud corruptors and troublemakers wherever they reach and never favor those who pursue </w:t>
      </w:r>
      <w:r w:rsidR="005D7D96" w:rsidRPr="005D7D96">
        <w:rPr>
          <w:rFonts w:ascii="Bookman Old Style" w:hAnsi="Bookman Old Style"/>
        </w:rPr>
        <w:t>rectification</w:t>
      </w:r>
      <w:r w:rsidR="006D46FB" w:rsidRPr="009B7E49">
        <w:rPr>
          <w:rFonts w:ascii="Bookman Old Style" w:hAnsi="Bookman Old Style"/>
        </w:rPr>
        <w:t>. While they become the greatest supporters of tyrants who thrive on division, ignorance, and poverty, they fiercely oppose those who fight to eradicate these from the earth</w:t>
      </w:r>
      <w:r w:rsidR="00450C71">
        <w:rPr>
          <w:rFonts w:ascii="Bookman Old Style" w:hAnsi="Bookman Old Style"/>
        </w:rPr>
        <w:t xml:space="preserve"> through different ways and methods</w:t>
      </w:r>
      <w:r w:rsidR="006D46FB" w:rsidRPr="009B7E49">
        <w:rPr>
          <w:rFonts w:ascii="Bookman Old Style" w:hAnsi="Bookman Old Style"/>
        </w:rPr>
        <w:t>.</w:t>
      </w:r>
      <w:r w:rsidR="00450C71">
        <w:rPr>
          <w:rFonts w:ascii="Bookman Old Style" w:hAnsi="Bookman Old Style"/>
        </w:rPr>
        <w:t xml:space="preserve"> </w:t>
      </w:r>
      <w:r w:rsidR="00450C71" w:rsidRPr="009B7E49">
        <w:rPr>
          <w:rFonts w:ascii="Bookman Old Style" w:hAnsi="Bookman Old Style"/>
        </w:rPr>
        <w:t xml:space="preserve">when Satan sees heroes of </w:t>
      </w:r>
      <w:r w:rsidR="00450C71" w:rsidRPr="005D7D96">
        <w:rPr>
          <w:rFonts w:ascii="Bookman Old Style" w:hAnsi="Bookman Old Style"/>
        </w:rPr>
        <w:t>rectification</w:t>
      </w:r>
      <w:r w:rsidR="00450C71" w:rsidRPr="009B7E49">
        <w:rPr>
          <w:rFonts w:ascii="Bookman Old Style" w:hAnsi="Bookman Old Style"/>
        </w:rPr>
        <w:t xml:space="preserve"> who are determined to spread the noble names of </w:t>
      </w:r>
      <w:r w:rsidR="00450C71">
        <w:rPr>
          <w:rFonts w:ascii="Bookman Old Style" w:hAnsi="Bookman Old Style"/>
        </w:rPr>
        <w:t xml:space="preserve">God </w:t>
      </w:r>
      <w:r w:rsidR="00450C71" w:rsidRPr="009B7E49">
        <w:rPr>
          <w:rFonts w:ascii="Bookman Old Style" w:hAnsi="Bookman Old Style"/>
        </w:rPr>
        <w:t xml:space="preserve">and </w:t>
      </w:r>
      <w:r w:rsidR="00450C71">
        <w:rPr>
          <w:rFonts w:ascii="Bookman Old Style" w:hAnsi="Bookman Old Style"/>
        </w:rPr>
        <w:t>His Messenger</w:t>
      </w:r>
      <w:r w:rsidR="00450C71" w:rsidRPr="009B7E49">
        <w:rPr>
          <w:rFonts w:ascii="Bookman Old Style" w:hAnsi="Bookman Old Style"/>
        </w:rPr>
        <w:t xml:space="preserve"> everywhere the sun rises and sets, he </w:t>
      </w:r>
      <w:r w:rsidR="00587729">
        <w:rPr>
          <w:rFonts w:ascii="Bookman Old Style" w:hAnsi="Bookman Old Style"/>
        </w:rPr>
        <w:t xml:space="preserve">is enraged </w:t>
      </w:r>
      <w:r w:rsidR="00450C71" w:rsidRPr="009B7E49">
        <w:rPr>
          <w:rFonts w:ascii="Bookman Old Style" w:hAnsi="Bookman Old Style"/>
        </w:rPr>
        <w:t>and sends his followers</w:t>
      </w:r>
      <w:r w:rsidR="00450C71">
        <w:rPr>
          <w:rFonts w:ascii="Bookman Old Style" w:hAnsi="Bookman Old Style"/>
        </w:rPr>
        <w:t xml:space="preserve"> on earth</w:t>
      </w:r>
      <w:r w:rsidR="00450C71" w:rsidRPr="009B7E49">
        <w:rPr>
          <w:rFonts w:ascii="Bookman Old Style" w:hAnsi="Bookman Old Style"/>
        </w:rPr>
        <w:t xml:space="preserve"> against them.</w:t>
      </w:r>
      <w:r w:rsidR="00450C71">
        <w:rPr>
          <w:rFonts w:ascii="Bookman Old Style" w:hAnsi="Bookman Old Style"/>
        </w:rPr>
        <w:t xml:space="preserve"> </w:t>
      </w:r>
      <w:r w:rsidR="00B113AF" w:rsidRPr="009B7E49">
        <w:rPr>
          <w:rFonts w:ascii="Bookman Old Style" w:hAnsi="Bookman Old Style"/>
        </w:rPr>
        <w:t xml:space="preserve">If he does not, that would be surprising, for it is inconceivable that Satan would not target such virtuous people who have been a source of </w:t>
      </w:r>
      <w:r w:rsidR="00B113AF">
        <w:rPr>
          <w:rFonts w:ascii="Bookman Old Style" w:hAnsi="Bookman Old Style"/>
        </w:rPr>
        <w:t>so much goodness</w:t>
      </w:r>
      <w:r w:rsidR="00B113AF" w:rsidRPr="009B7E49">
        <w:rPr>
          <w:rFonts w:ascii="Bookman Old Style" w:hAnsi="Bookman Old Style"/>
        </w:rPr>
        <w:t xml:space="preserve"> for humanity.</w:t>
      </w:r>
      <w:r w:rsidR="00B113AF">
        <w:rPr>
          <w:rFonts w:ascii="Bookman Old Style" w:hAnsi="Bookman Old Style"/>
        </w:rPr>
        <w:t xml:space="preserve"> </w:t>
      </w:r>
      <w:r w:rsidR="00B113AF" w:rsidRPr="009B7E49">
        <w:rPr>
          <w:rFonts w:ascii="Bookman Old Style" w:hAnsi="Bookman Old Style"/>
        </w:rPr>
        <w:t>Just as Satan sees the Pride of Humanity as his greatest enemy, he does not remain indifferent to those who dedicate themselves to conquering hearts for his cause</w:t>
      </w:r>
      <w:r w:rsidR="00B113AF">
        <w:rPr>
          <w:rFonts w:ascii="Bookman Old Style" w:hAnsi="Bookman Old Style"/>
        </w:rPr>
        <w:t xml:space="preserve">. </w:t>
      </w:r>
      <w:r w:rsidR="00B113AF" w:rsidRPr="009B7E49">
        <w:rPr>
          <w:rFonts w:ascii="Bookman Old Style" w:hAnsi="Bookman Old Style"/>
        </w:rPr>
        <w:t>The recent events demonstrate that he has not remained indifferent.</w:t>
      </w:r>
    </w:p>
    <w:p w14:paraId="3457EC5F" w14:textId="77777777" w:rsidR="008E515C" w:rsidRDefault="008E515C" w:rsidP="008E515C">
      <w:pPr>
        <w:spacing w:line="360" w:lineRule="auto"/>
        <w:rPr>
          <w:rFonts w:ascii="Bookman Old Style" w:hAnsi="Bookman Old Style"/>
        </w:rPr>
      </w:pPr>
    </w:p>
    <w:p w14:paraId="42F8D29D" w14:textId="45038D7E" w:rsidR="0090703C" w:rsidRDefault="00DD2A98" w:rsidP="008E515C">
      <w:pPr>
        <w:spacing w:line="360" w:lineRule="auto"/>
        <w:rPr>
          <w:rFonts w:ascii="Bookman Old Style" w:hAnsi="Bookman Old Style"/>
        </w:rPr>
      </w:pPr>
      <w:r w:rsidRPr="009B7E49">
        <w:rPr>
          <w:rFonts w:ascii="Bookman Old Style" w:hAnsi="Bookman Old Style"/>
        </w:rPr>
        <w:t xml:space="preserve">When we look at the process of oppression, the lies and slanders that were spread during it, the unimaginable injustices, attacks and assaults, and </w:t>
      </w:r>
      <w:r w:rsidRPr="009B7E49">
        <w:rPr>
          <w:rFonts w:ascii="Bookman Old Style" w:hAnsi="Bookman Old Style"/>
        </w:rPr>
        <w:lastRenderedPageBreak/>
        <w:t xml:space="preserve">betrayals of </w:t>
      </w:r>
      <w:r>
        <w:rPr>
          <w:rFonts w:ascii="Bookman Old Style" w:hAnsi="Bookman Old Style"/>
        </w:rPr>
        <w:t>various</w:t>
      </w:r>
      <w:r w:rsidRPr="009B7E49">
        <w:rPr>
          <w:rFonts w:ascii="Bookman Old Style" w:hAnsi="Bookman Old Style"/>
        </w:rPr>
        <w:t xml:space="preserve"> kinds, we can understand that Satan works tirelessly, twenty-four hours a day, to influence the hearts of human devils, </w:t>
      </w:r>
      <w:r>
        <w:rPr>
          <w:rFonts w:ascii="Bookman Old Style" w:hAnsi="Bookman Old Style"/>
        </w:rPr>
        <w:t xml:space="preserve">to </w:t>
      </w:r>
      <w:r w:rsidRPr="009B7E49">
        <w:rPr>
          <w:rFonts w:ascii="Bookman Old Style" w:hAnsi="Bookman Old Style"/>
        </w:rPr>
        <w:t xml:space="preserve">inspire them, </w:t>
      </w:r>
      <w:r>
        <w:rPr>
          <w:rFonts w:ascii="Bookman Old Style" w:hAnsi="Bookman Old Style"/>
        </w:rPr>
        <w:t>provide</w:t>
      </w:r>
      <w:r w:rsidRPr="009B7E49">
        <w:rPr>
          <w:rFonts w:ascii="Bookman Old Style" w:hAnsi="Bookman Old Style"/>
        </w:rPr>
        <w:t xml:space="preserve"> them</w:t>
      </w:r>
      <w:r>
        <w:rPr>
          <w:rFonts w:ascii="Bookman Old Style" w:hAnsi="Bookman Old Style"/>
        </w:rPr>
        <w:t xml:space="preserve"> with</w:t>
      </w:r>
      <w:r w:rsidRPr="009B7E49">
        <w:rPr>
          <w:rFonts w:ascii="Bookman Old Style" w:hAnsi="Bookman Old Style"/>
        </w:rPr>
        <w:t xml:space="preserve"> different arguments, and </w:t>
      </w:r>
      <w:r>
        <w:rPr>
          <w:rFonts w:ascii="Bookman Old Style" w:hAnsi="Bookman Old Style"/>
        </w:rPr>
        <w:t>to prompt</w:t>
      </w:r>
      <w:r w:rsidRPr="009B7E49">
        <w:rPr>
          <w:rFonts w:ascii="Bookman Old Style" w:hAnsi="Bookman Old Style"/>
        </w:rPr>
        <w:t xml:space="preserve"> them </w:t>
      </w:r>
      <w:r>
        <w:rPr>
          <w:rFonts w:ascii="Bookman Old Style" w:hAnsi="Bookman Old Style"/>
        </w:rPr>
        <w:t xml:space="preserve">to </w:t>
      </w:r>
      <w:proofErr w:type="gramStart"/>
      <w:r>
        <w:rPr>
          <w:rFonts w:ascii="Bookman Old Style" w:hAnsi="Bookman Old Style"/>
        </w:rPr>
        <w:t>take ac</w:t>
      </w:r>
      <w:r w:rsidRPr="009B7E49">
        <w:rPr>
          <w:rFonts w:ascii="Bookman Old Style" w:hAnsi="Bookman Old Style"/>
        </w:rPr>
        <w:t>tion</w:t>
      </w:r>
      <w:proofErr w:type="gramEnd"/>
      <w:r w:rsidRPr="009B7E49">
        <w:rPr>
          <w:rFonts w:ascii="Bookman Old Style" w:hAnsi="Bookman Old Style"/>
        </w:rPr>
        <w:t>.</w:t>
      </w:r>
      <w:r>
        <w:rPr>
          <w:rFonts w:ascii="Bookman Old Style" w:hAnsi="Bookman Old Style"/>
        </w:rPr>
        <w:t xml:space="preserve"> </w:t>
      </w:r>
      <w:r w:rsidRPr="009B7E49">
        <w:rPr>
          <w:rFonts w:ascii="Bookman Old Style" w:hAnsi="Bookman Old Style"/>
        </w:rPr>
        <w:t>Their relentless attacks are the clearest indication that you are walking the right path.</w:t>
      </w:r>
      <w:r>
        <w:rPr>
          <w:rFonts w:ascii="Bookman Old Style" w:hAnsi="Bookman Old Style"/>
        </w:rPr>
        <w:t xml:space="preserve"> </w:t>
      </w:r>
      <w:r w:rsidR="007F00D1" w:rsidRPr="009B7E49">
        <w:rPr>
          <w:rFonts w:ascii="Bookman Old Style" w:hAnsi="Bookman Old Style"/>
        </w:rPr>
        <w:t xml:space="preserve">The relentless </w:t>
      </w:r>
      <w:r w:rsidR="006B3FCB">
        <w:rPr>
          <w:rFonts w:ascii="Bookman Old Style" w:hAnsi="Bookman Old Style"/>
        </w:rPr>
        <w:t>bedevilment</w:t>
      </w:r>
      <w:r w:rsidR="007F00D1" w:rsidRPr="009B7E49">
        <w:rPr>
          <w:rFonts w:ascii="Bookman Old Style" w:hAnsi="Bookman Old Style"/>
        </w:rPr>
        <w:t xml:space="preserve"> of those who are buried in falsehood,</w:t>
      </w:r>
      <w:r w:rsidR="006C3F0D">
        <w:rPr>
          <w:rFonts w:ascii="Bookman Old Style" w:hAnsi="Bookman Old Style"/>
        </w:rPr>
        <w:t xml:space="preserve"> who are </w:t>
      </w:r>
      <w:r w:rsidR="007F00D1" w:rsidRPr="009B7E49">
        <w:rPr>
          <w:rFonts w:ascii="Bookman Old Style" w:hAnsi="Bookman Old Style"/>
        </w:rPr>
        <w:t xml:space="preserve">racing to accumulate more wealth, and </w:t>
      </w:r>
      <w:r w:rsidR="006C3F0D">
        <w:rPr>
          <w:rFonts w:ascii="Bookman Old Style" w:hAnsi="Bookman Old Style"/>
        </w:rPr>
        <w:t xml:space="preserve">are </w:t>
      </w:r>
      <w:r w:rsidR="007F00D1" w:rsidRPr="009B7E49">
        <w:rPr>
          <w:rFonts w:ascii="Bookman Old Style" w:hAnsi="Bookman Old Style"/>
        </w:rPr>
        <w:t>enslaved by this world serves as a convincing reference that you are on the right path</w:t>
      </w:r>
      <w:r w:rsidR="006C3F0D">
        <w:rPr>
          <w:rFonts w:ascii="Bookman Old Style" w:hAnsi="Bookman Old Style"/>
        </w:rPr>
        <w:t xml:space="preserve">. </w:t>
      </w:r>
      <w:r w:rsidR="006C3F0D" w:rsidRPr="009B7E49">
        <w:rPr>
          <w:rFonts w:ascii="Bookman Old Style" w:hAnsi="Bookman Old Style"/>
        </w:rPr>
        <w:t xml:space="preserve">If you believe this, you should continue to walk on the path you know to be right without heeding Satan or his loyal followers. You should double your efforts and </w:t>
      </w:r>
      <w:r w:rsidR="004D144D">
        <w:rPr>
          <w:rFonts w:ascii="Bookman Old Style" w:hAnsi="Bookman Old Style"/>
        </w:rPr>
        <w:t xml:space="preserve">increase your </w:t>
      </w:r>
      <w:r w:rsidR="006C3F0D" w:rsidRPr="009B7E49">
        <w:rPr>
          <w:rFonts w:ascii="Bookman Old Style" w:hAnsi="Bookman Old Style"/>
        </w:rPr>
        <w:t xml:space="preserve">speed </w:t>
      </w:r>
      <w:proofErr w:type="gramStart"/>
      <w:r w:rsidR="006C3F0D" w:rsidRPr="009B7E49">
        <w:rPr>
          <w:rFonts w:ascii="Bookman Old Style" w:hAnsi="Bookman Old Style"/>
        </w:rPr>
        <w:t xml:space="preserve">in </w:t>
      </w:r>
      <w:r w:rsidR="006C3F0D">
        <w:rPr>
          <w:rFonts w:ascii="Bookman Old Style" w:hAnsi="Bookman Old Style"/>
        </w:rPr>
        <w:t>order to</w:t>
      </w:r>
      <w:proofErr w:type="gramEnd"/>
      <w:r w:rsidR="006C3F0D">
        <w:rPr>
          <w:rFonts w:ascii="Bookman Old Style" w:hAnsi="Bookman Old Style"/>
        </w:rPr>
        <w:t xml:space="preserve"> effect</w:t>
      </w:r>
      <w:r w:rsidR="006C3F0D" w:rsidRPr="009B7E49">
        <w:rPr>
          <w:rFonts w:ascii="Bookman Old Style" w:hAnsi="Bookman Old Style"/>
        </w:rPr>
        <w:t xml:space="preserve"> universal peace on earth.</w:t>
      </w:r>
      <w:r w:rsidR="006C3F0D">
        <w:rPr>
          <w:rFonts w:ascii="Bookman Old Style" w:hAnsi="Bookman Old Style"/>
        </w:rPr>
        <w:t xml:space="preserve"> </w:t>
      </w:r>
      <w:r w:rsidR="0081234B">
        <w:rPr>
          <w:rFonts w:ascii="Bookman Old Style" w:hAnsi="Bookman Old Style"/>
        </w:rPr>
        <w:t xml:space="preserve">                                                                                                                                    </w:t>
      </w:r>
      <w:r w:rsidR="0081234B" w:rsidRPr="009B7E49">
        <w:rPr>
          <w:rFonts w:ascii="Bookman Old Style" w:hAnsi="Bookman Old Style"/>
        </w:rPr>
        <w:t>You should re-evaluate the path you walk through the standards of the Qur'an and Sunnah and the criteria of the righteous predecessors, continuously reviewing your attitudes and actions</w:t>
      </w:r>
      <w:r w:rsidR="0081234B">
        <w:rPr>
          <w:rFonts w:ascii="Bookman Old Style" w:hAnsi="Bookman Old Style"/>
        </w:rPr>
        <w:t xml:space="preserve"> under the light of the revelation</w:t>
      </w:r>
      <w:r w:rsidR="0081234B" w:rsidRPr="009B7E49">
        <w:rPr>
          <w:rFonts w:ascii="Bookman Old Style" w:hAnsi="Bookman Old Style"/>
        </w:rPr>
        <w:t>, correcting any deviations</w:t>
      </w:r>
      <w:r w:rsidR="0081234B">
        <w:rPr>
          <w:rFonts w:ascii="Bookman Old Style" w:hAnsi="Bookman Old Style"/>
        </w:rPr>
        <w:t>; you must walk</w:t>
      </w:r>
      <w:r w:rsidR="0081234B" w:rsidRPr="009B7E49">
        <w:rPr>
          <w:rFonts w:ascii="Bookman Old Style" w:hAnsi="Bookman Old Style"/>
        </w:rPr>
        <w:t xml:space="preserve"> steadily towards your </w:t>
      </w:r>
      <w:r w:rsidR="0081234B">
        <w:rPr>
          <w:rFonts w:ascii="Bookman Old Style" w:hAnsi="Bookman Old Style"/>
        </w:rPr>
        <w:t>cherished ideals</w:t>
      </w:r>
      <w:r w:rsidR="0081234B" w:rsidRPr="009B7E49">
        <w:rPr>
          <w:rFonts w:ascii="Bookman Old Style" w:hAnsi="Bookman Old Style"/>
        </w:rPr>
        <w:t>, undeterred by any obstacles</w:t>
      </w:r>
      <w:r w:rsidR="0081234B">
        <w:rPr>
          <w:rFonts w:ascii="Bookman Old Style" w:hAnsi="Bookman Old Style"/>
        </w:rPr>
        <w:t xml:space="preserve"> and without stopping or hesitation. </w:t>
      </w:r>
    </w:p>
    <w:sectPr w:rsidR="00907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8709" w14:textId="77777777" w:rsidR="00801D60" w:rsidRDefault="00801D60" w:rsidP="00946E80">
      <w:r>
        <w:separator/>
      </w:r>
    </w:p>
  </w:endnote>
  <w:endnote w:type="continuationSeparator" w:id="0">
    <w:p w14:paraId="47B03B1A" w14:textId="77777777" w:rsidR="00801D60" w:rsidRDefault="00801D60" w:rsidP="0094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F131" w14:textId="77777777" w:rsidR="00801D60" w:rsidRDefault="00801D60" w:rsidP="00946E80">
      <w:r>
        <w:separator/>
      </w:r>
    </w:p>
  </w:footnote>
  <w:footnote w:type="continuationSeparator" w:id="0">
    <w:p w14:paraId="01D209D5" w14:textId="77777777" w:rsidR="00801D60" w:rsidRDefault="00801D60" w:rsidP="00946E80">
      <w:r>
        <w:continuationSeparator/>
      </w:r>
    </w:p>
  </w:footnote>
  <w:footnote w:id="1">
    <w:p w14:paraId="21064292" w14:textId="1EF61EE9" w:rsidR="00946E80" w:rsidRPr="00946E80" w:rsidRDefault="00946E80">
      <w:pPr>
        <w:pStyle w:val="FootnoteText"/>
        <w:rPr>
          <w:lang w:val="tr-TR"/>
        </w:rPr>
      </w:pPr>
      <w:r>
        <w:rPr>
          <w:rStyle w:val="FootnoteReference"/>
        </w:rPr>
        <w:footnoteRef/>
      </w:r>
      <w:r>
        <w:t xml:space="preserve"> </w:t>
      </w:r>
      <w:r w:rsidRPr="00946E80">
        <w:rPr>
          <w:rFonts w:ascii="Bookman Old Style" w:hAnsi="Bookman Old Style"/>
          <w:sz w:val="18"/>
          <w:szCs w:val="18"/>
        </w:rPr>
        <w:t>Ri</w:t>
      </w:r>
      <w:r w:rsidR="00C646CD">
        <w:rPr>
          <w:rFonts w:ascii="Bookman Old Style" w:hAnsi="Bookman Old Style"/>
          <w:sz w:val="18"/>
          <w:szCs w:val="18"/>
        </w:rPr>
        <w:t>d</w:t>
      </w:r>
      <w:r w:rsidRPr="00946E80">
        <w:rPr>
          <w:rFonts w:ascii="Bookman Old Style" w:hAnsi="Bookman Old Style"/>
          <w:sz w:val="18"/>
          <w:szCs w:val="18"/>
        </w:rPr>
        <w:t>a</w:t>
      </w:r>
      <w:r w:rsidR="00C646CD">
        <w:rPr>
          <w:rFonts w:ascii="Bookman Old Style" w:hAnsi="Bookman Old Style"/>
          <w:sz w:val="18"/>
          <w:szCs w:val="18"/>
        </w:rPr>
        <w:t xml:space="preserve"> (riza)</w:t>
      </w:r>
      <w:r w:rsidRPr="00946E80">
        <w:rPr>
          <w:rFonts w:ascii="Bookman Old Style" w:hAnsi="Bookman Old Style"/>
          <w:sz w:val="18"/>
          <w:szCs w:val="18"/>
        </w:rPr>
        <w:t xml:space="preserve">: a servant’s being well pleased with God and seeking His </w:t>
      </w:r>
      <w:r>
        <w:rPr>
          <w:rFonts w:ascii="Bookman Old Style" w:hAnsi="Bookman Old Style"/>
          <w:sz w:val="18"/>
          <w:szCs w:val="18"/>
        </w:rPr>
        <w:t xml:space="preserve">good </w:t>
      </w:r>
      <w:r w:rsidRPr="00946E80">
        <w:rPr>
          <w:rFonts w:ascii="Bookman Old Style" w:hAnsi="Bookman Old Style"/>
          <w:sz w:val="18"/>
          <w:szCs w:val="18"/>
        </w:rPr>
        <w:t>pleasure in this world; Ridwan: God Almighty’s eternal satisfaction with that person in response to that servant’s good pleasure and endeavors.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EB"/>
    <w:rsid w:val="00007EAF"/>
    <w:rsid w:val="00011BE3"/>
    <w:rsid w:val="00014B52"/>
    <w:rsid w:val="000231AB"/>
    <w:rsid w:val="00045F7D"/>
    <w:rsid w:val="00046BC6"/>
    <w:rsid w:val="0005305F"/>
    <w:rsid w:val="000535F9"/>
    <w:rsid w:val="00064E40"/>
    <w:rsid w:val="00074376"/>
    <w:rsid w:val="000903BB"/>
    <w:rsid w:val="001A7357"/>
    <w:rsid w:val="001B46AE"/>
    <w:rsid w:val="001E501D"/>
    <w:rsid w:val="001F1C37"/>
    <w:rsid w:val="00204A7F"/>
    <w:rsid w:val="00217D2C"/>
    <w:rsid w:val="002266EE"/>
    <w:rsid w:val="00226E1C"/>
    <w:rsid w:val="00286504"/>
    <w:rsid w:val="002B0D0E"/>
    <w:rsid w:val="00326CB8"/>
    <w:rsid w:val="00333648"/>
    <w:rsid w:val="003514AE"/>
    <w:rsid w:val="00365F5F"/>
    <w:rsid w:val="00374D97"/>
    <w:rsid w:val="003B5204"/>
    <w:rsid w:val="003D4D88"/>
    <w:rsid w:val="003D6B40"/>
    <w:rsid w:val="003F1A6E"/>
    <w:rsid w:val="003F2CE8"/>
    <w:rsid w:val="00401B4B"/>
    <w:rsid w:val="004045A5"/>
    <w:rsid w:val="00406ADB"/>
    <w:rsid w:val="00407ED5"/>
    <w:rsid w:val="0042140E"/>
    <w:rsid w:val="004268A8"/>
    <w:rsid w:val="00440E64"/>
    <w:rsid w:val="00450C71"/>
    <w:rsid w:val="004540E0"/>
    <w:rsid w:val="00497C96"/>
    <w:rsid w:val="004A2BFA"/>
    <w:rsid w:val="004D144D"/>
    <w:rsid w:val="004D47B2"/>
    <w:rsid w:val="004F3A66"/>
    <w:rsid w:val="00526298"/>
    <w:rsid w:val="00532E23"/>
    <w:rsid w:val="00562ACD"/>
    <w:rsid w:val="00572923"/>
    <w:rsid w:val="00587729"/>
    <w:rsid w:val="005D64CE"/>
    <w:rsid w:val="005D7D96"/>
    <w:rsid w:val="005E0DEC"/>
    <w:rsid w:val="005F4AA0"/>
    <w:rsid w:val="006828AB"/>
    <w:rsid w:val="006852A6"/>
    <w:rsid w:val="006B3FCB"/>
    <w:rsid w:val="006C3F0D"/>
    <w:rsid w:val="006C6B3A"/>
    <w:rsid w:val="006D46FB"/>
    <w:rsid w:val="00701856"/>
    <w:rsid w:val="00747D4F"/>
    <w:rsid w:val="007F00D1"/>
    <w:rsid w:val="007F0193"/>
    <w:rsid w:val="007F2AA4"/>
    <w:rsid w:val="00801D60"/>
    <w:rsid w:val="0081234B"/>
    <w:rsid w:val="00825317"/>
    <w:rsid w:val="00827F45"/>
    <w:rsid w:val="008304DA"/>
    <w:rsid w:val="00840D8C"/>
    <w:rsid w:val="008500F9"/>
    <w:rsid w:val="008E515C"/>
    <w:rsid w:val="0090703C"/>
    <w:rsid w:val="00926A65"/>
    <w:rsid w:val="00946E80"/>
    <w:rsid w:val="009873EF"/>
    <w:rsid w:val="00993D31"/>
    <w:rsid w:val="009A78B7"/>
    <w:rsid w:val="009C30D0"/>
    <w:rsid w:val="00A176A6"/>
    <w:rsid w:val="00A268E3"/>
    <w:rsid w:val="00A31FFA"/>
    <w:rsid w:val="00A42640"/>
    <w:rsid w:val="00A66F2E"/>
    <w:rsid w:val="00A90AE4"/>
    <w:rsid w:val="00AC5082"/>
    <w:rsid w:val="00AD4568"/>
    <w:rsid w:val="00AD7D18"/>
    <w:rsid w:val="00AE5EF5"/>
    <w:rsid w:val="00B07837"/>
    <w:rsid w:val="00B10A6E"/>
    <w:rsid w:val="00B113AF"/>
    <w:rsid w:val="00B44638"/>
    <w:rsid w:val="00B52ABD"/>
    <w:rsid w:val="00B7124D"/>
    <w:rsid w:val="00B7789B"/>
    <w:rsid w:val="00B8262E"/>
    <w:rsid w:val="00BA200D"/>
    <w:rsid w:val="00BD60C8"/>
    <w:rsid w:val="00BE5E66"/>
    <w:rsid w:val="00C023F1"/>
    <w:rsid w:val="00C646CD"/>
    <w:rsid w:val="00CB25EB"/>
    <w:rsid w:val="00D34550"/>
    <w:rsid w:val="00D400DB"/>
    <w:rsid w:val="00D40821"/>
    <w:rsid w:val="00D879BC"/>
    <w:rsid w:val="00DD2A98"/>
    <w:rsid w:val="00E003C2"/>
    <w:rsid w:val="00E03686"/>
    <w:rsid w:val="00E47FA0"/>
    <w:rsid w:val="00E63014"/>
    <w:rsid w:val="00E878BF"/>
    <w:rsid w:val="00E929F3"/>
    <w:rsid w:val="00E97752"/>
    <w:rsid w:val="00EA0B52"/>
    <w:rsid w:val="00EB6C10"/>
    <w:rsid w:val="00EB79A4"/>
    <w:rsid w:val="00ED4798"/>
    <w:rsid w:val="00F61234"/>
    <w:rsid w:val="00F648F5"/>
    <w:rsid w:val="00FA5127"/>
    <w:rsid w:val="00FF07A1"/>
    <w:rsid w:val="00FF47D6"/>
    <w:rsid w:val="00FF5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19A"/>
  <w15:chartTrackingRefBased/>
  <w15:docId w15:val="{29202C87-C09B-DF45-80E8-19D3C68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5EB"/>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946E80"/>
    <w:rPr>
      <w:sz w:val="20"/>
      <w:szCs w:val="20"/>
    </w:rPr>
  </w:style>
  <w:style w:type="character" w:customStyle="1" w:styleId="FootnoteTextChar">
    <w:name w:val="Footnote Text Char"/>
    <w:basedOn w:val="DefaultParagraphFont"/>
    <w:link w:val="FootnoteText"/>
    <w:uiPriority w:val="99"/>
    <w:semiHidden/>
    <w:rsid w:val="00946E80"/>
    <w:rPr>
      <w:sz w:val="20"/>
      <w:szCs w:val="20"/>
    </w:rPr>
  </w:style>
  <w:style w:type="character" w:styleId="FootnoteReference">
    <w:name w:val="footnote reference"/>
    <w:basedOn w:val="DefaultParagraphFont"/>
    <w:uiPriority w:val="99"/>
    <w:semiHidden/>
    <w:unhideWhenUsed/>
    <w:rsid w:val="00946E80"/>
    <w:rPr>
      <w:vertAlign w:val="superscript"/>
    </w:rPr>
  </w:style>
  <w:style w:type="character" w:customStyle="1" w:styleId="hw">
    <w:name w:val="hw"/>
    <w:basedOn w:val="DefaultParagraphFont"/>
    <w:rsid w:val="00EA0B52"/>
  </w:style>
  <w:style w:type="character" w:customStyle="1" w:styleId="apple-converted-space">
    <w:name w:val="apple-converted-space"/>
    <w:basedOn w:val="DefaultParagraphFont"/>
    <w:rsid w:val="00EA0B52"/>
  </w:style>
  <w:style w:type="character" w:customStyle="1" w:styleId="gp">
    <w:name w:val="gp"/>
    <w:basedOn w:val="DefaultParagraphFont"/>
    <w:rsid w:val="00EA0B52"/>
  </w:style>
  <w:style w:type="character" w:customStyle="1" w:styleId="ex">
    <w:name w:val="ex"/>
    <w:basedOn w:val="DefaultParagraphFont"/>
    <w:rsid w:val="00EA0B52"/>
  </w:style>
  <w:style w:type="character" w:customStyle="1" w:styleId="syn">
    <w:name w:val="syn"/>
    <w:basedOn w:val="DefaultParagraphFont"/>
    <w:rsid w:val="00EA0B52"/>
  </w:style>
  <w:style w:type="character" w:styleId="CommentReference">
    <w:name w:val="annotation reference"/>
    <w:basedOn w:val="DefaultParagraphFont"/>
    <w:uiPriority w:val="99"/>
    <w:semiHidden/>
    <w:unhideWhenUsed/>
    <w:rsid w:val="005D7D96"/>
    <w:rPr>
      <w:sz w:val="16"/>
      <w:szCs w:val="16"/>
    </w:rPr>
  </w:style>
  <w:style w:type="paragraph" w:styleId="CommentText">
    <w:name w:val="annotation text"/>
    <w:basedOn w:val="Normal"/>
    <w:link w:val="CommentTextChar"/>
    <w:uiPriority w:val="99"/>
    <w:semiHidden/>
    <w:unhideWhenUsed/>
    <w:rsid w:val="005D7D96"/>
    <w:rPr>
      <w:sz w:val="20"/>
      <w:szCs w:val="20"/>
    </w:rPr>
  </w:style>
  <w:style w:type="character" w:customStyle="1" w:styleId="CommentTextChar">
    <w:name w:val="Comment Text Char"/>
    <w:basedOn w:val="DefaultParagraphFont"/>
    <w:link w:val="CommentText"/>
    <w:uiPriority w:val="99"/>
    <w:semiHidden/>
    <w:rsid w:val="005D7D96"/>
    <w:rPr>
      <w:sz w:val="20"/>
      <w:szCs w:val="20"/>
    </w:rPr>
  </w:style>
  <w:style w:type="paragraph" w:styleId="CommentSubject">
    <w:name w:val="annotation subject"/>
    <w:basedOn w:val="CommentText"/>
    <w:next w:val="CommentText"/>
    <w:link w:val="CommentSubjectChar"/>
    <w:uiPriority w:val="99"/>
    <w:semiHidden/>
    <w:unhideWhenUsed/>
    <w:rsid w:val="005D7D96"/>
    <w:rPr>
      <w:b/>
      <w:bCs/>
    </w:rPr>
  </w:style>
  <w:style w:type="character" w:customStyle="1" w:styleId="CommentSubjectChar">
    <w:name w:val="Comment Subject Char"/>
    <w:basedOn w:val="CommentTextChar"/>
    <w:link w:val="CommentSubject"/>
    <w:uiPriority w:val="99"/>
    <w:semiHidden/>
    <w:rsid w:val="005D7D96"/>
    <w:rPr>
      <w:b/>
      <w:bCs/>
      <w:sz w:val="20"/>
      <w:szCs w:val="20"/>
    </w:rPr>
  </w:style>
  <w:style w:type="paragraph" w:styleId="Header">
    <w:name w:val="header"/>
    <w:basedOn w:val="Normal"/>
    <w:link w:val="HeaderChar"/>
    <w:uiPriority w:val="99"/>
    <w:unhideWhenUsed/>
    <w:rsid w:val="0081234B"/>
    <w:pPr>
      <w:tabs>
        <w:tab w:val="center" w:pos="4680"/>
        <w:tab w:val="right" w:pos="9360"/>
      </w:tabs>
    </w:pPr>
  </w:style>
  <w:style w:type="character" w:customStyle="1" w:styleId="HeaderChar">
    <w:name w:val="Header Char"/>
    <w:basedOn w:val="DefaultParagraphFont"/>
    <w:link w:val="Header"/>
    <w:uiPriority w:val="99"/>
    <w:rsid w:val="0081234B"/>
  </w:style>
  <w:style w:type="paragraph" w:styleId="Footer">
    <w:name w:val="footer"/>
    <w:basedOn w:val="Normal"/>
    <w:link w:val="FooterChar"/>
    <w:uiPriority w:val="99"/>
    <w:unhideWhenUsed/>
    <w:rsid w:val="0081234B"/>
    <w:pPr>
      <w:tabs>
        <w:tab w:val="center" w:pos="4680"/>
        <w:tab w:val="right" w:pos="9360"/>
      </w:tabs>
    </w:pPr>
  </w:style>
  <w:style w:type="character" w:customStyle="1" w:styleId="FooterChar">
    <w:name w:val="Footer Char"/>
    <w:basedOn w:val="DefaultParagraphFont"/>
    <w:link w:val="Footer"/>
    <w:uiPriority w:val="99"/>
    <w:rsid w:val="0081234B"/>
  </w:style>
  <w:style w:type="character" w:styleId="Hyperlink">
    <w:name w:val="Hyperlink"/>
    <w:basedOn w:val="DefaultParagraphFont"/>
    <w:uiPriority w:val="99"/>
    <w:unhideWhenUsed/>
    <w:rsid w:val="00BD60C8"/>
    <w:rPr>
      <w:color w:val="0563C1" w:themeColor="hyperlink"/>
      <w:u w:val="single"/>
    </w:rPr>
  </w:style>
  <w:style w:type="character" w:styleId="UnresolvedMention">
    <w:name w:val="Unresolved Mention"/>
    <w:basedOn w:val="DefaultParagraphFont"/>
    <w:uiPriority w:val="99"/>
    <w:semiHidden/>
    <w:unhideWhenUsed/>
    <w:rsid w:val="00BD6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3743">
      <w:bodyDiv w:val="1"/>
      <w:marLeft w:val="0"/>
      <w:marRight w:val="0"/>
      <w:marTop w:val="0"/>
      <w:marBottom w:val="0"/>
      <w:divBdr>
        <w:top w:val="none" w:sz="0" w:space="0" w:color="auto"/>
        <w:left w:val="none" w:sz="0" w:space="0" w:color="auto"/>
        <w:bottom w:val="none" w:sz="0" w:space="0" w:color="auto"/>
        <w:right w:val="none" w:sz="0" w:space="0" w:color="auto"/>
      </w:divBdr>
    </w:div>
    <w:div w:id="1558710073">
      <w:bodyDiv w:val="1"/>
      <w:marLeft w:val="0"/>
      <w:marRight w:val="0"/>
      <w:marTop w:val="0"/>
      <w:marBottom w:val="0"/>
      <w:divBdr>
        <w:top w:val="none" w:sz="0" w:space="0" w:color="auto"/>
        <w:left w:val="none" w:sz="0" w:space="0" w:color="auto"/>
        <w:bottom w:val="none" w:sz="0" w:space="0" w:color="auto"/>
        <w:right w:val="none" w:sz="0" w:space="0" w:color="auto"/>
      </w:divBdr>
      <w:divsChild>
        <w:div w:id="64030102">
          <w:marLeft w:val="0"/>
          <w:marRight w:val="0"/>
          <w:marTop w:val="0"/>
          <w:marBottom w:val="0"/>
          <w:divBdr>
            <w:top w:val="none" w:sz="0" w:space="0" w:color="auto"/>
            <w:left w:val="none" w:sz="0" w:space="0" w:color="auto"/>
            <w:bottom w:val="none" w:sz="0" w:space="0" w:color="auto"/>
            <w:right w:val="none" w:sz="0" w:space="0" w:color="auto"/>
          </w:divBdr>
          <w:divsChild>
            <w:div w:id="18843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1413">
      <w:bodyDiv w:val="1"/>
      <w:marLeft w:val="0"/>
      <w:marRight w:val="0"/>
      <w:marTop w:val="0"/>
      <w:marBottom w:val="0"/>
      <w:divBdr>
        <w:top w:val="none" w:sz="0" w:space="0" w:color="auto"/>
        <w:left w:val="none" w:sz="0" w:space="0" w:color="auto"/>
        <w:bottom w:val="none" w:sz="0" w:space="0" w:color="auto"/>
        <w:right w:val="none" w:sz="0" w:space="0" w:color="auto"/>
      </w:divBdr>
      <w:divsChild>
        <w:div w:id="717511400">
          <w:marLeft w:val="0"/>
          <w:marRight w:val="0"/>
          <w:marTop w:val="0"/>
          <w:marBottom w:val="300"/>
          <w:divBdr>
            <w:top w:val="none" w:sz="0" w:space="0" w:color="auto"/>
            <w:left w:val="none" w:sz="0" w:space="0" w:color="auto"/>
            <w:bottom w:val="none" w:sz="0" w:space="0" w:color="auto"/>
            <w:right w:val="none" w:sz="0" w:space="0" w:color="auto"/>
          </w:divBdr>
          <w:divsChild>
            <w:div w:id="1310482586">
              <w:marLeft w:val="0"/>
              <w:marRight w:val="0"/>
              <w:marTop w:val="0"/>
              <w:marBottom w:val="0"/>
              <w:divBdr>
                <w:top w:val="none" w:sz="0" w:space="0" w:color="auto"/>
                <w:left w:val="none" w:sz="0" w:space="0" w:color="auto"/>
                <w:bottom w:val="none" w:sz="0" w:space="0" w:color="auto"/>
                <w:right w:val="none" w:sz="0" w:space="0" w:color="auto"/>
              </w:divBdr>
            </w:div>
          </w:divsChild>
        </w:div>
        <w:div w:id="1724408238">
          <w:marLeft w:val="0"/>
          <w:marRight w:val="0"/>
          <w:marTop w:val="0"/>
          <w:marBottom w:val="0"/>
          <w:divBdr>
            <w:top w:val="none" w:sz="0" w:space="0" w:color="auto"/>
            <w:left w:val="none" w:sz="0" w:space="0" w:color="auto"/>
            <w:bottom w:val="none" w:sz="0" w:space="0" w:color="auto"/>
            <w:right w:val="none" w:sz="0" w:space="0" w:color="auto"/>
          </w:divBdr>
          <w:divsChild>
            <w:div w:id="1581673268">
              <w:marLeft w:val="0"/>
              <w:marRight w:val="0"/>
              <w:marTop w:val="0"/>
              <w:marBottom w:val="0"/>
              <w:divBdr>
                <w:top w:val="none" w:sz="0" w:space="0" w:color="auto"/>
                <w:left w:val="none" w:sz="0" w:space="0" w:color="auto"/>
                <w:bottom w:val="none" w:sz="0" w:space="0" w:color="auto"/>
                <w:right w:val="none" w:sz="0" w:space="0" w:color="auto"/>
              </w:divBdr>
              <w:divsChild>
                <w:div w:id="673655106">
                  <w:marLeft w:val="0"/>
                  <w:marRight w:val="0"/>
                  <w:marTop w:val="0"/>
                  <w:marBottom w:val="0"/>
                  <w:divBdr>
                    <w:top w:val="none" w:sz="0" w:space="0" w:color="auto"/>
                    <w:left w:val="none" w:sz="0" w:space="0" w:color="auto"/>
                    <w:bottom w:val="none" w:sz="0" w:space="0" w:color="auto"/>
                    <w:right w:val="none" w:sz="0" w:space="0" w:color="auto"/>
                  </w:divBdr>
                  <w:divsChild>
                    <w:div w:id="1998070060">
                      <w:marLeft w:val="0"/>
                      <w:marRight w:val="0"/>
                      <w:marTop w:val="0"/>
                      <w:marBottom w:val="0"/>
                      <w:divBdr>
                        <w:top w:val="none" w:sz="0" w:space="0" w:color="auto"/>
                        <w:left w:val="none" w:sz="0" w:space="0" w:color="auto"/>
                        <w:bottom w:val="none" w:sz="0" w:space="0" w:color="auto"/>
                        <w:right w:val="none" w:sz="0" w:space="0" w:color="auto"/>
                      </w:divBdr>
                      <w:divsChild>
                        <w:div w:id="1157725423">
                          <w:marLeft w:val="0"/>
                          <w:marRight w:val="0"/>
                          <w:marTop w:val="0"/>
                          <w:marBottom w:val="0"/>
                          <w:divBdr>
                            <w:top w:val="none" w:sz="0" w:space="0" w:color="auto"/>
                            <w:left w:val="none" w:sz="0" w:space="0" w:color="auto"/>
                            <w:bottom w:val="none" w:sz="0" w:space="0" w:color="auto"/>
                            <w:right w:val="none" w:sz="0" w:space="0" w:color="auto"/>
                          </w:divBdr>
                          <w:divsChild>
                            <w:div w:id="2082478884">
                              <w:marLeft w:val="0"/>
                              <w:marRight w:val="0"/>
                              <w:marTop w:val="0"/>
                              <w:marBottom w:val="0"/>
                              <w:divBdr>
                                <w:top w:val="none" w:sz="0" w:space="0" w:color="auto"/>
                                <w:left w:val="none" w:sz="0" w:space="0" w:color="auto"/>
                                <w:bottom w:val="none" w:sz="0" w:space="0" w:color="auto"/>
                                <w:right w:val="none" w:sz="0" w:space="0" w:color="auto"/>
                              </w:divBdr>
                              <w:divsChild>
                                <w:div w:id="1838421424">
                                  <w:marLeft w:val="0"/>
                                  <w:marRight w:val="0"/>
                                  <w:marTop w:val="0"/>
                                  <w:marBottom w:val="0"/>
                                  <w:divBdr>
                                    <w:top w:val="none" w:sz="0" w:space="0" w:color="auto"/>
                                    <w:left w:val="none" w:sz="0" w:space="0" w:color="auto"/>
                                    <w:bottom w:val="none" w:sz="0" w:space="0" w:color="auto"/>
                                    <w:right w:val="none" w:sz="0" w:space="0" w:color="auto"/>
                                  </w:divBdr>
                                  <w:divsChild>
                                    <w:div w:id="1333097233">
                                      <w:marLeft w:val="0"/>
                                      <w:marRight w:val="0"/>
                                      <w:marTop w:val="0"/>
                                      <w:marBottom w:val="0"/>
                                      <w:divBdr>
                                        <w:top w:val="none" w:sz="0" w:space="0" w:color="auto"/>
                                        <w:left w:val="none" w:sz="0" w:space="0" w:color="auto"/>
                                        <w:bottom w:val="none" w:sz="0" w:space="0" w:color="auto"/>
                                        <w:right w:val="none" w:sz="0" w:space="0" w:color="auto"/>
                                      </w:divBdr>
                                      <w:divsChild>
                                        <w:div w:id="111638151">
                                          <w:marLeft w:val="0"/>
                                          <w:marRight w:val="0"/>
                                          <w:marTop w:val="0"/>
                                          <w:marBottom w:val="0"/>
                                          <w:divBdr>
                                            <w:top w:val="none" w:sz="0" w:space="0" w:color="auto"/>
                                            <w:left w:val="none" w:sz="0" w:space="0" w:color="auto"/>
                                            <w:bottom w:val="none" w:sz="0" w:space="0" w:color="auto"/>
                                            <w:right w:val="none" w:sz="0" w:space="0" w:color="auto"/>
                                          </w:divBdr>
                                          <w:divsChild>
                                            <w:div w:id="135075869">
                                              <w:marLeft w:val="0"/>
                                              <w:marRight w:val="0"/>
                                              <w:marTop w:val="0"/>
                                              <w:marBottom w:val="0"/>
                                              <w:divBdr>
                                                <w:top w:val="none" w:sz="0" w:space="0" w:color="auto"/>
                                                <w:left w:val="none" w:sz="0" w:space="0" w:color="auto"/>
                                                <w:bottom w:val="none" w:sz="0" w:space="0" w:color="auto"/>
                                                <w:right w:val="none" w:sz="0" w:space="0" w:color="auto"/>
                                              </w:divBdr>
                                            </w:div>
                                            <w:div w:id="350111389">
                                              <w:marLeft w:val="0"/>
                                              <w:marRight w:val="0"/>
                                              <w:marTop w:val="0"/>
                                              <w:marBottom w:val="0"/>
                                              <w:divBdr>
                                                <w:top w:val="none" w:sz="0" w:space="0" w:color="auto"/>
                                                <w:left w:val="none" w:sz="0" w:space="0" w:color="auto"/>
                                                <w:bottom w:val="none" w:sz="0" w:space="0" w:color="auto"/>
                                                <w:right w:val="none" w:sz="0" w:space="0" w:color="auto"/>
                                              </w:divBdr>
                                            </w:div>
                                            <w:div w:id="21314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206044">
              <w:marLeft w:val="0"/>
              <w:marRight w:val="0"/>
              <w:marTop w:val="0"/>
              <w:marBottom w:val="0"/>
              <w:divBdr>
                <w:top w:val="none" w:sz="0" w:space="0" w:color="auto"/>
                <w:left w:val="none" w:sz="0" w:space="0" w:color="auto"/>
                <w:bottom w:val="none" w:sz="0" w:space="0" w:color="auto"/>
                <w:right w:val="none" w:sz="0" w:space="0" w:color="auto"/>
              </w:divBdr>
              <w:divsChild>
                <w:div w:id="962538632">
                  <w:marLeft w:val="0"/>
                  <w:marRight w:val="0"/>
                  <w:marTop w:val="0"/>
                  <w:marBottom w:val="0"/>
                  <w:divBdr>
                    <w:top w:val="none" w:sz="0" w:space="0" w:color="auto"/>
                    <w:left w:val="none" w:sz="0" w:space="0" w:color="auto"/>
                    <w:bottom w:val="none" w:sz="0" w:space="0" w:color="auto"/>
                    <w:right w:val="none" w:sz="0" w:space="0" w:color="auto"/>
                  </w:divBdr>
                  <w:divsChild>
                    <w:div w:id="900865745">
                      <w:marLeft w:val="0"/>
                      <w:marRight w:val="0"/>
                      <w:marTop w:val="0"/>
                      <w:marBottom w:val="0"/>
                      <w:divBdr>
                        <w:top w:val="none" w:sz="0" w:space="0" w:color="auto"/>
                        <w:left w:val="none" w:sz="0" w:space="0" w:color="auto"/>
                        <w:bottom w:val="none" w:sz="0" w:space="0" w:color="auto"/>
                        <w:right w:val="none" w:sz="0" w:space="0" w:color="auto"/>
                      </w:divBdr>
                      <w:divsChild>
                        <w:div w:id="101726280">
                          <w:marLeft w:val="0"/>
                          <w:marRight w:val="0"/>
                          <w:marTop w:val="0"/>
                          <w:marBottom w:val="0"/>
                          <w:divBdr>
                            <w:top w:val="none" w:sz="0" w:space="0" w:color="auto"/>
                            <w:left w:val="none" w:sz="0" w:space="0" w:color="auto"/>
                            <w:bottom w:val="none" w:sz="0" w:space="0" w:color="auto"/>
                            <w:right w:val="none" w:sz="0" w:space="0" w:color="auto"/>
                          </w:divBdr>
                          <w:divsChild>
                            <w:div w:id="11513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rkul.org/category/kirik-tes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rku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Korkut</dc:creator>
  <cp:keywords/>
  <dc:description/>
  <cp:lastModifiedBy>Selcuk Camci</cp:lastModifiedBy>
  <cp:revision>81</cp:revision>
  <dcterms:created xsi:type="dcterms:W3CDTF">2024-07-25T07:57:00Z</dcterms:created>
  <dcterms:modified xsi:type="dcterms:W3CDTF">2024-11-01T23:34:00Z</dcterms:modified>
</cp:coreProperties>
</file>