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BD46" w14:textId="2733B747" w:rsidR="00453DFD" w:rsidRPr="00453DFD" w:rsidRDefault="00453DFD" w:rsidP="00453DFD">
      <w:pPr>
        <w:pStyle w:val="NormalWeb"/>
        <w:spacing w:line="276" w:lineRule="auto"/>
        <w:rPr>
          <w:b/>
          <w:bCs/>
          <w:sz w:val="26"/>
          <w:szCs w:val="26"/>
        </w:rPr>
      </w:pPr>
      <w:r w:rsidRPr="00453DFD">
        <w:rPr>
          <w:b/>
          <w:bCs/>
          <w:sz w:val="26"/>
          <w:szCs w:val="26"/>
        </w:rPr>
        <w:t>The Allure of the World and the Depth of Loyalty</w:t>
      </w:r>
    </w:p>
    <w:p w14:paraId="15122F70" w14:textId="77777777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>Dear believers,</w:t>
      </w:r>
    </w:p>
    <w:p w14:paraId="75B2A6C3" w14:textId="77777777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 xml:space="preserve">The blessed day of </w:t>
      </w:r>
      <w:proofErr w:type="gramStart"/>
      <w:r w:rsidRPr="00453DFD">
        <w:rPr>
          <w:sz w:val="26"/>
          <w:szCs w:val="26"/>
        </w:rPr>
        <w:t>Jumu‘</w:t>
      </w:r>
      <w:proofErr w:type="gramEnd"/>
      <w:r w:rsidRPr="00453DFD">
        <w:rPr>
          <w:sz w:val="26"/>
          <w:szCs w:val="26"/>
        </w:rPr>
        <w:t xml:space="preserve">ah carries immense value. It holds within it a moment when prayers are not rejected and is crowned by the congregational </w:t>
      </w:r>
      <w:proofErr w:type="gramStart"/>
      <w:r w:rsidRPr="00453DFD">
        <w:rPr>
          <w:sz w:val="26"/>
          <w:szCs w:val="26"/>
        </w:rPr>
        <w:t>Jumu‘</w:t>
      </w:r>
      <w:proofErr w:type="gramEnd"/>
      <w:r w:rsidRPr="00453DFD">
        <w:rPr>
          <w:sz w:val="26"/>
          <w:szCs w:val="26"/>
        </w:rPr>
        <w:t xml:space="preserve">ah prayer — an obligation so great that it replaces the </w:t>
      </w:r>
      <w:proofErr w:type="spellStart"/>
      <w:r w:rsidRPr="00453DFD">
        <w:rPr>
          <w:sz w:val="26"/>
          <w:szCs w:val="26"/>
        </w:rPr>
        <w:t>Ẓuhr</w:t>
      </w:r>
      <w:proofErr w:type="spellEnd"/>
      <w:r w:rsidRPr="00453DFD">
        <w:rPr>
          <w:sz w:val="26"/>
          <w:szCs w:val="26"/>
        </w:rPr>
        <w:t xml:space="preserve"> prayer of that day. If a </w:t>
      </w:r>
      <w:proofErr w:type="spellStart"/>
      <w:r w:rsidRPr="00453DFD">
        <w:rPr>
          <w:sz w:val="26"/>
          <w:szCs w:val="26"/>
        </w:rPr>
        <w:t>fard</w:t>
      </w:r>
      <w:proofErr w:type="spellEnd"/>
      <w:r w:rsidRPr="00453DFD">
        <w:rPr>
          <w:sz w:val="26"/>
          <w:szCs w:val="26"/>
        </w:rPr>
        <w:t xml:space="preserve"> replaces another </w:t>
      </w:r>
      <w:proofErr w:type="spellStart"/>
      <w:r w:rsidRPr="00453DFD">
        <w:rPr>
          <w:sz w:val="26"/>
          <w:szCs w:val="26"/>
        </w:rPr>
        <w:t>fard</w:t>
      </w:r>
      <w:proofErr w:type="spellEnd"/>
      <w:r w:rsidRPr="00453DFD">
        <w:rPr>
          <w:sz w:val="26"/>
          <w:szCs w:val="26"/>
        </w:rPr>
        <w:t xml:space="preserve">, its status must be greater. Now imagine if the one delivering the khutbah was none other than </w:t>
      </w:r>
      <w:proofErr w:type="spellStart"/>
      <w:r w:rsidRPr="00453DFD">
        <w:rPr>
          <w:sz w:val="26"/>
          <w:szCs w:val="26"/>
        </w:rPr>
        <w:t>Rasūlullāh</w:t>
      </w:r>
      <w:proofErr w:type="spellEnd"/>
      <w:r w:rsidRPr="00453DFD">
        <w:rPr>
          <w:sz w:val="26"/>
          <w:szCs w:val="26"/>
        </w:rPr>
        <w:t xml:space="preserve"> ﷺ himself.</w:t>
      </w:r>
    </w:p>
    <w:p w14:paraId="61B48731" w14:textId="77777777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>It was during one such moment that a powerful verse was revealed. As the Prophet ﷺ stood delivering his sermon, a trade caravan arrived in Madinah. Some of the companions left the masjid to greet the caravan, leaving the Messenger of Allah ﷺ standing alone. Allah revealed:</w:t>
      </w:r>
    </w:p>
    <w:p w14:paraId="65B3427B" w14:textId="389F9A8B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proofErr w:type="spellStart"/>
      <w:r w:rsidRPr="00453DFD">
        <w:rPr>
          <w:sz w:val="32"/>
          <w:szCs w:val="32"/>
        </w:rPr>
        <w:t>وَإِذَا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رَأَوْا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تِجَارَةً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أَوْ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لَهْوًا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ٱنفَضُّوا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إِلَيْهَا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وَتَرَكُوكَ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قَائِمًا</w:t>
      </w:r>
      <w:proofErr w:type="spellEnd"/>
      <w:r w:rsidRPr="00453DFD">
        <w:rPr>
          <w:sz w:val="32"/>
          <w:szCs w:val="32"/>
        </w:rPr>
        <w:t xml:space="preserve"> ۚ </w:t>
      </w:r>
      <w:proofErr w:type="spellStart"/>
      <w:r w:rsidRPr="00453DFD">
        <w:rPr>
          <w:sz w:val="32"/>
          <w:szCs w:val="32"/>
        </w:rPr>
        <w:t>قُلْ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مَا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عِندَ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ٱللَّهِ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خَيْرٌ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مِّنَ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ٱللَّهْوِ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وَمِنَ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ٱلتِّجَارَةِ</w:t>
      </w:r>
      <w:proofErr w:type="spellEnd"/>
      <w:r w:rsidRPr="00453DFD">
        <w:rPr>
          <w:sz w:val="32"/>
          <w:szCs w:val="32"/>
        </w:rPr>
        <w:t xml:space="preserve"> ۗ </w:t>
      </w:r>
      <w:proofErr w:type="spellStart"/>
      <w:r w:rsidRPr="00453DFD">
        <w:rPr>
          <w:sz w:val="32"/>
          <w:szCs w:val="32"/>
        </w:rPr>
        <w:t>وَاللَّهُ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خَيْرُ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ٱلرَّازِقِينَ</w:t>
      </w:r>
      <w:proofErr w:type="spellEnd"/>
      <w:r w:rsidRPr="00453DFD">
        <w:rPr>
          <w:sz w:val="26"/>
          <w:szCs w:val="26"/>
        </w:rPr>
        <w:br/>
      </w:r>
      <w:r w:rsidRPr="00453DFD">
        <w:rPr>
          <w:i/>
          <w:iCs/>
          <w:sz w:val="26"/>
          <w:szCs w:val="26"/>
        </w:rPr>
        <w:t>"But when they saw a trade or amusement, they rushed to it and left you standing. Say: What is with Allah is better than amusement and trade. And Allah is the best of providers."</w:t>
      </w:r>
      <w:r>
        <w:rPr>
          <w:i/>
          <w:iCs/>
          <w:sz w:val="26"/>
          <w:szCs w:val="26"/>
        </w:rPr>
        <w:t xml:space="preserve"> </w:t>
      </w:r>
      <w:r w:rsidRPr="00453DFD">
        <w:rPr>
          <w:sz w:val="26"/>
          <w:szCs w:val="26"/>
        </w:rPr>
        <w:t>(</w:t>
      </w:r>
      <w:proofErr w:type="spellStart"/>
      <w:r w:rsidRPr="00453DFD">
        <w:rPr>
          <w:sz w:val="26"/>
          <w:szCs w:val="26"/>
        </w:rPr>
        <w:t>Sūrat</w:t>
      </w:r>
      <w:proofErr w:type="spellEnd"/>
      <w:r w:rsidRPr="00453DFD">
        <w:rPr>
          <w:sz w:val="26"/>
          <w:szCs w:val="26"/>
        </w:rPr>
        <w:t xml:space="preserve"> al-</w:t>
      </w:r>
      <w:proofErr w:type="gramStart"/>
      <w:r w:rsidRPr="00453DFD">
        <w:rPr>
          <w:sz w:val="26"/>
          <w:szCs w:val="26"/>
        </w:rPr>
        <w:t>Jumu‘</w:t>
      </w:r>
      <w:proofErr w:type="gramEnd"/>
      <w:r w:rsidRPr="00453DFD">
        <w:rPr>
          <w:sz w:val="26"/>
          <w:szCs w:val="26"/>
        </w:rPr>
        <w:t>ah, 62:11)</w:t>
      </w:r>
    </w:p>
    <w:p w14:paraId="290A672A" w14:textId="77777777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 xml:space="preserve">Even though some companions left, others stayed — their hearts tied to the Prophet ﷺ. We interpret this with adab. Perhaps those who left were new to Islam and unaware of the full gravity of </w:t>
      </w:r>
      <w:proofErr w:type="gramStart"/>
      <w:r w:rsidRPr="00453DFD">
        <w:rPr>
          <w:sz w:val="26"/>
          <w:szCs w:val="26"/>
        </w:rPr>
        <w:t>Jumu‘</w:t>
      </w:r>
      <w:proofErr w:type="gramEnd"/>
      <w:r w:rsidRPr="00453DFD">
        <w:rPr>
          <w:sz w:val="26"/>
          <w:szCs w:val="26"/>
        </w:rPr>
        <w:t>ah. Perhaps they were driven by urgent need — reports say that year was marked by famine.</w:t>
      </w:r>
    </w:p>
    <w:p w14:paraId="0F24811D" w14:textId="25937BC5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>Yet, despite their reasons, the moment was painful. The Prophet ﷺ said:</w:t>
      </w:r>
      <w:r w:rsidRPr="00453DFD">
        <w:rPr>
          <w:sz w:val="26"/>
          <w:szCs w:val="26"/>
        </w:rPr>
        <w:br/>
      </w:r>
      <w:r w:rsidRPr="00453DFD">
        <w:rPr>
          <w:i/>
          <w:iCs/>
          <w:sz w:val="26"/>
          <w:szCs w:val="26"/>
        </w:rPr>
        <w:t xml:space="preserve">"By the One in Whose Hand is my soul, had you all followed them and </w:t>
      </w:r>
      <w:proofErr w:type="gramStart"/>
      <w:r w:rsidRPr="00453DFD">
        <w:rPr>
          <w:i/>
          <w:iCs/>
          <w:sz w:val="26"/>
          <w:szCs w:val="26"/>
        </w:rPr>
        <w:t>none</w:t>
      </w:r>
      <w:proofErr w:type="gramEnd"/>
      <w:r w:rsidRPr="00453DFD">
        <w:rPr>
          <w:i/>
          <w:iCs/>
          <w:sz w:val="26"/>
          <w:szCs w:val="26"/>
        </w:rPr>
        <w:t xml:space="preserve"> remained, the valley would have burned with fire upon you."</w:t>
      </w:r>
      <w:r>
        <w:rPr>
          <w:i/>
          <w:iCs/>
          <w:sz w:val="26"/>
          <w:szCs w:val="26"/>
        </w:rPr>
        <w:t xml:space="preserve"> </w:t>
      </w:r>
      <w:r w:rsidRPr="00453DFD">
        <w:rPr>
          <w:sz w:val="26"/>
          <w:szCs w:val="26"/>
        </w:rPr>
        <w:t>(</w:t>
      </w:r>
      <w:proofErr w:type="spellStart"/>
      <w:r w:rsidRPr="00453DFD">
        <w:rPr>
          <w:sz w:val="26"/>
          <w:szCs w:val="26"/>
        </w:rPr>
        <w:t>Abū</w:t>
      </w:r>
      <w:proofErr w:type="spellEnd"/>
      <w:r w:rsidRPr="00453DFD">
        <w:rPr>
          <w:sz w:val="26"/>
          <w:szCs w:val="26"/>
        </w:rPr>
        <w:t xml:space="preserve"> </w:t>
      </w:r>
      <w:proofErr w:type="spellStart"/>
      <w:r w:rsidRPr="00453DFD">
        <w:rPr>
          <w:sz w:val="26"/>
          <w:szCs w:val="26"/>
        </w:rPr>
        <w:t>Yaʿlā</w:t>
      </w:r>
      <w:proofErr w:type="spellEnd"/>
      <w:r w:rsidRPr="00453DFD">
        <w:rPr>
          <w:sz w:val="26"/>
          <w:szCs w:val="26"/>
        </w:rPr>
        <w:t xml:space="preserve">, Ibn </w:t>
      </w:r>
      <w:proofErr w:type="spellStart"/>
      <w:r w:rsidRPr="00453DFD">
        <w:rPr>
          <w:sz w:val="26"/>
          <w:szCs w:val="26"/>
        </w:rPr>
        <w:t>Ḥibbān</w:t>
      </w:r>
      <w:proofErr w:type="spellEnd"/>
      <w:r w:rsidRPr="00453DFD">
        <w:rPr>
          <w:sz w:val="26"/>
          <w:szCs w:val="26"/>
        </w:rPr>
        <w:t>)</w:t>
      </w:r>
    </w:p>
    <w:p w14:paraId="0679FA9F" w14:textId="77777777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>Still, Allah’s mercy prevailed — perhaps because some stayed behind. Their loyalty became a shield for the rest of the ummah.</w:t>
      </w:r>
    </w:p>
    <w:p w14:paraId="6960F288" w14:textId="77777777" w:rsidR="00453DFD" w:rsidRDefault="00453DFD" w:rsidP="00453DFD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0F73EB8A" w14:textId="26000232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>Brothers and sisters in faith,</w:t>
      </w:r>
    </w:p>
    <w:p w14:paraId="6D1FC04E" w14:textId="77777777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 xml:space="preserve">These verses are not stories of the past — they are mirrors for our present. The trials of distraction, </w:t>
      </w:r>
      <w:proofErr w:type="gramStart"/>
      <w:r w:rsidRPr="00453DFD">
        <w:rPr>
          <w:sz w:val="26"/>
          <w:szCs w:val="26"/>
        </w:rPr>
        <w:t>worldly</w:t>
      </w:r>
      <w:proofErr w:type="gramEnd"/>
      <w:r w:rsidRPr="00453DFD">
        <w:rPr>
          <w:sz w:val="26"/>
          <w:szCs w:val="26"/>
        </w:rPr>
        <w:t xml:space="preserve"> gain, and neglect of sacred duties are timeless. Today, the "caravan" may not be camels bearing goods — it may be a glowing screen, an enticing event, or even just our whims whispering that something else is more urgent than Allah.</w:t>
      </w:r>
    </w:p>
    <w:p w14:paraId="762172DC" w14:textId="77777777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 xml:space="preserve">Leaving a majlis of Qur’an or a circle of remembrance to pursue entertainment… Skipping a meaningful </w:t>
      </w:r>
      <w:proofErr w:type="spellStart"/>
      <w:r w:rsidRPr="00453DFD">
        <w:rPr>
          <w:sz w:val="26"/>
          <w:szCs w:val="26"/>
        </w:rPr>
        <w:t>sohbet</w:t>
      </w:r>
      <w:proofErr w:type="spellEnd"/>
      <w:r w:rsidRPr="00453DFD">
        <w:rPr>
          <w:sz w:val="26"/>
          <w:szCs w:val="26"/>
        </w:rPr>
        <w:t xml:space="preserve"> to scroll endlessly… Choosing worldly gains at the expense of sincerity and service — all of these are modern reflections of the same test.</w:t>
      </w:r>
    </w:p>
    <w:p w14:paraId="7C404BF1" w14:textId="5C09005F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>Yet, our Rabb reminds us:</w:t>
      </w:r>
      <w:r>
        <w:rPr>
          <w:sz w:val="26"/>
          <w:szCs w:val="26"/>
        </w:rPr>
        <w:t xml:space="preserve"> </w:t>
      </w:r>
      <w:proofErr w:type="spellStart"/>
      <w:r w:rsidRPr="00453DFD">
        <w:rPr>
          <w:sz w:val="32"/>
          <w:szCs w:val="32"/>
        </w:rPr>
        <w:t>وَمَا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عِندَ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اللَّهِ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خَيْرٌ</w:t>
      </w:r>
      <w:proofErr w:type="spellEnd"/>
      <w:r>
        <w:rPr>
          <w:sz w:val="26"/>
          <w:szCs w:val="26"/>
        </w:rPr>
        <w:t xml:space="preserve"> </w:t>
      </w:r>
      <w:r w:rsidRPr="00453DFD">
        <w:rPr>
          <w:i/>
          <w:iCs/>
          <w:sz w:val="26"/>
          <w:szCs w:val="26"/>
        </w:rPr>
        <w:t>"What is with Allah is better."</w:t>
      </w:r>
      <w:r>
        <w:rPr>
          <w:i/>
          <w:iCs/>
          <w:sz w:val="26"/>
          <w:szCs w:val="26"/>
        </w:rPr>
        <w:t xml:space="preserve"> </w:t>
      </w:r>
      <w:r w:rsidRPr="00453DFD">
        <w:rPr>
          <w:i/>
          <w:iCs/>
          <w:sz w:val="26"/>
          <w:szCs w:val="26"/>
        </w:rPr>
        <w:t>(Surah An-Nahl 16:96)</w:t>
      </w:r>
    </w:p>
    <w:p w14:paraId="49AE5DA7" w14:textId="77777777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>The believers Allah praises are described as:</w:t>
      </w:r>
    </w:p>
    <w:p w14:paraId="414BA84F" w14:textId="6D560FF3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proofErr w:type="spellStart"/>
      <w:r w:rsidRPr="00453DFD">
        <w:rPr>
          <w:sz w:val="32"/>
          <w:szCs w:val="32"/>
        </w:rPr>
        <w:t>رِجَالٌ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لَا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تُلْهِيهِمْ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تِجَارَةٌ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وَلَا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بَيْعٌ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عَن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ذِكْرِ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اللَّهِ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وَإِقَامِ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الصَّلَاةِ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وَإِيتَاءِ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الزَّكَاةِ</w:t>
      </w:r>
      <w:proofErr w:type="spellEnd"/>
      <w:r w:rsidRPr="00453DFD">
        <w:rPr>
          <w:sz w:val="32"/>
          <w:szCs w:val="32"/>
        </w:rPr>
        <w:t xml:space="preserve"> ۙ</w:t>
      </w:r>
      <w:r w:rsidRPr="00453DFD">
        <w:rPr>
          <w:sz w:val="26"/>
          <w:szCs w:val="26"/>
        </w:rPr>
        <w:br/>
      </w:r>
      <w:r w:rsidRPr="00453DFD">
        <w:rPr>
          <w:i/>
          <w:iCs/>
          <w:sz w:val="26"/>
          <w:szCs w:val="26"/>
        </w:rPr>
        <w:t xml:space="preserve">“Men whom neither trade nor sale </w:t>
      </w:r>
      <w:proofErr w:type="gramStart"/>
      <w:r w:rsidRPr="00453DFD">
        <w:rPr>
          <w:i/>
          <w:iCs/>
          <w:sz w:val="26"/>
          <w:szCs w:val="26"/>
        </w:rPr>
        <w:t>distracts</w:t>
      </w:r>
      <w:proofErr w:type="gramEnd"/>
      <w:r w:rsidRPr="00453DFD">
        <w:rPr>
          <w:i/>
          <w:iCs/>
          <w:sz w:val="26"/>
          <w:szCs w:val="26"/>
        </w:rPr>
        <w:t xml:space="preserve"> from the remembrance of Allah, from establishing prayer, and from giving </w:t>
      </w:r>
      <w:proofErr w:type="spellStart"/>
      <w:r w:rsidRPr="00453DFD">
        <w:rPr>
          <w:i/>
          <w:iCs/>
          <w:sz w:val="26"/>
          <w:szCs w:val="26"/>
        </w:rPr>
        <w:t>zakāh</w:t>
      </w:r>
      <w:proofErr w:type="spellEnd"/>
      <w:r w:rsidRPr="00453DFD">
        <w:rPr>
          <w:i/>
          <w:iCs/>
          <w:sz w:val="26"/>
          <w:szCs w:val="26"/>
        </w:rPr>
        <w:t>.”</w:t>
      </w:r>
      <w:r>
        <w:rPr>
          <w:i/>
          <w:iCs/>
          <w:sz w:val="26"/>
          <w:szCs w:val="26"/>
        </w:rPr>
        <w:t xml:space="preserve"> </w:t>
      </w:r>
      <w:r w:rsidRPr="00453DFD">
        <w:rPr>
          <w:sz w:val="26"/>
          <w:szCs w:val="26"/>
        </w:rPr>
        <w:t>(</w:t>
      </w:r>
      <w:proofErr w:type="spellStart"/>
      <w:r w:rsidRPr="00453DFD">
        <w:rPr>
          <w:sz w:val="26"/>
          <w:szCs w:val="26"/>
        </w:rPr>
        <w:t>Sūrat</w:t>
      </w:r>
      <w:proofErr w:type="spellEnd"/>
      <w:r w:rsidRPr="00453DFD">
        <w:rPr>
          <w:sz w:val="26"/>
          <w:szCs w:val="26"/>
        </w:rPr>
        <w:t xml:space="preserve"> al-Nūr, 24:37)</w:t>
      </w:r>
    </w:p>
    <w:p w14:paraId="0E84B3F9" w14:textId="06C1B550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 xml:space="preserve">This is the character we seek: engaged in the </w:t>
      </w:r>
      <w:proofErr w:type="gramStart"/>
      <w:r w:rsidRPr="00453DFD">
        <w:rPr>
          <w:sz w:val="26"/>
          <w:szCs w:val="26"/>
        </w:rPr>
        <w:t>world, but</w:t>
      </w:r>
      <w:proofErr w:type="gramEnd"/>
      <w:r w:rsidRPr="00453DFD">
        <w:rPr>
          <w:sz w:val="26"/>
          <w:szCs w:val="26"/>
        </w:rPr>
        <w:t xml:space="preserve"> not enslaved by it. Present in effort, but even more present in loyalty. The world is not our enemy — heedlessness is</w:t>
      </w:r>
      <w:r>
        <w:rPr>
          <w:sz w:val="26"/>
          <w:szCs w:val="26"/>
        </w:rPr>
        <w:t xml:space="preserve"> our enemy</w:t>
      </w:r>
      <w:r w:rsidRPr="00453DFD">
        <w:rPr>
          <w:sz w:val="26"/>
          <w:szCs w:val="26"/>
        </w:rPr>
        <w:t>.</w:t>
      </w:r>
    </w:p>
    <w:p w14:paraId="13F8FFB2" w14:textId="77777777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lastRenderedPageBreak/>
        <w:t xml:space="preserve">Let us remember: a moment spent in dhikr returns as light in the grave. A </w:t>
      </w:r>
      <w:proofErr w:type="gramStart"/>
      <w:r w:rsidRPr="00453DFD">
        <w:rPr>
          <w:sz w:val="26"/>
          <w:szCs w:val="26"/>
        </w:rPr>
        <w:t>Jumu‘</w:t>
      </w:r>
      <w:proofErr w:type="gramEnd"/>
      <w:r w:rsidRPr="00453DFD">
        <w:rPr>
          <w:sz w:val="26"/>
          <w:szCs w:val="26"/>
        </w:rPr>
        <w:t>ah prayer upheld becomes shade on the Day of Heat. A word of loyalty to the Prophet ﷺ may place us beside him in the Hereafter.</w:t>
      </w:r>
    </w:p>
    <w:p w14:paraId="527617E5" w14:textId="77777777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r w:rsidRPr="00453DFD">
        <w:rPr>
          <w:sz w:val="26"/>
          <w:szCs w:val="26"/>
        </w:rPr>
        <w:t>May Allah grant us the wisdom to prefer the better over the fleeting, to remain faithful in moments of trial, and to never turn away from His call.</w:t>
      </w:r>
    </w:p>
    <w:p w14:paraId="177F89EE" w14:textId="3D665A01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proofErr w:type="spellStart"/>
      <w:r w:rsidRPr="00453DFD">
        <w:rPr>
          <w:sz w:val="32"/>
          <w:szCs w:val="32"/>
        </w:rPr>
        <w:t>رَبَّنَا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لَا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تُزِغْ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قُلُوبَنَا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بَعْدَ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إِذْ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هَدَيْتَنَا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وَهَبْ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لَنَا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مِن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لَّدُنكَ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رَحْمَةً</w:t>
      </w:r>
      <w:proofErr w:type="spellEnd"/>
      <w:r w:rsidRPr="00453DFD">
        <w:rPr>
          <w:sz w:val="32"/>
          <w:szCs w:val="32"/>
        </w:rPr>
        <w:t xml:space="preserve"> ۚ </w:t>
      </w:r>
      <w:proofErr w:type="spellStart"/>
      <w:r w:rsidRPr="00453DFD">
        <w:rPr>
          <w:sz w:val="32"/>
          <w:szCs w:val="32"/>
        </w:rPr>
        <w:t>إِنَّكَ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أَنتَ</w:t>
      </w:r>
      <w:proofErr w:type="spellEnd"/>
      <w:r w:rsidRPr="00453DFD">
        <w:rPr>
          <w:sz w:val="32"/>
          <w:szCs w:val="32"/>
        </w:rPr>
        <w:t xml:space="preserve"> </w:t>
      </w:r>
      <w:proofErr w:type="spellStart"/>
      <w:r w:rsidRPr="00453DFD">
        <w:rPr>
          <w:sz w:val="32"/>
          <w:szCs w:val="32"/>
        </w:rPr>
        <w:t>ٱلْوَهَّابُ</w:t>
      </w:r>
      <w:proofErr w:type="spellEnd"/>
      <w:r w:rsidRPr="00453DFD">
        <w:rPr>
          <w:sz w:val="26"/>
          <w:szCs w:val="26"/>
        </w:rPr>
        <w:br/>
      </w:r>
      <w:r w:rsidRPr="00453DFD">
        <w:rPr>
          <w:i/>
          <w:iCs/>
          <w:sz w:val="26"/>
          <w:szCs w:val="26"/>
        </w:rPr>
        <w:t xml:space="preserve">“Our Lord, do not let our hearts deviate after You have guided us, and grant us mercy from Yourself. Indeed, </w:t>
      </w:r>
      <w:proofErr w:type="gramStart"/>
      <w:r w:rsidRPr="00453DFD">
        <w:rPr>
          <w:i/>
          <w:iCs/>
          <w:sz w:val="26"/>
          <w:szCs w:val="26"/>
        </w:rPr>
        <w:t>You</w:t>
      </w:r>
      <w:proofErr w:type="gramEnd"/>
      <w:r w:rsidRPr="00453DFD">
        <w:rPr>
          <w:i/>
          <w:iCs/>
          <w:sz w:val="26"/>
          <w:szCs w:val="26"/>
        </w:rPr>
        <w:t xml:space="preserve"> are the Giver of all gifts.”</w:t>
      </w:r>
      <w:r w:rsidR="00BE1108">
        <w:rPr>
          <w:i/>
          <w:iCs/>
          <w:sz w:val="26"/>
          <w:szCs w:val="26"/>
        </w:rPr>
        <w:t xml:space="preserve"> </w:t>
      </w:r>
      <w:r w:rsidRPr="00453DFD">
        <w:rPr>
          <w:sz w:val="26"/>
          <w:szCs w:val="26"/>
        </w:rPr>
        <w:t>(</w:t>
      </w:r>
      <w:proofErr w:type="spellStart"/>
      <w:r w:rsidRPr="00453DFD">
        <w:rPr>
          <w:sz w:val="26"/>
          <w:szCs w:val="26"/>
        </w:rPr>
        <w:t>Āl</w:t>
      </w:r>
      <w:proofErr w:type="spellEnd"/>
      <w:r w:rsidRPr="00453DFD">
        <w:rPr>
          <w:sz w:val="26"/>
          <w:szCs w:val="26"/>
        </w:rPr>
        <w:t xml:space="preserve"> </w:t>
      </w:r>
      <w:proofErr w:type="spellStart"/>
      <w:r w:rsidRPr="00453DFD">
        <w:rPr>
          <w:sz w:val="26"/>
          <w:szCs w:val="26"/>
        </w:rPr>
        <w:t>ʿImrān</w:t>
      </w:r>
      <w:proofErr w:type="spellEnd"/>
      <w:r w:rsidRPr="00453DFD">
        <w:rPr>
          <w:sz w:val="26"/>
          <w:szCs w:val="26"/>
        </w:rPr>
        <w:t>, 3:8)</w:t>
      </w:r>
    </w:p>
    <w:p w14:paraId="7079644C" w14:textId="060AE262" w:rsidR="00453DFD" w:rsidRPr="00453DFD" w:rsidRDefault="00453DFD" w:rsidP="00453DFD">
      <w:pPr>
        <w:pStyle w:val="NormalWeb"/>
        <w:spacing w:line="276" w:lineRule="auto"/>
        <w:rPr>
          <w:sz w:val="26"/>
          <w:szCs w:val="26"/>
        </w:rPr>
      </w:pPr>
      <w:proofErr w:type="spellStart"/>
      <w:r w:rsidRPr="00453DFD">
        <w:rPr>
          <w:sz w:val="26"/>
          <w:szCs w:val="26"/>
        </w:rPr>
        <w:t>آمِين</w:t>
      </w:r>
      <w:proofErr w:type="spellEnd"/>
      <w:r w:rsidRPr="00453DFD">
        <w:rPr>
          <w:sz w:val="26"/>
          <w:szCs w:val="26"/>
        </w:rPr>
        <w:t xml:space="preserve">، </w:t>
      </w:r>
      <w:proofErr w:type="spellStart"/>
      <w:r w:rsidRPr="00453DFD">
        <w:rPr>
          <w:sz w:val="26"/>
          <w:szCs w:val="26"/>
        </w:rPr>
        <w:t>والحمد</w:t>
      </w:r>
      <w:proofErr w:type="spellEnd"/>
      <w:r w:rsidRPr="00453DFD">
        <w:rPr>
          <w:sz w:val="26"/>
          <w:szCs w:val="26"/>
        </w:rPr>
        <w:t xml:space="preserve"> </w:t>
      </w:r>
      <w:proofErr w:type="spellStart"/>
      <w:r w:rsidRPr="00453DFD">
        <w:rPr>
          <w:sz w:val="26"/>
          <w:szCs w:val="26"/>
        </w:rPr>
        <w:t>لله</w:t>
      </w:r>
      <w:proofErr w:type="spellEnd"/>
      <w:r w:rsidRPr="00453DFD">
        <w:rPr>
          <w:sz w:val="26"/>
          <w:szCs w:val="26"/>
        </w:rPr>
        <w:t xml:space="preserve"> </w:t>
      </w:r>
      <w:proofErr w:type="spellStart"/>
      <w:r w:rsidRPr="00453DFD">
        <w:rPr>
          <w:sz w:val="26"/>
          <w:szCs w:val="26"/>
        </w:rPr>
        <w:t>رب</w:t>
      </w:r>
      <w:proofErr w:type="spellEnd"/>
      <w:r w:rsidRPr="00453DFD">
        <w:rPr>
          <w:sz w:val="26"/>
          <w:szCs w:val="26"/>
        </w:rPr>
        <w:t xml:space="preserve"> </w:t>
      </w:r>
      <w:proofErr w:type="spellStart"/>
      <w:r w:rsidRPr="00453DFD">
        <w:rPr>
          <w:sz w:val="26"/>
          <w:szCs w:val="26"/>
        </w:rPr>
        <w:t>العالمين</w:t>
      </w:r>
      <w:proofErr w:type="spellEnd"/>
      <w:r w:rsidRPr="00453DFD">
        <w:rPr>
          <w:sz w:val="26"/>
          <w:szCs w:val="26"/>
        </w:rPr>
        <w:t xml:space="preserve">، </w:t>
      </w:r>
      <w:proofErr w:type="spellStart"/>
      <w:r w:rsidRPr="00453DFD">
        <w:rPr>
          <w:sz w:val="26"/>
          <w:szCs w:val="26"/>
        </w:rPr>
        <w:t>وأقم</w:t>
      </w:r>
      <w:proofErr w:type="spellEnd"/>
      <w:r w:rsidRPr="00453DFD">
        <w:rPr>
          <w:sz w:val="26"/>
          <w:szCs w:val="26"/>
        </w:rPr>
        <w:t xml:space="preserve"> </w:t>
      </w:r>
      <w:proofErr w:type="spellStart"/>
      <w:r w:rsidRPr="00453DFD">
        <w:rPr>
          <w:sz w:val="26"/>
          <w:szCs w:val="26"/>
        </w:rPr>
        <w:t>الصلاة</w:t>
      </w:r>
      <w:proofErr w:type="spellEnd"/>
      <w:r w:rsidRPr="00453DFD">
        <w:rPr>
          <w:sz w:val="26"/>
          <w:szCs w:val="26"/>
        </w:rPr>
        <w:t>...</w:t>
      </w:r>
    </w:p>
    <w:p w14:paraId="516F7FA0" w14:textId="77777777" w:rsidR="00C518BD" w:rsidRDefault="00C518BD" w:rsidP="00C518BD">
      <w:pPr>
        <w:pStyle w:val="NormalWeb"/>
        <w:spacing w:line="276" w:lineRule="auto"/>
        <w:rPr>
          <w:sz w:val="26"/>
          <w:szCs w:val="26"/>
        </w:rPr>
      </w:pPr>
    </w:p>
    <w:p w14:paraId="4803ED6B" w14:textId="77777777" w:rsidR="00BE1108" w:rsidRDefault="00BE1108" w:rsidP="00C518BD">
      <w:pPr>
        <w:pStyle w:val="NormalWeb"/>
        <w:spacing w:line="276" w:lineRule="auto"/>
        <w:rPr>
          <w:sz w:val="26"/>
          <w:szCs w:val="26"/>
        </w:rPr>
      </w:pPr>
    </w:p>
    <w:p w14:paraId="006BBBE0" w14:textId="77777777" w:rsidR="00BE1108" w:rsidRDefault="00BE1108" w:rsidP="00C518BD">
      <w:pPr>
        <w:pStyle w:val="NormalWeb"/>
        <w:spacing w:line="276" w:lineRule="auto"/>
        <w:rPr>
          <w:sz w:val="26"/>
          <w:szCs w:val="26"/>
        </w:rPr>
      </w:pPr>
    </w:p>
    <w:p w14:paraId="38D6451B" w14:textId="77777777" w:rsidR="00BE1108" w:rsidRDefault="00BE1108" w:rsidP="00C518BD">
      <w:pPr>
        <w:pStyle w:val="NormalWeb"/>
        <w:spacing w:line="276" w:lineRule="auto"/>
        <w:rPr>
          <w:sz w:val="26"/>
          <w:szCs w:val="26"/>
        </w:rPr>
      </w:pPr>
    </w:p>
    <w:p w14:paraId="3DD8D6F6" w14:textId="77777777" w:rsidR="00BE1108" w:rsidRDefault="00BE1108" w:rsidP="00C518BD">
      <w:pPr>
        <w:pStyle w:val="NormalWeb"/>
        <w:spacing w:line="276" w:lineRule="auto"/>
        <w:rPr>
          <w:sz w:val="26"/>
          <w:szCs w:val="26"/>
        </w:rPr>
      </w:pPr>
    </w:p>
    <w:p w14:paraId="664756C1" w14:textId="77777777" w:rsidR="00BE1108" w:rsidRDefault="00BE1108" w:rsidP="00C518BD">
      <w:pPr>
        <w:pStyle w:val="NormalWeb"/>
        <w:spacing w:line="276" w:lineRule="auto"/>
        <w:rPr>
          <w:sz w:val="26"/>
          <w:szCs w:val="26"/>
        </w:rPr>
      </w:pPr>
    </w:p>
    <w:p w14:paraId="35F6DAE1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26A7A9D7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5E54AF13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6D49810D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78AE9227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4D514EAB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1F17594E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1FA12B47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54E47746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08F6ED5E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173B898D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656592D8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3A11AED8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26D78DC3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0C21D304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57D5FE46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612B3909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48850CAD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58862503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10DF6362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0CE8A62D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115AC8ED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015580DD" w14:textId="77777777" w:rsid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1EECD43C" w14:textId="62DADCCD" w:rsidR="00BE1108" w:rsidRPr="00BE1108" w:rsidRDefault="00BE1108" w:rsidP="00BE1108">
      <w:pPr>
        <w:pStyle w:val="NormalWeb"/>
        <w:spacing w:line="276" w:lineRule="auto"/>
        <w:rPr>
          <w:b/>
          <w:bCs/>
          <w:sz w:val="26"/>
          <w:szCs w:val="26"/>
        </w:rPr>
      </w:pPr>
      <w:r w:rsidRPr="00BE1108">
        <w:rPr>
          <w:b/>
          <w:bCs/>
          <w:sz w:val="26"/>
          <w:szCs w:val="26"/>
        </w:rPr>
        <w:lastRenderedPageBreak/>
        <w:t xml:space="preserve">Cuma Hutbesi – Dünya Meyli </w:t>
      </w:r>
      <w:proofErr w:type="spellStart"/>
      <w:r w:rsidRPr="00BE1108">
        <w:rPr>
          <w:b/>
          <w:bCs/>
          <w:sz w:val="26"/>
          <w:szCs w:val="26"/>
        </w:rPr>
        <w:t>ve</w:t>
      </w:r>
      <w:proofErr w:type="spellEnd"/>
      <w:r w:rsidRPr="00BE1108">
        <w:rPr>
          <w:b/>
          <w:bCs/>
          <w:sz w:val="26"/>
          <w:szCs w:val="26"/>
        </w:rPr>
        <w:t xml:space="preserve"> </w:t>
      </w:r>
      <w:proofErr w:type="spellStart"/>
      <w:r w:rsidRPr="00BE1108">
        <w:rPr>
          <w:b/>
          <w:bCs/>
          <w:sz w:val="26"/>
          <w:szCs w:val="26"/>
        </w:rPr>
        <w:t>Sadakatte</w:t>
      </w:r>
      <w:proofErr w:type="spellEnd"/>
      <w:r w:rsidRPr="00BE1108">
        <w:rPr>
          <w:b/>
          <w:bCs/>
          <w:sz w:val="26"/>
          <w:szCs w:val="26"/>
        </w:rPr>
        <w:t xml:space="preserve"> </w:t>
      </w:r>
      <w:proofErr w:type="spellStart"/>
      <w:r w:rsidRPr="00BE1108">
        <w:rPr>
          <w:b/>
          <w:bCs/>
          <w:sz w:val="26"/>
          <w:szCs w:val="26"/>
        </w:rPr>
        <w:t>Derinlik</w:t>
      </w:r>
      <w:proofErr w:type="spellEnd"/>
    </w:p>
    <w:p w14:paraId="05D8E196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r w:rsidRPr="00BE1108">
        <w:rPr>
          <w:sz w:val="26"/>
          <w:szCs w:val="26"/>
        </w:rPr>
        <w:t xml:space="preserve">Aziz </w:t>
      </w:r>
      <w:proofErr w:type="spellStart"/>
      <w:r w:rsidRPr="00BE1108">
        <w:rPr>
          <w:sz w:val="26"/>
          <w:szCs w:val="26"/>
        </w:rPr>
        <w:t>kardeşlerim</w:t>
      </w:r>
      <w:proofErr w:type="spellEnd"/>
      <w:r w:rsidRPr="00BE1108">
        <w:rPr>
          <w:sz w:val="26"/>
          <w:szCs w:val="26"/>
        </w:rPr>
        <w:t>,</w:t>
      </w:r>
    </w:p>
    <w:p w14:paraId="6C52E233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r w:rsidRPr="00BE1108">
        <w:rPr>
          <w:sz w:val="26"/>
          <w:szCs w:val="26"/>
        </w:rPr>
        <w:t xml:space="preserve">Cuma </w:t>
      </w:r>
      <w:proofErr w:type="spellStart"/>
      <w:r w:rsidRPr="00BE1108">
        <w:rPr>
          <w:sz w:val="26"/>
          <w:szCs w:val="26"/>
        </w:rPr>
        <w:t>günü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içinde</w:t>
      </w:r>
      <w:proofErr w:type="spellEnd"/>
      <w:r w:rsidRPr="00BE1108">
        <w:rPr>
          <w:sz w:val="26"/>
          <w:szCs w:val="26"/>
        </w:rPr>
        <w:t xml:space="preserve"> dua </w:t>
      </w:r>
      <w:proofErr w:type="spellStart"/>
      <w:r w:rsidRPr="00BE1108">
        <w:rPr>
          <w:sz w:val="26"/>
          <w:szCs w:val="26"/>
        </w:rPr>
        <w:t>kapılarının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açıldığı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özel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bir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gündür</w:t>
      </w:r>
      <w:proofErr w:type="spellEnd"/>
      <w:r w:rsidRPr="00BE1108">
        <w:rPr>
          <w:sz w:val="26"/>
          <w:szCs w:val="26"/>
        </w:rPr>
        <w:t xml:space="preserve">. Bu </w:t>
      </w:r>
      <w:proofErr w:type="spellStart"/>
      <w:r w:rsidRPr="00BE1108">
        <w:rPr>
          <w:sz w:val="26"/>
          <w:szCs w:val="26"/>
        </w:rPr>
        <w:t>günün</w:t>
      </w:r>
      <w:proofErr w:type="spellEnd"/>
      <w:r w:rsidRPr="00BE1108">
        <w:rPr>
          <w:sz w:val="26"/>
          <w:szCs w:val="26"/>
        </w:rPr>
        <w:t xml:space="preserve"> kalbi </w:t>
      </w:r>
      <w:proofErr w:type="spellStart"/>
      <w:r w:rsidRPr="00BE1108">
        <w:rPr>
          <w:sz w:val="26"/>
          <w:szCs w:val="26"/>
        </w:rPr>
        <w:t>ise</w:t>
      </w:r>
      <w:proofErr w:type="spellEnd"/>
      <w:r w:rsidRPr="00BE1108">
        <w:rPr>
          <w:sz w:val="26"/>
          <w:szCs w:val="26"/>
        </w:rPr>
        <w:t xml:space="preserve"> Cuma </w:t>
      </w:r>
      <w:proofErr w:type="spellStart"/>
      <w:r w:rsidRPr="00BE1108">
        <w:rPr>
          <w:sz w:val="26"/>
          <w:szCs w:val="26"/>
        </w:rPr>
        <w:t>namazıdır</w:t>
      </w:r>
      <w:proofErr w:type="spellEnd"/>
      <w:r w:rsidRPr="00BE1108">
        <w:rPr>
          <w:sz w:val="26"/>
          <w:szCs w:val="26"/>
        </w:rPr>
        <w:t xml:space="preserve">. Cuma, </w:t>
      </w:r>
      <w:proofErr w:type="spellStart"/>
      <w:r w:rsidRPr="00BE1108">
        <w:rPr>
          <w:sz w:val="26"/>
          <w:szCs w:val="26"/>
        </w:rPr>
        <w:t>öyle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bir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ibadettir</w:t>
      </w:r>
      <w:proofErr w:type="spellEnd"/>
      <w:r w:rsidRPr="00BE1108">
        <w:rPr>
          <w:sz w:val="26"/>
          <w:szCs w:val="26"/>
        </w:rPr>
        <w:t xml:space="preserve"> ki </w:t>
      </w:r>
      <w:proofErr w:type="spellStart"/>
      <w:r w:rsidRPr="00BE1108">
        <w:rPr>
          <w:sz w:val="26"/>
          <w:szCs w:val="26"/>
        </w:rPr>
        <w:t>onunla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birlikte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öğle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namazı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farzı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düşer</w:t>
      </w:r>
      <w:proofErr w:type="spellEnd"/>
      <w:r w:rsidRPr="00BE1108">
        <w:rPr>
          <w:sz w:val="26"/>
          <w:szCs w:val="26"/>
        </w:rPr>
        <w:t xml:space="preserve">. Yani Cuma, </w:t>
      </w:r>
      <w:proofErr w:type="spellStart"/>
      <w:r w:rsidRPr="00BE1108">
        <w:rPr>
          <w:sz w:val="26"/>
          <w:szCs w:val="26"/>
        </w:rPr>
        <w:t>farzların</w:t>
      </w:r>
      <w:proofErr w:type="spellEnd"/>
      <w:r w:rsidRPr="00BE1108">
        <w:rPr>
          <w:sz w:val="26"/>
          <w:szCs w:val="26"/>
        </w:rPr>
        <w:t xml:space="preserve"> bile </w:t>
      </w:r>
      <w:proofErr w:type="spellStart"/>
      <w:r w:rsidRPr="00BE1108">
        <w:rPr>
          <w:sz w:val="26"/>
          <w:szCs w:val="26"/>
        </w:rPr>
        <w:t>önüne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geçen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bir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kulluk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zirvesidir</w:t>
      </w:r>
      <w:proofErr w:type="spellEnd"/>
      <w:r w:rsidRPr="00BE1108">
        <w:rPr>
          <w:sz w:val="26"/>
          <w:szCs w:val="26"/>
        </w:rPr>
        <w:t>.</w:t>
      </w:r>
    </w:p>
    <w:p w14:paraId="42BCACE6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proofErr w:type="spellStart"/>
      <w:r w:rsidRPr="00BE1108">
        <w:rPr>
          <w:sz w:val="26"/>
          <w:szCs w:val="26"/>
        </w:rPr>
        <w:t>İşte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böyle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bir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günde</w:t>
      </w:r>
      <w:proofErr w:type="spellEnd"/>
      <w:r w:rsidRPr="00BE1108">
        <w:rPr>
          <w:sz w:val="26"/>
          <w:szCs w:val="26"/>
        </w:rPr>
        <w:t xml:space="preserve">, Allah </w:t>
      </w:r>
      <w:proofErr w:type="spellStart"/>
      <w:r w:rsidRPr="00BE1108">
        <w:rPr>
          <w:sz w:val="26"/>
          <w:szCs w:val="26"/>
        </w:rPr>
        <w:t>Resûlü</w:t>
      </w:r>
      <w:proofErr w:type="spellEnd"/>
      <w:r w:rsidRPr="00BE1108">
        <w:rPr>
          <w:sz w:val="26"/>
          <w:szCs w:val="26"/>
        </w:rPr>
        <w:t xml:space="preserve"> ﷺ </w:t>
      </w:r>
      <w:proofErr w:type="spellStart"/>
      <w:r w:rsidRPr="00BE1108">
        <w:rPr>
          <w:sz w:val="26"/>
          <w:szCs w:val="26"/>
        </w:rPr>
        <w:t>minberde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hutbe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verirken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bir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ticaret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kervanı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geldi</w:t>
      </w:r>
      <w:proofErr w:type="spellEnd"/>
      <w:r w:rsidRPr="00BE1108">
        <w:rPr>
          <w:sz w:val="26"/>
          <w:szCs w:val="26"/>
        </w:rPr>
        <w:t xml:space="preserve">. </w:t>
      </w:r>
      <w:proofErr w:type="spellStart"/>
      <w:r w:rsidRPr="00BE1108">
        <w:rPr>
          <w:sz w:val="26"/>
          <w:szCs w:val="26"/>
        </w:rPr>
        <w:t>Bazı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sahabiler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bu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fırsatı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kaçırmamak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için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mescidi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terk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etti</w:t>
      </w:r>
      <w:proofErr w:type="spellEnd"/>
      <w:r w:rsidRPr="00BE1108">
        <w:rPr>
          <w:sz w:val="26"/>
          <w:szCs w:val="26"/>
        </w:rPr>
        <w:t xml:space="preserve">. Bunun </w:t>
      </w:r>
      <w:proofErr w:type="spellStart"/>
      <w:r w:rsidRPr="00BE1108">
        <w:rPr>
          <w:sz w:val="26"/>
          <w:szCs w:val="26"/>
        </w:rPr>
        <w:t>üzerine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şu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ayet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nazil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oldu</w:t>
      </w:r>
      <w:proofErr w:type="spellEnd"/>
      <w:r w:rsidRPr="00BE1108">
        <w:rPr>
          <w:sz w:val="26"/>
          <w:szCs w:val="26"/>
        </w:rPr>
        <w:t>:</w:t>
      </w:r>
    </w:p>
    <w:p w14:paraId="5B41BC75" w14:textId="0B379C00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proofErr w:type="spellStart"/>
      <w:r w:rsidRPr="00BE1108">
        <w:rPr>
          <w:sz w:val="32"/>
          <w:szCs w:val="32"/>
        </w:rPr>
        <w:t>وَإِذَا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رَأَوْا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تِجَارَةً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أَوْ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لَهْوًا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ٱنفَضُّوا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إِلَيْهَا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وَتَرَكُوكَ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قَائِمًا</w:t>
      </w:r>
      <w:proofErr w:type="spellEnd"/>
      <w:r w:rsidRPr="00BE1108">
        <w:rPr>
          <w:sz w:val="32"/>
          <w:szCs w:val="32"/>
        </w:rPr>
        <w:t xml:space="preserve"> ۚ </w:t>
      </w:r>
      <w:proofErr w:type="spellStart"/>
      <w:r w:rsidRPr="00BE1108">
        <w:rPr>
          <w:sz w:val="32"/>
          <w:szCs w:val="32"/>
        </w:rPr>
        <w:t>قُلْ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مَا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عِندَ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ٱللَّهِ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خَيْرٌ</w:t>
      </w:r>
      <w:proofErr w:type="spellEnd"/>
      <w:r w:rsidRPr="00BE1108">
        <w:rPr>
          <w:sz w:val="32"/>
          <w:szCs w:val="32"/>
        </w:rPr>
        <w:t>...</w:t>
      </w:r>
      <w:r w:rsidRPr="00BE1108">
        <w:rPr>
          <w:sz w:val="26"/>
          <w:szCs w:val="26"/>
        </w:rPr>
        <w:br/>
      </w:r>
      <w:r w:rsidRPr="00BE1108">
        <w:rPr>
          <w:i/>
          <w:iCs/>
          <w:sz w:val="26"/>
          <w:szCs w:val="26"/>
        </w:rPr>
        <w:t>“</w:t>
      </w:r>
      <w:proofErr w:type="spellStart"/>
      <w:r w:rsidRPr="00BE1108">
        <w:rPr>
          <w:i/>
          <w:iCs/>
          <w:sz w:val="26"/>
          <w:szCs w:val="26"/>
        </w:rPr>
        <w:t>Onlar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ticaret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ya</w:t>
      </w:r>
      <w:proofErr w:type="spellEnd"/>
      <w:r w:rsidRPr="00BE1108">
        <w:rPr>
          <w:i/>
          <w:iCs/>
          <w:sz w:val="26"/>
          <w:szCs w:val="26"/>
        </w:rPr>
        <w:t xml:space="preserve"> da </w:t>
      </w:r>
      <w:proofErr w:type="spellStart"/>
      <w:r w:rsidRPr="00BE1108">
        <w:rPr>
          <w:i/>
          <w:iCs/>
          <w:sz w:val="26"/>
          <w:szCs w:val="26"/>
        </w:rPr>
        <w:t>eğlence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gördüklerinde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oraya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yöneldiler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ve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seni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ayakta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bıraktılar</w:t>
      </w:r>
      <w:proofErr w:type="spellEnd"/>
      <w:r w:rsidRPr="00BE1108">
        <w:rPr>
          <w:i/>
          <w:iCs/>
          <w:sz w:val="26"/>
          <w:szCs w:val="26"/>
        </w:rPr>
        <w:t xml:space="preserve">. De ki: Allah </w:t>
      </w:r>
      <w:proofErr w:type="spellStart"/>
      <w:r w:rsidRPr="00BE1108">
        <w:rPr>
          <w:i/>
          <w:iCs/>
          <w:sz w:val="26"/>
          <w:szCs w:val="26"/>
        </w:rPr>
        <w:t>katında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olan</w:t>
      </w:r>
      <w:proofErr w:type="spellEnd"/>
      <w:r w:rsidRPr="00BE1108">
        <w:rPr>
          <w:i/>
          <w:iCs/>
          <w:sz w:val="26"/>
          <w:szCs w:val="26"/>
        </w:rPr>
        <w:t xml:space="preserve">, </w:t>
      </w:r>
      <w:proofErr w:type="spellStart"/>
      <w:r w:rsidRPr="00BE1108">
        <w:rPr>
          <w:i/>
          <w:iCs/>
          <w:sz w:val="26"/>
          <w:szCs w:val="26"/>
        </w:rPr>
        <w:t>ticaretten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ve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eğlenceden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daha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hayırlıdır</w:t>
      </w:r>
      <w:proofErr w:type="spellEnd"/>
      <w:r w:rsidRPr="00BE1108">
        <w:rPr>
          <w:i/>
          <w:iCs/>
          <w:sz w:val="26"/>
          <w:szCs w:val="26"/>
        </w:rPr>
        <w:t>.”</w:t>
      </w:r>
      <w:r>
        <w:rPr>
          <w:sz w:val="26"/>
          <w:szCs w:val="26"/>
        </w:rPr>
        <w:t xml:space="preserve"> </w:t>
      </w:r>
      <w:r w:rsidRPr="00BE1108">
        <w:rPr>
          <w:sz w:val="26"/>
          <w:szCs w:val="26"/>
        </w:rPr>
        <w:t>(Cuma, 62/11)</w:t>
      </w:r>
    </w:p>
    <w:p w14:paraId="03E7CA98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proofErr w:type="spellStart"/>
      <w:r w:rsidRPr="00BE1108">
        <w:rPr>
          <w:sz w:val="26"/>
          <w:szCs w:val="26"/>
        </w:rPr>
        <w:t>Kalanlar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sayesinde</w:t>
      </w:r>
      <w:proofErr w:type="spellEnd"/>
      <w:r w:rsidRPr="00BE1108">
        <w:rPr>
          <w:sz w:val="26"/>
          <w:szCs w:val="26"/>
        </w:rPr>
        <w:t xml:space="preserve"> Allah </w:t>
      </w:r>
      <w:proofErr w:type="spellStart"/>
      <w:r w:rsidRPr="00BE1108">
        <w:rPr>
          <w:sz w:val="26"/>
          <w:szCs w:val="26"/>
        </w:rPr>
        <w:t>Teâlâ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gidenlere</w:t>
      </w:r>
      <w:proofErr w:type="spellEnd"/>
      <w:r w:rsidRPr="00BE1108">
        <w:rPr>
          <w:sz w:val="26"/>
          <w:szCs w:val="26"/>
        </w:rPr>
        <w:t xml:space="preserve"> bile </w:t>
      </w:r>
      <w:proofErr w:type="spellStart"/>
      <w:r w:rsidRPr="00BE1108">
        <w:rPr>
          <w:sz w:val="26"/>
          <w:szCs w:val="26"/>
        </w:rPr>
        <w:t>azap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etmedi</w:t>
      </w:r>
      <w:proofErr w:type="spellEnd"/>
      <w:r w:rsidRPr="00BE1108">
        <w:rPr>
          <w:sz w:val="26"/>
          <w:szCs w:val="26"/>
        </w:rPr>
        <w:t xml:space="preserve">. Bu, </w:t>
      </w:r>
      <w:proofErr w:type="spellStart"/>
      <w:r w:rsidRPr="00BE1108">
        <w:rPr>
          <w:sz w:val="26"/>
          <w:szCs w:val="26"/>
        </w:rPr>
        <w:t>sadakatin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rahmet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getirdiğini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gösterir</w:t>
      </w:r>
      <w:proofErr w:type="spellEnd"/>
      <w:r w:rsidRPr="00BE1108">
        <w:rPr>
          <w:sz w:val="26"/>
          <w:szCs w:val="26"/>
        </w:rPr>
        <w:t xml:space="preserve">. </w:t>
      </w:r>
      <w:proofErr w:type="spellStart"/>
      <w:r w:rsidRPr="00BE1108">
        <w:rPr>
          <w:sz w:val="26"/>
          <w:szCs w:val="26"/>
        </w:rPr>
        <w:t>Ancak</w:t>
      </w:r>
      <w:proofErr w:type="spellEnd"/>
      <w:r w:rsidRPr="00BE1108">
        <w:rPr>
          <w:sz w:val="26"/>
          <w:szCs w:val="26"/>
        </w:rPr>
        <w:t xml:space="preserve"> her ne </w:t>
      </w:r>
      <w:proofErr w:type="spellStart"/>
      <w:r w:rsidRPr="00BE1108">
        <w:rPr>
          <w:sz w:val="26"/>
          <w:szCs w:val="26"/>
        </w:rPr>
        <w:t>olursa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olsun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Resûlullah</w:t>
      </w:r>
      <w:proofErr w:type="spellEnd"/>
      <w:r w:rsidRPr="00BE1108">
        <w:rPr>
          <w:sz w:val="26"/>
          <w:szCs w:val="26"/>
        </w:rPr>
        <w:t xml:space="preserve"> ﷺ </w:t>
      </w:r>
      <w:proofErr w:type="spellStart"/>
      <w:r w:rsidRPr="00BE1108">
        <w:rPr>
          <w:sz w:val="26"/>
          <w:szCs w:val="26"/>
        </w:rPr>
        <w:t>minberde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yalnız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bırakılmamalıydı</w:t>
      </w:r>
      <w:proofErr w:type="spellEnd"/>
      <w:r w:rsidRPr="00BE1108">
        <w:rPr>
          <w:sz w:val="26"/>
          <w:szCs w:val="26"/>
        </w:rPr>
        <w:t>.</w:t>
      </w:r>
    </w:p>
    <w:p w14:paraId="133D5052" w14:textId="77777777" w:rsidR="00BE1108" w:rsidRDefault="00BE1108" w:rsidP="00BE1108">
      <w:pPr>
        <w:pStyle w:val="NormalWeb"/>
        <w:spacing w:line="276" w:lineRule="auto"/>
        <w:rPr>
          <w:sz w:val="26"/>
          <w:szCs w:val="26"/>
        </w:rPr>
      </w:pPr>
    </w:p>
    <w:p w14:paraId="17D27FEA" w14:textId="6F6866D1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proofErr w:type="spellStart"/>
      <w:r w:rsidRPr="00BE1108">
        <w:rPr>
          <w:sz w:val="26"/>
          <w:szCs w:val="26"/>
        </w:rPr>
        <w:t>Kıymetli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cemaat</w:t>
      </w:r>
      <w:proofErr w:type="spellEnd"/>
      <w:r w:rsidRPr="00BE1108">
        <w:rPr>
          <w:sz w:val="26"/>
          <w:szCs w:val="26"/>
        </w:rPr>
        <w:t>,</w:t>
      </w:r>
    </w:p>
    <w:p w14:paraId="0181F666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r w:rsidRPr="00BE1108">
        <w:rPr>
          <w:sz w:val="26"/>
          <w:szCs w:val="26"/>
        </w:rPr>
        <w:t xml:space="preserve">Bu </w:t>
      </w:r>
      <w:proofErr w:type="spellStart"/>
      <w:r w:rsidRPr="00BE1108">
        <w:rPr>
          <w:sz w:val="26"/>
          <w:szCs w:val="26"/>
        </w:rPr>
        <w:t>ayet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sadece</w:t>
      </w:r>
      <w:proofErr w:type="spellEnd"/>
      <w:r w:rsidRPr="00BE1108">
        <w:rPr>
          <w:sz w:val="26"/>
          <w:szCs w:val="26"/>
        </w:rPr>
        <w:t xml:space="preserve"> o </w:t>
      </w:r>
      <w:proofErr w:type="spellStart"/>
      <w:r w:rsidRPr="00BE1108">
        <w:rPr>
          <w:sz w:val="26"/>
          <w:szCs w:val="26"/>
        </w:rPr>
        <w:t>günün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değil</w:t>
      </w:r>
      <w:proofErr w:type="spellEnd"/>
      <w:r w:rsidRPr="00BE1108">
        <w:rPr>
          <w:sz w:val="26"/>
          <w:szCs w:val="26"/>
        </w:rPr>
        <w:t xml:space="preserve">, her </w:t>
      </w:r>
      <w:proofErr w:type="spellStart"/>
      <w:r w:rsidRPr="00BE1108">
        <w:rPr>
          <w:sz w:val="26"/>
          <w:szCs w:val="26"/>
        </w:rPr>
        <w:t>çağın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ayetidir</w:t>
      </w:r>
      <w:proofErr w:type="spellEnd"/>
      <w:r w:rsidRPr="00BE1108">
        <w:rPr>
          <w:sz w:val="26"/>
          <w:szCs w:val="26"/>
        </w:rPr>
        <w:t xml:space="preserve">. </w:t>
      </w:r>
      <w:proofErr w:type="spellStart"/>
      <w:r w:rsidRPr="00BE1108">
        <w:rPr>
          <w:sz w:val="26"/>
          <w:szCs w:val="26"/>
        </w:rPr>
        <w:t>Bugün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bizim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kervanlarımız</w:t>
      </w:r>
      <w:proofErr w:type="spellEnd"/>
      <w:r w:rsidRPr="00BE1108">
        <w:rPr>
          <w:sz w:val="26"/>
          <w:szCs w:val="26"/>
        </w:rPr>
        <w:t xml:space="preserve">; </w:t>
      </w:r>
      <w:proofErr w:type="spellStart"/>
      <w:r w:rsidRPr="00BE1108">
        <w:rPr>
          <w:sz w:val="26"/>
          <w:szCs w:val="26"/>
        </w:rPr>
        <w:t>ekranlar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davetler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meşguliyetler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gafletlerdir</w:t>
      </w:r>
      <w:proofErr w:type="spellEnd"/>
      <w:r w:rsidRPr="00BE1108">
        <w:rPr>
          <w:sz w:val="26"/>
          <w:szCs w:val="26"/>
        </w:rPr>
        <w:t xml:space="preserve">. Bir </w:t>
      </w:r>
      <w:proofErr w:type="spellStart"/>
      <w:r w:rsidRPr="00BE1108">
        <w:rPr>
          <w:sz w:val="26"/>
          <w:szCs w:val="26"/>
        </w:rPr>
        <w:t>sohbeti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bir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hizmeti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bir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kulluk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anını</w:t>
      </w:r>
      <w:proofErr w:type="spellEnd"/>
      <w:r w:rsidRPr="00BE1108">
        <w:rPr>
          <w:sz w:val="26"/>
          <w:szCs w:val="26"/>
        </w:rPr>
        <w:t xml:space="preserve">; </w:t>
      </w:r>
      <w:proofErr w:type="spellStart"/>
      <w:r w:rsidRPr="00BE1108">
        <w:rPr>
          <w:sz w:val="26"/>
          <w:szCs w:val="26"/>
        </w:rPr>
        <w:t>eğlence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veya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ticaret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için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bırakıyorsak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aynı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imtihanla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karşı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karşıyayız</w:t>
      </w:r>
      <w:proofErr w:type="spellEnd"/>
      <w:r w:rsidRPr="00BE1108">
        <w:rPr>
          <w:sz w:val="26"/>
          <w:szCs w:val="26"/>
        </w:rPr>
        <w:t>.</w:t>
      </w:r>
    </w:p>
    <w:p w14:paraId="71D657FB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proofErr w:type="spellStart"/>
      <w:r w:rsidRPr="00BE1108">
        <w:rPr>
          <w:sz w:val="26"/>
          <w:szCs w:val="26"/>
        </w:rPr>
        <w:t>Kur’an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Allah’a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adanmış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kulları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şöyle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tarif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eder</w:t>
      </w:r>
      <w:proofErr w:type="spellEnd"/>
      <w:r w:rsidRPr="00BE1108">
        <w:rPr>
          <w:sz w:val="26"/>
          <w:szCs w:val="26"/>
        </w:rPr>
        <w:t>:</w:t>
      </w:r>
    </w:p>
    <w:p w14:paraId="46FA297A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proofErr w:type="spellStart"/>
      <w:r w:rsidRPr="00BE1108">
        <w:rPr>
          <w:sz w:val="32"/>
          <w:szCs w:val="32"/>
        </w:rPr>
        <w:t>رِجَالٌ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لَا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تُلْهِيهِمْ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تِجَارَةٌ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وَلَا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بَيْعٌ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عَن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ذِكْرِ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اللَّهِ</w:t>
      </w:r>
      <w:proofErr w:type="spellEnd"/>
      <w:r w:rsidRPr="00BE1108">
        <w:rPr>
          <w:sz w:val="32"/>
          <w:szCs w:val="32"/>
        </w:rPr>
        <w:t>...</w:t>
      </w:r>
      <w:r w:rsidRPr="00BE1108">
        <w:rPr>
          <w:sz w:val="26"/>
          <w:szCs w:val="26"/>
        </w:rPr>
        <w:br/>
        <w:t>“</w:t>
      </w:r>
      <w:proofErr w:type="spellStart"/>
      <w:r w:rsidRPr="00BE1108">
        <w:rPr>
          <w:sz w:val="26"/>
          <w:szCs w:val="26"/>
        </w:rPr>
        <w:t>Onlar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öyle</w:t>
      </w:r>
      <w:proofErr w:type="spellEnd"/>
      <w:r w:rsidRPr="00BE1108">
        <w:rPr>
          <w:sz w:val="26"/>
          <w:szCs w:val="26"/>
        </w:rPr>
        <w:t xml:space="preserve"> er </w:t>
      </w:r>
      <w:proofErr w:type="spellStart"/>
      <w:r w:rsidRPr="00BE1108">
        <w:rPr>
          <w:sz w:val="26"/>
          <w:szCs w:val="26"/>
        </w:rPr>
        <w:t>kişilerdir</w:t>
      </w:r>
      <w:proofErr w:type="spellEnd"/>
      <w:r w:rsidRPr="00BE1108">
        <w:rPr>
          <w:sz w:val="26"/>
          <w:szCs w:val="26"/>
        </w:rPr>
        <w:t xml:space="preserve"> ki ne </w:t>
      </w:r>
      <w:proofErr w:type="spellStart"/>
      <w:r w:rsidRPr="00BE1108">
        <w:rPr>
          <w:sz w:val="26"/>
          <w:szCs w:val="26"/>
        </w:rPr>
        <w:t>ticaret</w:t>
      </w:r>
      <w:proofErr w:type="spellEnd"/>
      <w:r w:rsidRPr="00BE1108">
        <w:rPr>
          <w:sz w:val="26"/>
          <w:szCs w:val="26"/>
        </w:rPr>
        <w:t xml:space="preserve"> ne </w:t>
      </w:r>
      <w:proofErr w:type="spellStart"/>
      <w:r w:rsidRPr="00BE1108">
        <w:rPr>
          <w:sz w:val="26"/>
          <w:szCs w:val="26"/>
        </w:rPr>
        <w:t>alışveriş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onları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Allah’ı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anmaktan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alıkoymaz</w:t>
      </w:r>
      <w:proofErr w:type="spellEnd"/>
      <w:r w:rsidRPr="00BE1108">
        <w:rPr>
          <w:sz w:val="26"/>
          <w:szCs w:val="26"/>
        </w:rPr>
        <w:t>.”</w:t>
      </w:r>
      <w:r w:rsidRPr="00BE1108">
        <w:rPr>
          <w:sz w:val="26"/>
          <w:szCs w:val="26"/>
        </w:rPr>
        <w:br/>
        <w:t>(</w:t>
      </w:r>
      <w:proofErr w:type="spellStart"/>
      <w:r w:rsidRPr="00BE1108">
        <w:rPr>
          <w:sz w:val="26"/>
          <w:szCs w:val="26"/>
        </w:rPr>
        <w:t>Nûr</w:t>
      </w:r>
      <w:proofErr w:type="spellEnd"/>
      <w:r w:rsidRPr="00BE1108">
        <w:rPr>
          <w:sz w:val="26"/>
          <w:szCs w:val="26"/>
        </w:rPr>
        <w:t>, 24/37)</w:t>
      </w:r>
    </w:p>
    <w:p w14:paraId="061604EA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proofErr w:type="spellStart"/>
      <w:r w:rsidRPr="00BE1108">
        <w:rPr>
          <w:sz w:val="26"/>
          <w:szCs w:val="26"/>
        </w:rPr>
        <w:t>Hizmet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insanı</w:t>
      </w:r>
      <w:proofErr w:type="spellEnd"/>
      <w:r w:rsidRPr="00BE1108">
        <w:rPr>
          <w:sz w:val="26"/>
          <w:szCs w:val="26"/>
        </w:rPr>
        <w:t xml:space="preserve">; kalbi </w:t>
      </w:r>
      <w:proofErr w:type="spellStart"/>
      <w:r w:rsidRPr="00BE1108">
        <w:rPr>
          <w:sz w:val="26"/>
          <w:szCs w:val="26"/>
        </w:rPr>
        <w:t>Allah’a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bağlı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ayağı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dünyada</w:t>
      </w:r>
      <w:proofErr w:type="spellEnd"/>
      <w:r w:rsidRPr="00BE1108">
        <w:rPr>
          <w:sz w:val="26"/>
          <w:szCs w:val="26"/>
        </w:rPr>
        <w:t xml:space="preserve"> ama </w:t>
      </w:r>
      <w:proofErr w:type="spellStart"/>
      <w:r w:rsidRPr="00BE1108">
        <w:rPr>
          <w:sz w:val="26"/>
          <w:szCs w:val="26"/>
        </w:rPr>
        <w:t>yönü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ukbâya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dönük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insandır</w:t>
      </w:r>
      <w:proofErr w:type="spellEnd"/>
      <w:r w:rsidRPr="00BE1108">
        <w:rPr>
          <w:sz w:val="26"/>
          <w:szCs w:val="26"/>
        </w:rPr>
        <w:t xml:space="preserve">. </w:t>
      </w:r>
      <w:proofErr w:type="spellStart"/>
      <w:r w:rsidRPr="00BE1108">
        <w:rPr>
          <w:sz w:val="26"/>
          <w:szCs w:val="26"/>
        </w:rPr>
        <w:t>Dünyayla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meşguldür</w:t>
      </w:r>
      <w:proofErr w:type="spellEnd"/>
      <w:r w:rsidRPr="00BE1108">
        <w:rPr>
          <w:sz w:val="26"/>
          <w:szCs w:val="26"/>
        </w:rPr>
        <w:t xml:space="preserve"> ama </w:t>
      </w:r>
      <w:proofErr w:type="spellStart"/>
      <w:r w:rsidRPr="00BE1108">
        <w:rPr>
          <w:sz w:val="26"/>
          <w:szCs w:val="26"/>
        </w:rPr>
        <w:t>dünyaya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ait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değildir</w:t>
      </w:r>
      <w:proofErr w:type="spellEnd"/>
      <w:r w:rsidRPr="00BE1108">
        <w:rPr>
          <w:sz w:val="26"/>
          <w:szCs w:val="26"/>
        </w:rPr>
        <w:t xml:space="preserve">. </w:t>
      </w:r>
      <w:proofErr w:type="spellStart"/>
      <w:r w:rsidRPr="00BE1108">
        <w:rPr>
          <w:sz w:val="26"/>
          <w:szCs w:val="26"/>
        </w:rPr>
        <w:t>Sadakatte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derin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himmette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yüksek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duruşta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berraktır</w:t>
      </w:r>
      <w:proofErr w:type="spellEnd"/>
      <w:r w:rsidRPr="00BE1108">
        <w:rPr>
          <w:sz w:val="26"/>
          <w:szCs w:val="26"/>
        </w:rPr>
        <w:t>.</w:t>
      </w:r>
    </w:p>
    <w:p w14:paraId="18C00859" w14:textId="3D2B8DC8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proofErr w:type="spellStart"/>
      <w:r w:rsidRPr="00BE1108">
        <w:rPr>
          <w:sz w:val="26"/>
          <w:szCs w:val="26"/>
        </w:rPr>
        <w:t>Kıymetli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kardeşlerim</w:t>
      </w:r>
      <w:proofErr w:type="spellEnd"/>
      <w:r w:rsidRPr="00BE1108">
        <w:rPr>
          <w:sz w:val="26"/>
          <w:szCs w:val="26"/>
        </w:rPr>
        <w:t>,</w:t>
      </w:r>
      <w:r w:rsidRPr="00BE1108">
        <w:rPr>
          <w:sz w:val="26"/>
          <w:szCs w:val="26"/>
        </w:rPr>
        <w:br/>
        <w:t xml:space="preserve">Bir </w:t>
      </w:r>
      <w:proofErr w:type="spellStart"/>
      <w:r w:rsidRPr="00BE1108">
        <w:rPr>
          <w:sz w:val="26"/>
          <w:szCs w:val="26"/>
        </w:rPr>
        <w:t>sohbeti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bırakıp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bir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filme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gitmek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bir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hizmeti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terk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edip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bir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alışverişe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dalmak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kalbî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derinliği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zedeler</w:t>
      </w:r>
      <w:proofErr w:type="spellEnd"/>
      <w:r w:rsidRPr="00BE1108">
        <w:rPr>
          <w:sz w:val="26"/>
          <w:szCs w:val="26"/>
        </w:rPr>
        <w:t xml:space="preserve">. </w:t>
      </w:r>
      <w:proofErr w:type="spellStart"/>
      <w:r w:rsidRPr="00BE1108">
        <w:rPr>
          <w:sz w:val="26"/>
          <w:szCs w:val="26"/>
        </w:rPr>
        <w:t>Çünkü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Cenab</w:t>
      </w:r>
      <w:proofErr w:type="spellEnd"/>
      <w:r w:rsidRPr="00BE1108">
        <w:rPr>
          <w:sz w:val="26"/>
          <w:szCs w:val="26"/>
        </w:rPr>
        <w:t xml:space="preserve">-ı Hak </w:t>
      </w:r>
      <w:proofErr w:type="spellStart"/>
      <w:r w:rsidRPr="00BE1108">
        <w:rPr>
          <w:sz w:val="26"/>
          <w:szCs w:val="26"/>
        </w:rPr>
        <w:t>buyuruyor</w:t>
      </w:r>
      <w:proofErr w:type="spellEnd"/>
      <w:r w:rsidRPr="00BE1108">
        <w:rPr>
          <w:sz w:val="26"/>
          <w:szCs w:val="26"/>
        </w:rPr>
        <w:t xml:space="preserve"> ki:</w:t>
      </w:r>
      <w:r>
        <w:rPr>
          <w:sz w:val="26"/>
          <w:szCs w:val="26"/>
        </w:rPr>
        <w:t xml:space="preserve"> </w:t>
      </w:r>
      <w:proofErr w:type="spellStart"/>
      <w:r w:rsidRPr="00BE1108">
        <w:rPr>
          <w:sz w:val="32"/>
          <w:szCs w:val="32"/>
        </w:rPr>
        <w:t>وَٱللَّهُ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خَيْرُ</w:t>
      </w:r>
      <w:proofErr w:type="spellEnd"/>
      <w:r w:rsidRPr="00BE1108">
        <w:rPr>
          <w:sz w:val="32"/>
          <w:szCs w:val="32"/>
        </w:rPr>
        <w:t xml:space="preserve"> </w:t>
      </w:r>
      <w:proofErr w:type="spellStart"/>
      <w:r w:rsidRPr="00BE1108">
        <w:rPr>
          <w:sz w:val="32"/>
          <w:szCs w:val="32"/>
        </w:rPr>
        <w:t>ٱلرَّازِقِينَ</w:t>
      </w:r>
      <w:proofErr w:type="spellEnd"/>
      <w:r w:rsidRPr="00BE1108">
        <w:rPr>
          <w:sz w:val="26"/>
          <w:szCs w:val="26"/>
        </w:rPr>
        <w:br/>
      </w:r>
      <w:r w:rsidRPr="00BE1108">
        <w:rPr>
          <w:i/>
          <w:iCs/>
          <w:sz w:val="26"/>
          <w:szCs w:val="26"/>
        </w:rPr>
        <w:t>“</w:t>
      </w:r>
      <w:proofErr w:type="spellStart"/>
      <w:r w:rsidRPr="00BE1108">
        <w:rPr>
          <w:i/>
          <w:iCs/>
          <w:sz w:val="26"/>
          <w:szCs w:val="26"/>
        </w:rPr>
        <w:t>Rızık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verenlerin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en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hayırlısı</w:t>
      </w:r>
      <w:proofErr w:type="spellEnd"/>
      <w:r w:rsidRPr="00BE1108">
        <w:rPr>
          <w:i/>
          <w:iCs/>
          <w:sz w:val="26"/>
          <w:szCs w:val="26"/>
        </w:rPr>
        <w:t xml:space="preserve"> </w:t>
      </w:r>
      <w:proofErr w:type="spellStart"/>
      <w:r w:rsidRPr="00BE1108">
        <w:rPr>
          <w:i/>
          <w:iCs/>
          <w:sz w:val="26"/>
          <w:szCs w:val="26"/>
        </w:rPr>
        <w:t>Allah’tır</w:t>
      </w:r>
      <w:proofErr w:type="spellEnd"/>
      <w:r w:rsidRPr="00BE1108">
        <w:rPr>
          <w:i/>
          <w:iCs/>
          <w:sz w:val="26"/>
          <w:szCs w:val="26"/>
        </w:rPr>
        <w:t>.”</w:t>
      </w:r>
      <w:r>
        <w:rPr>
          <w:sz w:val="26"/>
          <w:szCs w:val="26"/>
        </w:rPr>
        <w:t xml:space="preserve"> </w:t>
      </w:r>
      <w:r w:rsidRPr="00BE1108">
        <w:rPr>
          <w:sz w:val="26"/>
          <w:szCs w:val="26"/>
        </w:rPr>
        <w:t>(Cuma, 62/11)</w:t>
      </w:r>
    </w:p>
    <w:p w14:paraId="1A0D0152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r w:rsidRPr="00BE1108">
        <w:rPr>
          <w:sz w:val="26"/>
          <w:szCs w:val="26"/>
        </w:rPr>
        <w:t xml:space="preserve">Bu </w:t>
      </w:r>
      <w:proofErr w:type="spellStart"/>
      <w:r w:rsidRPr="00BE1108">
        <w:rPr>
          <w:sz w:val="26"/>
          <w:szCs w:val="26"/>
        </w:rPr>
        <w:t>dünyada</w:t>
      </w:r>
      <w:proofErr w:type="spellEnd"/>
      <w:r w:rsidRPr="00BE1108">
        <w:rPr>
          <w:sz w:val="26"/>
          <w:szCs w:val="26"/>
        </w:rPr>
        <w:t xml:space="preserve"> da, </w:t>
      </w:r>
      <w:proofErr w:type="spellStart"/>
      <w:r w:rsidRPr="00BE1108">
        <w:rPr>
          <w:sz w:val="26"/>
          <w:szCs w:val="26"/>
        </w:rPr>
        <w:t>ahirette</w:t>
      </w:r>
      <w:proofErr w:type="spellEnd"/>
      <w:r w:rsidRPr="00BE1108">
        <w:rPr>
          <w:sz w:val="26"/>
          <w:szCs w:val="26"/>
        </w:rPr>
        <w:t xml:space="preserve"> de </w:t>
      </w:r>
      <w:proofErr w:type="spellStart"/>
      <w:r w:rsidRPr="00BE1108">
        <w:rPr>
          <w:sz w:val="26"/>
          <w:szCs w:val="26"/>
        </w:rPr>
        <w:t>gerçek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nasip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O’ndandır</w:t>
      </w:r>
      <w:proofErr w:type="spellEnd"/>
      <w:r w:rsidRPr="00BE1108">
        <w:rPr>
          <w:sz w:val="26"/>
          <w:szCs w:val="26"/>
        </w:rPr>
        <w:t xml:space="preserve">. </w:t>
      </w:r>
      <w:proofErr w:type="spellStart"/>
      <w:r w:rsidRPr="00BE1108">
        <w:rPr>
          <w:sz w:val="26"/>
          <w:szCs w:val="26"/>
        </w:rPr>
        <w:t>Onun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için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tercihlerimizde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dikkatli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olmalı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Allah’ı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ve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Resûlü’nü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yalnız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bırakmamalıyız</w:t>
      </w:r>
      <w:proofErr w:type="spellEnd"/>
      <w:r w:rsidRPr="00BE1108">
        <w:rPr>
          <w:sz w:val="26"/>
          <w:szCs w:val="26"/>
        </w:rPr>
        <w:t>.</w:t>
      </w:r>
    </w:p>
    <w:p w14:paraId="7FF86919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proofErr w:type="spellStart"/>
      <w:r w:rsidRPr="00BE1108">
        <w:rPr>
          <w:sz w:val="26"/>
          <w:szCs w:val="26"/>
        </w:rPr>
        <w:t>Cenab</w:t>
      </w:r>
      <w:proofErr w:type="spellEnd"/>
      <w:r w:rsidRPr="00BE1108">
        <w:rPr>
          <w:sz w:val="26"/>
          <w:szCs w:val="26"/>
        </w:rPr>
        <w:t xml:space="preserve">-ı Hak, </w:t>
      </w:r>
      <w:proofErr w:type="spellStart"/>
      <w:r w:rsidRPr="00BE1108">
        <w:rPr>
          <w:sz w:val="26"/>
          <w:szCs w:val="26"/>
        </w:rPr>
        <w:t>dünya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meyline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kapılmadan</w:t>
      </w:r>
      <w:proofErr w:type="spellEnd"/>
      <w:r w:rsidRPr="00BE1108">
        <w:rPr>
          <w:sz w:val="26"/>
          <w:szCs w:val="26"/>
        </w:rPr>
        <w:t xml:space="preserve">, </w:t>
      </w:r>
      <w:proofErr w:type="spellStart"/>
      <w:r w:rsidRPr="00BE1108">
        <w:rPr>
          <w:sz w:val="26"/>
          <w:szCs w:val="26"/>
        </w:rPr>
        <w:t>kullukta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ve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sadakatte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derinleşebilmeyi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hepimize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nasip</w:t>
      </w:r>
      <w:proofErr w:type="spellEnd"/>
      <w:r w:rsidRPr="00BE1108">
        <w:rPr>
          <w:sz w:val="26"/>
          <w:szCs w:val="26"/>
        </w:rPr>
        <w:t xml:space="preserve"> </w:t>
      </w:r>
      <w:proofErr w:type="spellStart"/>
      <w:r w:rsidRPr="00BE1108">
        <w:rPr>
          <w:sz w:val="26"/>
          <w:szCs w:val="26"/>
        </w:rPr>
        <w:t>eylesin</w:t>
      </w:r>
      <w:proofErr w:type="spellEnd"/>
      <w:r w:rsidRPr="00BE1108">
        <w:rPr>
          <w:sz w:val="26"/>
          <w:szCs w:val="26"/>
        </w:rPr>
        <w:t xml:space="preserve">. </w:t>
      </w:r>
      <w:proofErr w:type="spellStart"/>
      <w:r w:rsidRPr="00BE1108">
        <w:rPr>
          <w:sz w:val="26"/>
          <w:szCs w:val="26"/>
        </w:rPr>
        <w:t>Âmin</w:t>
      </w:r>
      <w:proofErr w:type="spellEnd"/>
      <w:r w:rsidRPr="00BE1108">
        <w:rPr>
          <w:sz w:val="26"/>
          <w:szCs w:val="26"/>
        </w:rPr>
        <w:t>.</w:t>
      </w:r>
    </w:p>
    <w:p w14:paraId="77E4DAC4" w14:textId="77777777" w:rsidR="00BE1108" w:rsidRPr="00BE1108" w:rsidRDefault="00BE1108" w:rsidP="00BE1108">
      <w:pPr>
        <w:pStyle w:val="NormalWeb"/>
        <w:spacing w:line="276" w:lineRule="auto"/>
        <w:rPr>
          <w:sz w:val="26"/>
          <w:szCs w:val="26"/>
        </w:rPr>
      </w:pPr>
      <w:proofErr w:type="spellStart"/>
      <w:r w:rsidRPr="00BE1108">
        <w:rPr>
          <w:b/>
          <w:bCs/>
          <w:sz w:val="26"/>
          <w:szCs w:val="26"/>
        </w:rPr>
        <w:t>وَٱلْحَمْدُ</w:t>
      </w:r>
      <w:proofErr w:type="spellEnd"/>
      <w:r w:rsidRPr="00BE1108">
        <w:rPr>
          <w:b/>
          <w:bCs/>
          <w:sz w:val="26"/>
          <w:szCs w:val="26"/>
        </w:rPr>
        <w:t xml:space="preserve"> </w:t>
      </w:r>
      <w:proofErr w:type="spellStart"/>
      <w:r w:rsidRPr="00BE1108">
        <w:rPr>
          <w:b/>
          <w:bCs/>
          <w:sz w:val="26"/>
          <w:szCs w:val="26"/>
        </w:rPr>
        <w:t>لِلَّهِ</w:t>
      </w:r>
      <w:proofErr w:type="spellEnd"/>
      <w:r w:rsidRPr="00BE1108">
        <w:rPr>
          <w:b/>
          <w:bCs/>
          <w:sz w:val="26"/>
          <w:szCs w:val="26"/>
        </w:rPr>
        <w:t xml:space="preserve"> </w:t>
      </w:r>
      <w:proofErr w:type="spellStart"/>
      <w:r w:rsidRPr="00BE1108">
        <w:rPr>
          <w:b/>
          <w:bCs/>
          <w:sz w:val="26"/>
          <w:szCs w:val="26"/>
        </w:rPr>
        <w:t>رَبِّ</w:t>
      </w:r>
      <w:proofErr w:type="spellEnd"/>
      <w:r w:rsidRPr="00BE1108">
        <w:rPr>
          <w:b/>
          <w:bCs/>
          <w:sz w:val="26"/>
          <w:szCs w:val="26"/>
        </w:rPr>
        <w:t xml:space="preserve"> </w:t>
      </w:r>
      <w:proofErr w:type="spellStart"/>
      <w:r w:rsidRPr="00BE1108">
        <w:rPr>
          <w:b/>
          <w:bCs/>
          <w:sz w:val="26"/>
          <w:szCs w:val="26"/>
        </w:rPr>
        <w:t>ٱلْعَٰلَمِينَ</w:t>
      </w:r>
      <w:proofErr w:type="spellEnd"/>
      <w:r w:rsidRPr="00BE1108">
        <w:rPr>
          <w:b/>
          <w:bCs/>
          <w:sz w:val="26"/>
          <w:szCs w:val="26"/>
        </w:rPr>
        <w:t xml:space="preserve">، </w:t>
      </w:r>
      <w:proofErr w:type="spellStart"/>
      <w:r w:rsidRPr="00BE1108">
        <w:rPr>
          <w:b/>
          <w:bCs/>
          <w:sz w:val="26"/>
          <w:szCs w:val="26"/>
        </w:rPr>
        <w:t>أَقِمِ</w:t>
      </w:r>
      <w:proofErr w:type="spellEnd"/>
      <w:r w:rsidRPr="00BE1108">
        <w:rPr>
          <w:b/>
          <w:bCs/>
          <w:sz w:val="26"/>
          <w:szCs w:val="26"/>
        </w:rPr>
        <w:t xml:space="preserve"> </w:t>
      </w:r>
      <w:proofErr w:type="spellStart"/>
      <w:r w:rsidRPr="00BE1108">
        <w:rPr>
          <w:b/>
          <w:bCs/>
          <w:sz w:val="26"/>
          <w:szCs w:val="26"/>
        </w:rPr>
        <w:t>ٱلصَّلَاةَ</w:t>
      </w:r>
      <w:proofErr w:type="spellEnd"/>
    </w:p>
    <w:p w14:paraId="52C58F27" w14:textId="77777777" w:rsidR="00BE1108" w:rsidRPr="006346FE" w:rsidRDefault="00BE1108" w:rsidP="00C518BD">
      <w:pPr>
        <w:pStyle w:val="NormalWeb"/>
        <w:spacing w:line="276" w:lineRule="auto"/>
        <w:rPr>
          <w:sz w:val="26"/>
          <w:szCs w:val="26"/>
        </w:rPr>
      </w:pPr>
    </w:p>
    <w:sectPr w:rsidR="00BE1108" w:rsidRPr="006346FE" w:rsidSect="00D64E7B">
      <w:headerReference w:type="default" r:id="rId7"/>
      <w:footerReference w:type="default" r:id="rId8"/>
      <w:pgSz w:w="12240" w:h="15840"/>
      <w:pgMar w:top="1746" w:right="720" w:bottom="711" w:left="720" w:header="708" w:footer="1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AA5C" w14:textId="77777777" w:rsidR="00832A0D" w:rsidRDefault="00832A0D" w:rsidP="00BC21D7">
      <w:r>
        <w:separator/>
      </w:r>
    </w:p>
  </w:endnote>
  <w:endnote w:type="continuationSeparator" w:id="0">
    <w:p w14:paraId="2F236EE5" w14:textId="77777777" w:rsidR="00832A0D" w:rsidRDefault="00832A0D" w:rsidP="00BC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4F50" w14:textId="69F65303" w:rsidR="00A12180" w:rsidRPr="00C518BD" w:rsidRDefault="0099266D" w:rsidP="00C518BD">
    <w:pPr>
      <w:pStyle w:val="Footer"/>
      <w:jc w:val="center"/>
    </w:pPr>
    <w:hyperlink r:id="rId1" w:history="1">
      <w:r w:rsidRPr="00C2194F">
        <w:rPr>
          <w:rStyle w:val="Hyperlink"/>
          <w:sz w:val="21"/>
          <w:szCs w:val="21"/>
        </w:rPr>
        <w:t>https://islamiccenter.org/</w:t>
      </w:r>
    </w:hyperlink>
    <w:r>
      <w:t xml:space="preserve"> </w:t>
    </w:r>
    <w:r w:rsidRPr="003E3663">
      <w:rPr>
        <w:i/>
        <w:iCs/>
        <w:sz w:val="20"/>
        <w:szCs w:val="20"/>
        <w:u w:val="single"/>
      </w:rPr>
      <w:t xml:space="preserve">- </w:t>
    </w:r>
    <w:r>
      <w:rPr>
        <w:i/>
        <w:iCs/>
        <w:sz w:val="20"/>
        <w:szCs w:val="20"/>
        <w:u w:val="single"/>
      </w:rPr>
      <w:t>Address:</w:t>
    </w:r>
    <w:r w:rsidRPr="003E3663">
      <w:rPr>
        <w:i/>
        <w:iCs/>
        <w:sz w:val="20"/>
        <w:szCs w:val="20"/>
        <w:u w:val="single"/>
      </w:rPr>
      <w:t>3867 Shore Pkwy Brooklyn, NY 11235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0C2B" w14:textId="77777777" w:rsidR="00832A0D" w:rsidRDefault="00832A0D" w:rsidP="00BC21D7">
      <w:r>
        <w:separator/>
      </w:r>
    </w:p>
  </w:footnote>
  <w:footnote w:type="continuationSeparator" w:id="0">
    <w:p w14:paraId="2C6B1F31" w14:textId="77777777" w:rsidR="00832A0D" w:rsidRDefault="00832A0D" w:rsidP="00BC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B115" w14:textId="4AFEACB0" w:rsidR="00BC21D7" w:rsidRPr="00DF31E6" w:rsidRDefault="0099266D" w:rsidP="00C518BD">
    <w:pPr>
      <w:spacing w:before="513" w:line="212" w:lineRule="atLeast"/>
      <w:ind w:right="-200"/>
      <w:jc w:val="right"/>
      <w:rPr>
        <w:sz w:val="19"/>
        <w:szCs w:val="19"/>
      </w:rPr>
    </w:pPr>
    <w:r w:rsidRPr="003E3663">
      <w:rPr>
        <w:noProof/>
        <w:color w:val="000000"/>
        <w:sz w:val="26"/>
        <w:szCs w:val="26"/>
      </w:rPr>
      <w:drawing>
        <wp:anchor distT="0" distB="0" distL="114300" distR="114300" simplePos="0" relativeHeight="251662336" behindDoc="0" locked="0" layoutInCell="1" allowOverlap="1" wp14:anchorId="6C4F90E8" wp14:editId="4C3642C5">
          <wp:simplePos x="0" y="0"/>
          <wp:positionH relativeFrom="column">
            <wp:posOffset>-134471</wp:posOffset>
          </wp:positionH>
          <wp:positionV relativeFrom="paragraph">
            <wp:posOffset>-252244</wp:posOffset>
          </wp:positionV>
          <wp:extent cx="1929130" cy="789305"/>
          <wp:effectExtent l="0" t="0" r="1270" b="0"/>
          <wp:wrapSquare wrapText="bothSides"/>
          <wp:docPr id="1562705468" name="Picture 1" descr="A logo with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05468" name="Picture 1" descr="A logo with a sta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74" t="35149" r="21916" b="35127"/>
                  <a:stretch/>
                </pic:blipFill>
                <pic:spPr bwMode="auto">
                  <a:xfrm>
                    <a:off x="0" y="0"/>
                    <a:ext cx="1929130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1D7">
      <w:rPr>
        <w:color w:val="000000"/>
        <w:sz w:val="26"/>
        <w:szCs w:val="26"/>
      </w:rPr>
      <w:t xml:space="preserve">KHUTBAH </w:t>
    </w:r>
    <w:r w:rsidR="00BC21D7">
      <w:rPr>
        <w:noProof/>
      </w:rPr>
      <w:drawing>
        <wp:anchor distT="0" distB="0" distL="114300" distR="114300" simplePos="0" relativeHeight="251657728" behindDoc="1" locked="1" layoutInCell="0" allowOverlap="1" wp14:anchorId="6B3FD8B1" wp14:editId="776C38A8">
          <wp:simplePos x="0" y="0"/>
          <wp:positionH relativeFrom="page">
            <wp:posOffset>264795</wp:posOffset>
          </wp:positionH>
          <wp:positionV relativeFrom="paragraph">
            <wp:posOffset>537210</wp:posOffset>
          </wp:positionV>
          <wp:extent cx="7297420" cy="90170"/>
          <wp:effectExtent l="0" t="0" r="5080" b="0"/>
          <wp:wrapNone/>
          <wp:docPr id="3" name="PathGrou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hGroup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742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7B2" w:rsidRPr="00B667B2">
      <w:rPr>
        <w:color w:val="000000"/>
        <w:sz w:val="19"/>
        <w:szCs w:val="19"/>
      </w:rPr>
      <w:t xml:space="preserve"> </w:t>
    </w:r>
    <w:r w:rsidR="00742953">
      <w:rPr>
        <w:color w:val="000000"/>
        <w:sz w:val="19"/>
        <w:szCs w:val="19"/>
      </w:rPr>
      <w:t>June</w:t>
    </w:r>
    <w:r w:rsidR="00B667B2">
      <w:rPr>
        <w:color w:val="000000"/>
        <w:sz w:val="19"/>
        <w:szCs w:val="19"/>
      </w:rPr>
      <w:t xml:space="preserve"> </w:t>
    </w:r>
    <w:r w:rsidR="00C518BD">
      <w:rPr>
        <w:color w:val="000000"/>
        <w:sz w:val="19"/>
        <w:szCs w:val="19"/>
      </w:rPr>
      <w:t>2</w:t>
    </w:r>
    <w:r w:rsidR="00453DFD">
      <w:rPr>
        <w:color w:val="000000"/>
        <w:sz w:val="19"/>
        <w:szCs w:val="19"/>
      </w:rPr>
      <w:t>7</w:t>
    </w:r>
    <w:r w:rsidR="00B667B2">
      <w:rPr>
        <w:color w:val="000000"/>
        <w:sz w:val="19"/>
        <w:szCs w:val="19"/>
      </w:rPr>
      <w:t>-202</w:t>
    </w:r>
    <w:r w:rsidR="00141780">
      <w:rPr>
        <w:color w:val="000000"/>
        <w:sz w:val="19"/>
        <w:szCs w:val="19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3AC"/>
    <w:multiLevelType w:val="multilevel"/>
    <w:tmpl w:val="F6D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12CAA"/>
    <w:multiLevelType w:val="multilevel"/>
    <w:tmpl w:val="436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0887"/>
    <w:multiLevelType w:val="multilevel"/>
    <w:tmpl w:val="B55A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F232A"/>
    <w:multiLevelType w:val="multilevel"/>
    <w:tmpl w:val="7832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5039C"/>
    <w:multiLevelType w:val="multilevel"/>
    <w:tmpl w:val="7162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85922"/>
    <w:multiLevelType w:val="multilevel"/>
    <w:tmpl w:val="926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2789D"/>
    <w:multiLevelType w:val="multilevel"/>
    <w:tmpl w:val="EE54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233B14"/>
    <w:multiLevelType w:val="multilevel"/>
    <w:tmpl w:val="4C88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0D6FB8"/>
    <w:multiLevelType w:val="multilevel"/>
    <w:tmpl w:val="742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B1E93"/>
    <w:multiLevelType w:val="multilevel"/>
    <w:tmpl w:val="595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FB6D75"/>
    <w:multiLevelType w:val="multilevel"/>
    <w:tmpl w:val="02BA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05E8F"/>
    <w:multiLevelType w:val="multilevel"/>
    <w:tmpl w:val="D77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91BF4"/>
    <w:multiLevelType w:val="multilevel"/>
    <w:tmpl w:val="27C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64F63"/>
    <w:multiLevelType w:val="multilevel"/>
    <w:tmpl w:val="9CF0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51329B"/>
    <w:multiLevelType w:val="multilevel"/>
    <w:tmpl w:val="3BD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CA4CCC"/>
    <w:multiLevelType w:val="multilevel"/>
    <w:tmpl w:val="0778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F96822"/>
    <w:multiLevelType w:val="multilevel"/>
    <w:tmpl w:val="6DC2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547D6D"/>
    <w:multiLevelType w:val="multilevel"/>
    <w:tmpl w:val="42C4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A75E9E"/>
    <w:multiLevelType w:val="multilevel"/>
    <w:tmpl w:val="3E94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6F3E31"/>
    <w:multiLevelType w:val="multilevel"/>
    <w:tmpl w:val="19D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A001B0"/>
    <w:multiLevelType w:val="multilevel"/>
    <w:tmpl w:val="B546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EE3F1F"/>
    <w:multiLevelType w:val="multilevel"/>
    <w:tmpl w:val="7BE0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0752B2"/>
    <w:multiLevelType w:val="multilevel"/>
    <w:tmpl w:val="8C3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5305CA"/>
    <w:multiLevelType w:val="multilevel"/>
    <w:tmpl w:val="7CB4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5760EF"/>
    <w:multiLevelType w:val="multilevel"/>
    <w:tmpl w:val="E4E6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013901"/>
    <w:multiLevelType w:val="multilevel"/>
    <w:tmpl w:val="11A8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04376A"/>
    <w:multiLevelType w:val="multilevel"/>
    <w:tmpl w:val="587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DD78E0"/>
    <w:multiLevelType w:val="multilevel"/>
    <w:tmpl w:val="DFE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B7A97"/>
    <w:multiLevelType w:val="multilevel"/>
    <w:tmpl w:val="7C2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51413D"/>
    <w:multiLevelType w:val="multilevel"/>
    <w:tmpl w:val="E914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AB1911"/>
    <w:multiLevelType w:val="multilevel"/>
    <w:tmpl w:val="9DEE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592DA6"/>
    <w:multiLevelType w:val="multilevel"/>
    <w:tmpl w:val="0B36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847635"/>
    <w:multiLevelType w:val="multilevel"/>
    <w:tmpl w:val="3748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05649D"/>
    <w:multiLevelType w:val="multilevel"/>
    <w:tmpl w:val="43D8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2C565B"/>
    <w:multiLevelType w:val="multilevel"/>
    <w:tmpl w:val="3F22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846AF8"/>
    <w:multiLevelType w:val="multilevel"/>
    <w:tmpl w:val="DDE4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6404BE"/>
    <w:multiLevelType w:val="multilevel"/>
    <w:tmpl w:val="2EB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525605"/>
    <w:multiLevelType w:val="multilevel"/>
    <w:tmpl w:val="B0F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5A2CCC"/>
    <w:multiLevelType w:val="multilevel"/>
    <w:tmpl w:val="8542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862868"/>
    <w:multiLevelType w:val="multilevel"/>
    <w:tmpl w:val="C9B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037067"/>
    <w:multiLevelType w:val="multilevel"/>
    <w:tmpl w:val="D5A0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7C09A7"/>
    <w:multiLevelType w:val="multilevel"/>
    <w:tmpl w:val="098E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5951EA"/>
    <w:multiLevelType w:val="multilevel"/>
    <w:tmpl w:val="744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C23884"/>
    <w:multiLevelType w:val="multilevel"/>
    <w:tmpl w:val="BC7A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CB7408"/>
    <w:multiLevelType w:val="multilevel"/>
    <w:tmpl w:val="71B8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BF51814"/>
    <w:multiLevelType w:val="multilevel"/>
    <w:tmpl w:val="E6A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DF2133"/>
    <w:multiLevelType w:val="multilevel"/>
    <w:tmpl w:val="9CB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2A2401"/>
    <w:multiLevelType w:val="multilevel"/>
    <w:tmpl w:val="F3A4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EC4A96"/>
    <w:multiLevelType w:val="multilevel"/>
    <w:tmpl w:val="48D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2A5624"/>
    <w:multiLevelType w:val="multilevel"/>
    <w:tmpl w:val="B778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32535A"/>
    <w:multiLevelType w:val="multilevel"/>
    <w:tmpl w:val="B910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DB2DCC"/>
    <w:multiLevelType w:val="multilevel"/>
    <w:tmpl w:val="3FD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504BA8"/>
    <w:multiLevelType w:val="multilevel"/>
    <w:tmpl w:val="5364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366FF9"/>
    <w:multiLevelType w:val="multilevel"/>
    <w:tmpl w:val="C6E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843E7A"/>
    <w:multiLevelType w:val="multilevel"/>
    <w:tmpl w:val="1CF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D266CB"/>
    <w:multiLevelType w:val="multilevel"/>
    <w:tmpl w:val="85F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8470F1"/>
    <w:multiLevelType w:val="multilevel"/>
    <w:tmpl w:val="2EBA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D20B33"/>
    <w:multiLevelType w:val="multilevel"/>
    <w:tmpl w:val="8BF8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76168">
    <w:abstractNumId w:val="32"/>
  </w:num>
  <w:num w:numId="2" w16cid:durableId="577862826">
    <w:abstractNumId w:val="28"/>
  </w:num>
  <w:num w:numId="3" w16cid:durableId="1081872469">
    <w:abstractNumId w:val="31"/>
  </w:num>
  <w:num w:numId="4" w16cid:durableId="273678806">
    <w:abstractNumId w:val="27"/>
  </w:num>
  <w:num w:numId="5" w16cid:durableId="966933490">
    <w:abstractNumId w:val="57"/>
  </w:num>
  <w:num w:numId="6" w16cid:durableId="1233195385">
    <w:abstractNumId w:val="15"/>
  </w:num>
  <w:num w:numId="7" w16cid:durableId="151337714">
    <w:abstractNumId w:val="43"/>
  </w:num>
  <w:num w:numId="8" w16cid:durableId="1776095783">
    <w:abstractNumId w:val="36"/>
  </w:num>
  <w:num w:numId="9" w16cid:durableId="43868640">
    <w:abstractNumId w:val="20"/>
  </w:num>
  <w:num w:numId="10" w16cid:durableId="791050848">
    <w:abstractNumId w:val="7"/>
  </w:num>
  <w:num w:numId="11" w16cid:durableId="1508902298">
    <w:abstractNumId w:val="53"/>
  </w:num>
  <w:num w:numId="12" w16cid:durableId="2111003840">
    <w:abstractNumId w:val="6"/>
  </w:num>
  <w:num w:numId="13" w16cid:durableId="1736004742">
    <w:abstractNumId w:val="50"/>
  </w:num>
  <w:num w:numId="14" w16cid:durableId="1729838825">
    <w:abstractNumId w:val="24"/>
  </w:num>
  <w:num w:numId="15" w16cid:durableId="1770391881">
    <w:abstractNumId w:val="13"/>
  </w:num>
  <w:num w:numId="16" w16cid:durableId="1869685419">
    <w:abstractNumId w:val="45"/>
  </w:num>
  <w:num w:numId="17" w16cid:durableId="643778479">
    <w:abstractNumId w:val="25"/>
  </w:num>
  <w:num w:numId="18" w16cid:durableId="929463920">
    <w:abstractNumId w:val="35"/>
  </w:num>
  <w:num w:numId="19" w16cid:durableId="216166692">
    <w:abstractNumId w:val="46"/>
  </w:num>
  <w:num w:numId="20" w16cid:durableId="538511945">
    <w:abstractNumId w:val="37"/>
  </w:num>
  <w:num w:numId="21" w16cid:durableId="493180905">
    <w:abstractNumId w:val="52"/>
  </w:num>
  <w:num w:numId="22" w16cid:durableId="394671155">
    <w:abstractNumId w:val="41"/>
  </w:num>
  <w:num w:numId="23" w16cid:durableId="1170024146">
    <w:abstractNumId w:val="34"/>
  </w:num>
  <w:num w:numId="24" w16cid:durableId="95948991">
    <w:abstractNumId w:val="3"/>
  </w:num>
  <w:num w:numId="25" w16cid:durableId="1760329013">
    <w:abstractNumId w:val="29"/>
  </w:num>
  <w:num w:numId="26" w16cid:durableId="1874615273">
    <w:abstractNumId w:val="12"/>
  </w:num>
  <w:num w:numId="27" w16cid:durableId="1314798165">
    <w:abstractNumId w:val="30"/>
  </w:num>
  <w:num w:numId="28" w16cid:durableId="793251386">
    <w:abstractNumId w:val="9"/>
  </w:num>
  <w:num w:numId="29" w16cid:durableId="421998385">
    <w:abstractNumId w:val="44"/>
  </w:num>
  <w:num w:numId="30" w16cid:durableId="1378236958">
    <w:abstractNumId w:val="40"/>
  </w:num>
  <w:num w:numId="31" w16cid:durableId="1903441703">
    <w:abstractNumId w:val="48"/>
  </w:num>
  <w:num w:numId="32" w16cid:durableId="227083401">
    <w:abstractNumId w:val="14"/>
  </w:num>
  <w:num w:numId="33" w16cid:durableId="83262426">
    <w:abstractNumId w:val="18"/>
  </w:num>
  <w:num w:numId="34" w16cid:durableId="550070989">
    <w:abstractNumId w:val="19"/>
  </w:num>
  <w:num w:numId="35" w16cid:durableId="1558321333">
    <w:abstractNumId w:val="56"/>
  </w:num>
  <w:num w:numId="36" w16cid:durableId="307131129">
    <w:abstractNumId w:val="21"/>
  </w:num>
  <w:num w:numId="37" w16cid:durableId="1571768618">
    <w:abstractNumId w:val="1"/>
  </w:num>
  <w:num w:numId="38" w16cid:durableId="278611827">
    <w:abstractNumId w:val="10"/>
  </w:num>
  <w:num w:numId="39" w16cid:durableId="2041852235">
    <w:abstractNumId w:val="33"/>
  </w:num>
  <w:num w:numId="40" w16cid:durableId="1070425061">
    <w:abstractNumId w:val="39"/>
  </w:num>
  <w:num w:numId="41" w16cid:durableId="1857764264">
    <w:abstractNumId w:val="17"/>
  </w:num>
  <w:num w:numId="42" w16cid:durableId="1383938368">
    <w:abstractNumId w:val="49"/>
  </w:num>
  <w:num w:numId="43" w16cid:durableId="135953312">
    <w:abstractNumId w:val="2"/>
  </w:num>
  <w:num w:numId="44" w16cid:durableId="1743260423">
    <w:abstractNumId w:val="5"/>
  </w:num>
  <w:num w:numId="45" w16cid:durableId="1070734880">
    <w:abstractNumId w:val="23"/>
  </w:num>
  <w:num w:numId="46" w16cid:durableId="1681854530">
    <w:abstractNumId w:val="38"/>
  </w:num>
  <w:num w:numId="47" w16cid:durableId="776486874">
    <w:abstractNumId w:val="4"/>
  </w:num>
  <w:num w:numId="48" w16cid:durableId="1029454729">
    <w:abstractNumId w:val="11"/>
  </w:num>
  <w:num w:numId="49" w16cid:durableId="2031105423">
    <w:abstractNumId w:val="42"/>
  </w:num>
  <w:num w:numId="50" w16cid:durableId="548658">
    <w:abstractNumId w:val="47"/>
  </w:num>
  <w:num w:numId="51" w16cid:durableId="4552722">
    <w:abstractNumId w:val="0"/>
  </w:num>
  <w:num w:numId="52" w16cid:durableId="95366556">
    <w:abstractNumId w:val="51"/>
  </w:num>
  <w:num w:numId="53" w16cid:durableId="546574651">
    <w:abstractNumId w:val="22"/>
  </w:num>
  <w:num w:numId="54" w16cid:durableId="1395932041">
    <w:abstractNumId w:val="26"/>
  </w:num>
  <w:num w:numId="55" w16cid:durableId="1440487483">
    <w:abstractNumId w:val="54"/>
  </w:num>
  <w:num w:numId="56" w16cid:durableId="315306851">
    <w:abstractNumId w:val="8"/>
  </w:num>
  <w:num w:numId="57" w16cid:durableId="1966546507">
    <w:abstractNumId w:val="16"/>
  </w:num>
  <w:num w:numId="58" w16cid:durableId="52201304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95"/>
    <w:rsid w:val="00010F4B"/>
    <w:rsid w:val="0002055A"/>
    <w:rsid w:val="00043114"/>
    <w:rsid w:val="00054150"/>
    <w:rsid w:val="00064C41"/>
    <w:rsid w:val="000706A8"/>
    <w:rsid w:val="00071697"/>
    <w:rsid w:val="00074D74"/>
    <w:rsid w:val="00087750"/>
    <w:rsid w:val="000D1F8E"/>
    <w:rsid w:val="000E0D17"/>
    <w:rsid w:val="001052D8"/>
    <w:rsid w:val="001224E5"/>
    <w:rsid w:val="00141780"/>
    <w:rsid w:val="001539F1"/>
    <w:rsid w:val="0016236C"/>
    <w:rsid w:val="00163510"/>
    <w:rsid w:val="00177ECE"/>
    <w:rsid w:val="00183D28"/>
    <w:rsid w:val="00184C30"/>
    <w:rsid w:val="00185DB9"/>
    <w:rsid w:val="001A0FA4"/>
    <w:rsid w:val="001A1CD7"/>
    <w:rsid w:val="001A2096"/>
    <w:rsid w:val="001A4674"/>
    <w:rsid w:val="001E1CC7"/>
    <w:rsid w:val="001E564E"/>
    <w:rsid w:val="001E753C"/>
    <w:rsid w:val="00224C44"/>
    <w:rsid w:val="00241A6F"/>
    <w:rsid w:val="00253697"/>
    <w:rsid w:val="00261F1F"/>
    <w:rsid w:val="00270A45"/>
    <w:rsid w:val="00274E5D"/>
    <w:rsid w:val="00285F1B"/>
    <w:rsid w:val="002D081C"/>
    <w:rsid w:val="002E3718"/>
    <w:rsid w:val="002E574D"/>
    <w:rsid w:val="003007ED"/>
    <w:rsid w:val="00315341"/>
    <w:rsid w:val="00330425"/>
    <w:rsid w:val="003406AF"/>
    <w:rsid w:val="00345B09"/>
    <w:rsid w:val="00345BC6"/>
    <w:rsid w:val="00381CD7"/>
    <w:rsid w:val="003A27A7"/>
    <w:rsid w:val="003B054C"/>
    <w:rsid w:val="003B3AF7"/>
    <w:rsid w:val="003C0854"/>
    <w:rsid w:val="003C3691"/>
    <w:rsid w:val="003D7779"/>
    <w:rsid w:val="003E52FD"/>
    <w:rsid w:val="003F0E73"/>
    <w:rsid w:val="004024C9"/>
    <w:rsid w:val="00404057"/>
    <w:rsid w:val="0043578F"/>
    <w:rsid w:val="004478FC"/>
    <w:rsid w:val="00453DFD"/>
    <w:rsid w:val="004852F2"/>
    <w:rsid w:val="004915DA"/>
    <w:rsid w:val="004E36D8"/>
    <w:rsid w:val="00506CD6"/>
    <w:rsid w:val="00555F5B"/>
    <w:rsid w:val="00561D7E"/>
    <w:rsid w:val="00575018"/>
    <w:rsid w:val="00576825"/>
    <w:rsid w:val="005804BC"/>
    <w:rsid w:val="005849F3"/>
    <w:rsid w:val="00594360"/>
    <w:rsid w:val="005B2FC6"/>
    <w:rsid w:val="005C6EBA"/>
    <w:rsid w:val="005C7D0A"/>
    <w:rsid w:val="005D22EF"/>
    <w:rsid w:val="005D60EE"/>
    <w:rsid w:val="00604634"/>
    <w:rsid w:val="00612F14"/>
    <w:rsid w:val="00622580"/>
    <w:rsid w:val="00622661"/>
    <w:rsid w:val="00622678"/>
    <w:rsid w:val="006346FE"/>
    <w:rsid w:val="00647942"/>
    <w:rsid w:val="00674E21"/>
    <w:rsid w:val="00687820"/>
    <w:rsid w:val="006A2171"/>
    <w:rsid w:val="006B1DC1"/>
    <w:rsid w:val="006C23B0"/>
    <w:rsid w:val="0070230A"/>
    <w:rsid w:val="00717F7A"/>
    <w:rsid w:val="007233C7"/>
    <w:rsid w:val="00742953"/>
    <w:rsid w:val="0076600A"/>
    <w:rsid w:val="007825A2"/>
    <w:rsid w:val="0079504D"/>
    <w:rsid w:val="007A683C"/>
    <w:rsid w:val="007B6ECF"/>
    <w:rsid w:val="007C03C5"/>
    <w:rsid w:val="007D0490"/>
    <w:rsid w:val="007E2545"/>
    <w:rsid w:val="00807560"/>
    <w:rsid w:val="00832A0D"/>
    <w:rsid w:val="00840A24"/>
    <w:rsid w:val="008639F2"/>
    <w:rsid w:val="00870E07"/>
    <w:rsid w:val="008753EF"/>
    <w:rsid w:val="00876E8D"/>
    <w:rsid w:val="008828AF"/>
    <w:rsid w:val="00890D9B"/>
    <w:rsid w:val="008924B2"/>
    <w:rsid w:val="0089353C"/>
    <w:rsid w:val="008A0050"/>
    <w:rsid w:val="008A173B"/>
    <w:rsid w:val="008A63FE"/>
    <w:rsid w:val="008B02C1"/>
    <w:rsid w:val="008D79EC"/>
    <w:rsid w:val="008E07CD"/>
    <w:rsid w:val="008E705C"/>
    <w:rsid w:val="008F2D51"/>
    <w:rsid w:val="009165AF"/>
    <w:rsid w:val="00920786"/>
    <w:rsid w:val="009312BD"/>
    <w:rsid w:val="009552DF"/>
    <w:rsid w:val="0097041C"/>
    <w:rsid w:val="009747B1"/>
    <w:rsid w:val="0099266D"/>
    <w:rsid w:val="009A7C10"/>
    <w:rsid w:val="009B2EEB"/>
    <w:rsid w:val="009B69B2"/>
    <w:rsid w:val="009B7C03"/>
    <w:rsid w:val="009E398B"/>
    <w:rsid w:val="00A0337B"/>
    <w:rsid w:val="00A049C2"/>
    <w:rsid w:val="00A072C7"/>
    <w:rsid w:val="00A11AC8"/>
    <w:rsid w:val="00A12180"/>
    <w:rsid w:val="00A837A9"/>
    <w:rsid w:val="00A83AD4"/>
    <w:rsid w:val="00A94A94"/>
    <w:rsid w:val="00AA357F"/>
    <w:rsid w:val="00B03C16"/>
    <w:rsid w:val="00B15CA1"/>
    <w:rsid w:val="00B16B3E"/>
    <w:rsid w:val="00B209F7"/>
    <w:rsid w:val="00B667B2"/>
    <w:rsid w:val="00B718CB"/>
    <w:rsid w:val="00B76A63"/>
    <w:rsid w:val="00B97CDF"/>
    <w:rsid w:val="00BB6279"/>
    <w:rsid w:val="00BC21D7"/>
    <w:rsid w:val="00BC4A1D"/>
    <w:rsid w:val="00BE1108"/>
    <w:rsid w:val="00BF7A79"/>
    <w:rsid w:val="00C1675A"/>
    <w:rsid w:val="00C36795"/>
    <w:rsid w:val="00C518BD"/>
    <w:rsid w:val="00C74A2A"/>
    <w:rsid w:val="00CB4E0C"/>
    <w:rsid w:val="00CD42C9"/>
    <w:rsid w:val="00CE027A"/>
    <w:rsid w:val="00CF1CCB"/>
    <w:rsid w:val="00CF2A3C"/>
    <w:rsid w:val="00CF4A50"/>
    <w:rsid w:val="00D300FF"/>
    <w:rsid w:val="00D30B3A"/>
    <w:rsid w:val="00D64E7B"/>
    <w:rsid w:val="00D706E5"/>
    <w:rsid w:val="00D7172D"/>
    <w:rsid w:val="00DB37ED"/>
    <w:rsid w:val="00DC14E5"/>
    <w:rsid w:val="00DF00F4"/>
    <w:rsid w:val="00DF31E6"/>
    <w:rsid w:val="00E029A6"/>
    <w:rsid w:val="00E06E8D"/>
    <w:rsid w:val="00E130B8"/>
    <w:rsid w:val="00E2143F"/>
    <w:rsid w:val="00E422B6"/>
    <w:rsid w:val="00E5799F"/>
    <w:rsid w:val="00E65842"/>
    <w:rsid w:val="00E661D7"/>
    <w:rsid w:val="00E70DBA"/>
    <w:rsid w:val="00E9365A"/>
    <w:rsid w:val="00E95294"/>
    <w:rsid w:val="00E9657C"/>
    <w:rsid w:val="00EA2E3D"/>
    <w:rsid w:val="00ED09A3"/>
    <w:rsid w:val="00ED3C9B"/>
    <w:rsid w:val="00ED4BCF"/>
    <w:rsid w:val="00F4143B"/>
    <w:rsid w:val="00F5089D"/>
    <w:rsid w:val="00F73AE8"/>
    <w:rsid w:val="00F825BB"/>
    <w:rsid w:val="00F8673D"/>
    <w:rsid w:val="00FA0F02"/>
    <w:rsid w:val="00FA3CB9"/>
    <w:rsid w:val="00FA600A"/>
    <w:rsid w:val="00FB55CD"/>
    <w:rsid w:val="00FC2178"/>
    <w:rsid w:val="00F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05A2"/>
  <w15:docId w15:val="{150DB435-2CB4-714B-A6CD-BE6FFEE3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5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5B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9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D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2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1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236C"/>
  </w:style>
  <w:style w:type="character" w:styleId="Strong">
    <w:name w:val="Strong"/>
    <w:basedOn w:val="DefaultParagraphFont"/>
    <w:uiPriority w:val="22"/>
    <w:qFormat/>
    <w:rsid w:val="00BF7A79"/>
    <w:rPr>
      <w:b/>
      <w:bCs/>
    </w:rPr>
  </w:style>
  <w:style w:type="character" w:styleId="Emphasis">
    <w:name w:val="Emphasis"/>
    <w:basedOn w:val="DefaultParagraphFont"/>
    <w:uiPriority w:val="20"/>
    <w:qFormat/>
    <w:rsid w:val="001A2096"/>
    <w:rPr>
      <w:i/>
      <w:iCs/>
    </w:rPr>
  </w:style>
  <w:style w:type="character" w:customStyle="1" w:styleId="overflow-hidden">
    <w:name w:val="overflow-hidden"/>
    <w:basedOn w:val="DefaultParagraphFont"/>
    <w:rsid w:val="00B15CA1"/>
  </w:style>
  <w:style w:type="character" w:customStyle="1" w:styleId="Heading3Char">
    <w:name w:val="Heading 3 Char"/>
    <w:basedOn w:val="DefaultParagraphFont"/>
    <w:link w:val="Heading3"/>
    <w:uiPriority w:val="9"/>
    <w:rsid w:val="00345B09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579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825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B6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4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2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40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2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0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4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slamiccenter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HUTBE 11 EKİM 2024</vt:lpstr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HUTBE 11 EKİM 2024</dc:title>
  <cp:lastModifiedBy>Daniel Cinar</cp:lastModifiedBy>
  <cp:revision>7</cp:revision>
  <cp:lastPrinted>2025-04-24T17:42:00Z</cp:lastPrinted>
  <dcterms:created xsi:type="dcterms:W3CDTF">2025-06-02T18:12:00Z</dcterms:created>
  <dcterms:modified xsi:type="dcterms:W3CDTF">2025-06-26T13:45:00Z</dcterms:modified>
</cp:coreProperties>
</file>