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834F95" w14:textId="77777777" w:rsidR="00790DD8" w:rsidRPr="00D6525C" w:rsidRDefault="00790DD8" w:rsidP="00790DD8">
      <w:pPr>
        <w:spacing w:before="100" w:beforeAutospacing="1" w:after="100" w:afterAutospacing="1" w:line="240" w:lineRule="auto"/>
        <w:rPr>
          <w:rFonts w:ascii="Calibri" w:eastAsia="Times New Roman" w:hAnsi="Calibri" w:cs="Calibri"/>
          <w:kern w:val="0"/>
          <w:sz w:val="36"/>
          <w:szCs w:val="36"/>
          <w14:ligatures w14:val="none"/>
        </w:rPr>
      </w:pPr>
      <w:r w:rsidRPr="00D6525C">
        <w:rPr>
          <w:rFonts w:ascii="Calibri" w:eastAsia="Times New Roman" w:hAnsi="Calibri" w:cs="Calibri"/>
          <w:b/>
          <w:bCs/>
          <w:kern w:val="0"/>
          <w:sz w:val="36"/>
          <w:szCs w:val="36"/>
          <w14:ligatures w14:val="none"/>
        </w:rPr>
        <w:t>THE POWER OF</w:t>
      </w:r>
      <w:r w:rsidRPr="00D6525C">
        <w:rPr>
          <w:rFonts w:ascii="Calibri" w:eastAsia="Times New Roman" w:hAnsi="Calibri" w:cs="Calibri"/>
          <w:kern w:val="0"/>
          <w:sz w:val="36"/>
          <w:szCs w:val="36"/>
          <w14:ligatures w14:val="none"/>
        </w:rPr>
        <w:br/>
      </w:r>
      <w:r w:rsidRPr="00D6525C">
        <w:rPr>
          <w:rFonts w:ascii="Calibri" w:eastAsia="Times New Roman" w:hAnsi="Calibri" w:cs="Calibri"/>
          <w:b/>
          <w:bCs/>
          <w:kern w:val="0"/>
          <w:sz w:val="36"/>
          <w:szCs w:val="36"/>
          <w14:ligatures w14:val="none"/>
        </w:rPr>
        <w:t>CONTROLLING ANGER</w:t>
      </w:r>
    </w:p>
    <w:p w14:paraId="5D90CCD0"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FIRST KHUTBAH</w:t>
      </w:r>
    </w:p>
    <w:p w14:paraId="170E1E8F"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My dear brothers, I remind myself and you to have </w:t>
      </w:r>
      <w:proofErr w:type="spellStart"/>
      <w:r w:rsidRPr="00D6525C">
        <w:rPr>
          <w:rFonts w:ascii="Calibri" w:eastAsia="Times New Roman" w:hAnsi="Calibri" w:cs="Calibri"/>
          <w:b/>
          <w:bCs/>
          <w:kern w:val="0"/>
          <w:sz w:val="28"/>
          <w:szCs w:val="28"/>
          <w14:ligatures w14:val="none"/>
        </w:rPr>
        <w:t>taqwa</w:t>
      </w:r>
      <w:proofErr w:type="spellEnd"/>
      <w:r w:rsidRPr="00D6525C">
        <w:rPr>
          <w:rFonts w:ascii="Calibri" w:eastAsia="Times New Roman" w:hAnsi="Calibri" w:cs="Calibri"/>
          <w:b/>
          <w:bCs/>
          <w:kern w:val="0"/>
          <w:sz w:val="28"/>
          <w:szCs w:val="28"/>
          <w14:ligatures w14:val="none"/>
        </w:rPr>
        <w:t>:</w:t>
      </w:r>
      <w:r w:rsidRPr="00790DD8">
        <w:rPr>
          <w:rFonts w:ascii="Calibri" w:eastAsia="Times New Roman" w:hAnsi="Calibri" w:cs="Calibri"/>
          <w:kern w:val="0"/>
          <w:sz w:val="28"/>
          <w:szCs w:val="28"/>
          <w14:ligatures w14:val="none"/>
        </w:rPr>
        <w:t xml:space="preserve"> remember Allah, obey Him, and try to do </w:t>
      </w:r>
      <w:r w:rsidRPr="00D6525C">
        <w:rPr>
          <w:rFonts w:ascii="Calibri" w:eastAsia="Times New Roman" w:hAnsi="Calibri" w:cs="Calibri"/>
          <w:b/>
          <w:bCs/>
          <w:kern w:val="0"/>
          <w:sz w:val="28"/>
          <w:szCs w:val="28"/>
          <w14:ligatures w14:val="none"/>
        </w:rPr>
        <w:t>what is right.</w:t>
      </w:r>
    </w:p>
    <w:p w14:paraId="13B70302"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Today, let us speak about anger. Anger is a feeling that every person may face. The question is: what do we do </w:t>
      </w:r>
      <w:r w:rsidRPr="00920557">
        <w:rPr>
          <w:rFonts w:ascii="Calibri" w:eastAsia="Times New Roman" w:hAnsi="Calibri" w:cs="Calibri"/>
          <w:b/>
          <w:bCs/>
          <w:kern w:val="0"/>
          <w:sz w:val="28"/>
          <w:szCs w:val="28"/>
          <w14:ligatures w14:val="none"/>
        </w:rPr>
        <w:t>when anger comes</w:t>
      </w:r>
      <w:r w:rsidRPr="00790DD8">
        <w:rPr>
          <w:rFonts w:ascii="Calibri" w:eastAsia="Times New Roman" w:hAnsi="Calibri" w:cs="Calibri"/>
          <w:kern w:val="0"/>
          <w:sz w:val="28"/>
          <w:szCs w:val="28"/>
          <w14:ligatures w14:val="none"/>
        </w:rPr>
        <w:t xml:space="preserve">? Do we let it control our words and actions, or do we try to control it for the </w:t>
      </w:r>
      <w:r w:rsidRPr="00920557">
        <w:rPr>
          <w:rFonts w:ascii="Calibri" w:eastAsia="Times New Roman" w:hAnsi="Calibri" w:cs="Calibri"/>
          <w:b/>
          <w:bCs/>
          <w:kern w:val="0"/>
          <w:sz w:val="28"/>
          <w:szCs w:val="28"/>
          <w14:ligatures w14:val="none"/>
        </w:rPr>
        <w:t>sake of Allah</w:t>
      </w:r>
      <w:r w:rsidRPr="00790DD8">
        <w:rPr>
          <w:rFonts w:ascii="Calibri" w:eastAsia="Times New Roman" w:hAnsi="Calibri" w:cs="Calibri"/>
          <w:kern w:val="0"/>
          <w:sz w:val="28"/>
          <w:szCs w:val="28"/>
          <w14:ligatures w14:val="none"/>
        </w:rPr>
        <w:t>?</w:t>
      </w:r>
    </w:p>
    <w:p w14:paraId="6EFB19E6"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Allah praises people who hold back their anger and forgive others. These are not weak people. They work hard to do </w:t>
      </w:r>
      <w:r w:rsidRPr="00920557">
        <w:rPr>
          <w:rFonts w:ascii="Calibri" w:eastAsia="Times New Roman" w:hAnsi="Calibri" w:cs="Calibri"/>
          <w:b/>
          <w:bCs/>
          <w:kern w:val="0"/>
          <w:sz w:val="28"/>
          <w:szCs w:val="28"/>
          <w14:ligatures w14:val="none"/>
        </w:rPr>
        <w:t>what is right, even when it is difficult</w:t>
      </w:r>
      <w:r w:rsidRPr="00790DD8">
        <w:rPr>
          <w:rFonts w:ascii="Calibri" w:eastAsia="Times New Roman" w:hAnsi="Calibri" w:cs="Calibri"/>
          <w:kern w:val="0"/>
          <w:sz w:val="28"/>
          <w:szCs w:val="28"/>
          <w14:ligatures w14:val="none"/>
        </w:rPr>
        <w:t>.</w:t>
      </w:r>
    </w:p>
    <w:p w14:paraId="321D72E8"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40"/>
          <w:szCs w:val="40"/>
          <w14:ligatures w14:val="none"/>
        </w:rPr>
      </w:pPr>
      <w:r w:rsidRPr="00790DD8">
        <w:rPr>
          <w:rFonts w:ascii="Calibri" w:eastAsia="Times New Roman" w:hAnsi="Calibri" w:cs="Calibri"/>
          <w:i/>
          <w:iCs/>
          <w:kern w:val="0"/>
          <w:sz w:val="28"/>
          <w:szCs w:val="28"/>
          <w14:ligatures w14:val="none"/>
        </w:rPr>
        <w:t>“Those who control their anger and pardon people. And Allah loves those who do good.”</w:t>
      </w:r>
    </w:p>
    <w:p w14:paraId="2ECE0CC4"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40"/>
          <w:szCs w:val="40"/>
          <w14:ligatures w14:val="none"/>
        </w:rPr>
      </w:pPr>
      <w:proofErr w:type="spellStart"/>
      <w:r w:rsidRPr="00790DD8">
        <w:rPr>
          <w:rFonts w:ascii="Calibri" w:eastAsia="Times New Roman" w:hAnsi="Calibri" w:cs="Calibri"/>
          <w:b/>
          <w:bCs/>
          <w:kern w:val="0"/>
          <w:sz w:val="40"/>
          <w:szCs w:val="40"/>
          <w14:ligatures w14:val="none"/>
        </w:rPr>
        <w:t>وَالْكَاظِمِينَ</w:t>
      </w:r>
      <w:proofErr w:type="spellEnd"/>
      <w:r w:rsidRPr="00790DD8">
        <w:rPr>
          <w:rFonts w:ascii="Calibri" w:eastAsia="Times New Roman" w:hAnsi="Calibri" w:cs="Calibri"/>
          <w:b/>
          <w:bCs/>
          <w:kern w:val="0"/>
          <w:sz w:val="40"/>
          <w:szCs w:val="40"/>
          <w14:ligatures w14:val="none"/>
        </w:rPr>
        <w:t xml:space="preserve"> </w:t>
      </w:r>
      <w:proofErr w:type="spellStart"/>
      <w:r w:rsidRPr="00790DD8">
        <w:rPr>
          <w:rFonts w:ascii="Calibri" w:eastAsia="Times New Roman" w:hAnsi="Calibri" w:cs="Calibri"/>
          <w:b/>
          <w:bCs/>
          <w:kern w:val="0"/>
          <w:sz w:val="40"/>
          <w:szCs w:val="40"/>
          <w14:ligatures w14:val="none"/>
        </w:rPr>
        <w:t>الْغَيْظَ</w:t>
      </w:r>
      <w:proofErr w:type="spellEnd"/>
      <w:r w:rsidRPr="00790DD8">
        <w:rPr>
          <w:rFonts w:ascii="Calibri" w:eastAsia="Times New Roman" w:hAnsi="Calibri" w:cs="Calibri"/>
          <w:b/>
          <w:bCs/>
          <w:kern w:val="0"/>
          <w:sz w:val="40"/>
          <w:szCs w:val="40"/>
          <w14:ligatures w14:val="none"/>
        </w:rPr>
        <w:t xml:space="preserve"> </w:t>
      </w:r>
      <w:proofErr w:type="spellStart"/>
      <w:r w:rsidRPr="00790DD8">
        <w:rPr>
          <w:rFonts w:ascii="Calibri" w:eastAsia="Times New Roman" w:hAnsi="Calibri" w:cs="Calibri"/>
          <w:b/>
          <w:bCs/>
          <w:kern w:val="0"/>
          <w:sz w:val="40"/>
          <w:szCs w:val="40"/>
          <w14:ligatures w14:val="none"/>
        </w:rPr>
        <w:t>وَالْعَافِينَ</w:t>
      </w:r>
      <w:proofErr w:type="spellEnd"/>
      <w:r w:rsidRPr="00790DD8">
        <w:rPr>
          <w:rFonts w:ascii="Calibri" w:eastAsia="Times New Roman" w:hAnsi="Calibri" w:cs="Calibri"/>
          <w:b/>
          <w:bCs/>
          <w:kern w:val="0"/>
          <w:sz w:val="40"/>
          <w:szCs w:val="40"/>
          <w14:ligatures w14:val="none"/>
        </w:rPr>
        <w:t xml:space="preserve"> </w:t>
      </w:r>
      <w:proofErr w:type="spellStart"/>
      <w:r w:rsidRPr="00790DD8">
        <w:rPr>
          <w:rFonts w:ascii="Calibri" w:eastAsia="Times New Roman" w:hAnsi="Calibri" w:cs="Calibri"/>
          <w:b/>
          <w:bCs/>
          <w:kern w:val="0"/>
          <w:sz w:val="40"/>
          <w:szCs w:val="40"/>
          <w14:ligatures w14:val="none"/>
        </w:rPr>
        <w:t>عَنِ</w:t>
      </w:r>
      <w:proofErr w:type="spellEnd"/>
      <w:r w:rsidRPr="00790DD8">
        <w:rPr>
          <w:rFonts w:ascii="Calibri" w:eastAsia="Times New Roman" w:hAnsi="Calibri" w:cs="Calibri"/>
          <w:b/>
          <w:bCs/>
          <w:kern w:val="0"/>
          <w:sz w:val="40"/>
          <w:szCs w:val="40"/>
          <w14:ligatures w14:val="none"/>
        </w:rPr>
        <w:t xml:space="preserve"> </w:t>
      </w:r>
      <w:proofErr w:type="spellStart"/>
      <w:r w:rsidRPr="00790DD8">
        <w:rPr>
          <w:rFonts w:ascii="Calibri" w:eastAsia="Times New Roman" w:hAnsi="Calibri" w:cs="Calibri"/>
          <w:b/>
          <w:bCs/>
          <w:kern w:val="0"/>
          <w:sz w:val="40"/>
          <w:szCs w:val="40"/>
          <w14:ligatures w14:val="none"/>
        </w:rPr>
        <w:t>النَّاسِ</w:t>
      </w:r>
      <w:proofErr w:type="spellEnd"/>
      <w:r w:rsidRPr="00790DD8">
        <w:rPr>
          <w:rFonts w:ascii="Calibri" w:eastAsia="Times New Roman" w:hAnsi="Calibri" w:cs="Calibri"/>
          <w:b/>
          <w:bCs/>
          <w:kern w:val="0"/>
          <w:sz w:val="40"/>
          <w:szCs w:val="40"/>
          <w14:ligatures w14:val="none"/>
        </w:rPr>
        <w:t xml:space="preserve"> ۗ </w:t>
      </w:r>
      <w:proofErr w:type="spellStart"/>
      <w:r w:rsidRPr="00790DD8">
        <w:rPr>
          <w:rFonts w:ascii="Calibri" w:eastAsia="Times New Roman" w:hAnsi="Calibri" w:cs="Calibri"/>
          <w:b/>
          <w:bCs/>
          <w:kern w:val="0"/>
          <w:sz w:val="40"/>
          <w:szCs w:val="40"/>
          <w14:ligatures w14:val="none"/>
        </w:rPr>
        <w:t>وَاللَّهُ</w:t>
      </w:r>
      <w:proofErr w:type="spellEnd"/>
      <w:r w:rsidRPr="00790DD8">
        <w:rPr>
          <w:rFonts w:ascii="Calibri" w:eastAsia="Times New Roman" w:hAnsi="Calibri" w:cs="Calibri"/>
          <w:b/>
          <w:bCs/>
          <w:kern w:val="0"/>
          <w:sz w:val="40"/>
          <w:szCs w:val="40"/>
          <w14:ligatures w14:val="none"/>
        </w:rPr>
        <w:t xml:space="preserve"> </w:t>
      </w:r>
      <w:proofErr w:type="spellStart"/>
      <w:r w:rsidRPr="00790DD8">
        <w:rPr>
          <w:rFonts w:ascii="Calibri" w:eastAsia="Times New Roman" w:hAnsi="Calibri" w:cs="Calibri"/>
          <w:b/>
          <w:bCs/>
          <w:kern w:val="0"/>
          <w:sz w:val="40"/>
          <w:szCs w:val="40"/>
          <w14:ligatures w14:val="none"/>
        </w:rPr>
        <w:t>يُحِبُّ</w:t>
      </w:r>
      <w:proofErr w:type="spellEnd"/>
      <w:r w:rsidRPr="00790DD8">
        <w:rPr>
          <w:rFonts w:ascii="Calibri" w:eastAsia="Times New Roman" w:hAnsi="Calibri" w:cs="Calibri"/>
          <w:b/>
          <w:bCs/>
          <w:kern w:val="0"/>
          <w:sz w:val="40"/>
          <w:szCs w:val="40"/>
          <w14:ligatures w14:val="none"/>
        </w:rPr>
        <w:t xml:space="preserve"> </w:t>
      </w:r>
      <w:proofErr w:type="spellStart"/>
      <w:r w:rsidRPr="00790DD8">
        <w:rPr>
          <w:rFonts w:ascii="Calibri" w:eastAsia="Times New Roman" w:hAnsi="Calibri" w:cs="Calibri"/>
          <w:b/>
          <w:bCs/>
          <w:kern w:val="0"/>
          <w:sz w:val="40"/>
          <w:szCs w:val="40"/>
          <w14:ligatures w14:val="none"/>
        </w:rPr>
        <w:t>الْمُحْسِنِينَ</w:t>
      </w:r>
      <w:proofErr w:type="spellEnd"/>
    </w:p>
    <w:p w14:paraId="31CC96EB" w14:textId="77777777" w:rsidR="00790DD8" w:rsidRPr="00920557" w:rsidRDefault="00790DD8" w:rsidP="00790DD8">
      <w:pPr>
        <w:spacing w:before="100" w:beforeAutospacing="1" w:after="100" w:afterAutospacing="1" w:line="240" w:lineRule="auto"/>
        <w:rPr>
          <w:rFonts w:ascii="Calibri" w:eastAsia="Times New Roman" w:hAnsi="Calibri" w:cs="Calibri"/>
          <w:b/>
          <w:bCs/>
          <w:kern w:val="0"/>
          <w:sz w:val="28"/>
          <w:szCs w:val="28"/>
          <w14:ligatures w14:val="none"/>
        </w:rPr>
      </w:pPr>
      <w:r w:rsidRPr="00920557">
        <w:rPr>
          <w:rFonts w:ascii="Calibri" w:eastAsia="Times New Roman" w:hAnsi="Calibri" w:cs="Calibri"/>
          <w:b/>
          <w:bCs/>
          <w:i/>
          <w:iCs/>
          <w:kern w:val="0"/>
          <w:sz w:val="28"/>
          <w:szCs w:val="28"/>
          <w14:ligatures w14:val="none"/>
        </w:rPr>
        <w:t>Reference: Surah Aal ‘Imran, 3:134</w:t>
      </w:r>
    </w:p>
    <w:p w14:paraId="10C67570"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Anger can lead to words that hurt, fights, broken trust, and deep regret. One angry moment can cause harm that lasts a long time. We may not be able to take back a word or undo an action. </w:t>
      </w:r>
      <w:proofErr w:type="gramStart"/>
      <w:r w:rsidRPr="00790DD8">
        <w:rPr>
          <w:rFonts w:ascii="Calibri" w:eastAsia="Times New Roman" w:hAnsi="Calibri" w:cs="Calibri"/>
          <w:kern w:val="0"/>
          <w:sz w:val="28"/>
          <w:szCs w:val="28"/>
          <w14:ligatures w14:val="none"/>
        </w:rPr>
        <w:t>So</w:t>
      </w:r>
      <w:proofErr w:type="gramEnd"/>
      <w:r w:rsidRPr="00790DD8">
        <w:rPr>
          <w:rFonts w:ascii="Calibri" w:eastAsia="Times New Roman" w:hAnsi="Calibri" w:cs="Calibri"/>
          <w:kern w:val="0"/>
          <w:sz w:val="28"/>
          <w:szCs w:val="28"/>
          <w14:ligatures w14:val="none"/>
        </w:rPr>
        <w:t xml:space="preserve"> we should learn to stop before anger turns into harm.</w:t>
      </w:r>
    </w:p>
    <w:p w14:paraId="289408C7"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A man asked the Prophet Muhammad (peace be upon him) for advice. He said:</w:t>
      </w:r>
    </w:p>
    <w:p w14:paraId="522191E2"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b/>
          <w:bCs/>
          <w:kern w:val="0"/>
          <w:sz w:val="28"/>
          <w:szCs w:val="28"/>
          <w14:ligatures w14:val="none"/>
        </w:rPr>
        <w:t>“Do not become angry.”</w:t>
      </w:r>
    </w:p>
    <w:p w14:paraId="6CE671E7" w14:textId="77777777" w:rsidR="00790DD8" w:rsidRPr="00920557" w:rsidRDefault="00790DD8" w:rsidP="00790DD8">
      <w:pPr>
        <w:spacing w:before="100" w:beforeAutospacing="1" w:after="100" w:afterAutospacing="1" w:line="240" w:lineRule="auto"/>
        <w:rPr>
          <w:rFonts w:ascii="Calibri" w:eastAsia="Times New Roman" w:hAnsi="Calibri" w:cs="Calibri"/>
          <w:kern w:val="0"/>
          <w:sz w:val="44"/>
          <w:szCs w:val="44"/>
          <w14:ligatures w14:val="none"/>
        </w:rPr>
      </w:pPr>
      <w:proofErr w:type="spellStart"/>
      <w:r w:rsidRPr="00920557">
        <w:rPr>
          <w:rFonts w:ascii="Calibri" w:eastAsia="Times New Roman" w:hAnsi="Calibri" w:cs="Calibri"/>
          <w:b/>
          <w:bCs/>
          <w:kern w:val="0"/>
          <w:sz w:val="44"/>
          <w:szCs w:val="44"/>
          <w14:ligatures w14:val="none"/>
        </w:rPr>
        <w:t>لَا</w:t>
      </w:r>
      <w:proofErr w:type="spellEnd"/>
      <w:r w:rsidRPr="00920557">
        <w:rPr>
          <w:rFonts w:ascii="Calibri" w:eastAsia="Times New Roman" w:hAnsi="Calibri" w:cs="Calibri"/>
          <w:b/>
          <w:bCs/>
          <w:kern w:val="0"/>
          <w:sz w:val="44"/>
          <w:szCs w:val="44"/>
          <w14:ligatures w14:val="none"/>
        </w:rPr>
        <w:t xml:space="preserve"> </w:t>
      </w:r>
      <w:proofErr w:type="spellStart"/>
      <w:r w:rsidRPr="00920557">
        <w:rPr>
          <w:rFonts w:ascii="Calibri" w:eastAsia="Times New Roman" w:hAnsi="Calibri" w:cs="Calibri"/>
          <w:b/>
          <w:bCs/>
          <w:kern w:val="0"/>
          <w:sz w:val="44"/>
          <w:szCs w:val="44"/>
          <w14:ligatures w14:val="none"/>
        </w:rPr>
        <w:t>تَغْضَبْ</w:t>
      </w:r>
      <w:proofErr w:type="spellEnd"/>
    </w:p>
    <w:p w14:paraId="5FAC8CD9" w14:textId="77777777" w:rsidR="00790DD8" w:rsidRPr="00920557" w:rsidRDefault="00790DD8" w:rsidP="00790DD8">
      <w:pPr>
        <w:spacing w:before="100" w:beforeAutospacing="1" w:after="100" w:afterAutospacing="1" w:line="240" w:lineRule="auto"/>
        <w:rPr>
          <w:rFonts w:ascii="Calibri" w:eastAsia="Times New Roman" w:hAnsi="Calibri" w:cs="Calibri"/>
          <w:b/>
          <w:bCs/>
          <w:kern w:val="0"/>
          <w:sz w:val="28"/>
          <w:szCs w:val="28"/>
          <w14:ligatures w14:val="none"/>
        </w:rPr>
      </w:pPr>
      <w:r w:rsidRPr="00920557">
        <w:rPr>
          <w:rFonts w:ascii="Calibri" w:eastAsia="Times New Roman" w:hAnsi="Calibri" w:cs="Calibri"/>
          <w:b/>
          <w:bCs/>
          <w:i/>
          <w:iCs/>
          <w:kern w:val="0"/>
          <w:sz w:val="28"/>
          <w:szCs w:val="28"/>
          <w14:ligatures w14:val="none"/>
        </w:rPr>
        <w:t>Reference: Sahih al-Bukhari, Hadith 6116</w:t>
      </w:r>
    </w:p>
    <w:p w14:paraId="79A44A41"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This does not mean that we will never feel anger. It teaches us not to obey anger or let it </w:t>
      </w:r>
      <w:proofErr w:type="gramStart"/>
      <w:r w:rsidRPr="00790DD8">
        <w:rPr>
          <w:rFonts w:ascii="Calibri" w:eastAsia="Times New Roman" w:hAnsi="Calibri" w:cs="Calibri"/>
          <w:kern w:val="0"/>
          <w:sz w:val="28"/>
          <w:szCs w:val="28"/>
          <w14:ligatures w14:val="none"/>
        </w:rPr>
        <w:t>lead</w:t>
      </w:r>
      <w:proofErr w:type="gramEnd"/>
      <w:r w:rsidRPr="00790DD8">
        <w:rPr>
          <w:rFonts w:ascii="Calibri" w:eastAsia="Times New Roman" w:hAnsi="Calibri" w:cs="Calibri"/>
          <w:kern w:val="0"/>
          <w:sz w:val="28"/>
          <w:szCs w:val="28"/>
          <w14:ligatures w14:val="none"/>
        </w:rPr>
        <w:t xml:space="preserve"> us into wrong actions. We can feel angry and still choose calm words, patience, and fairness.</w:t>
      </w:r>
    </w:p>
    <w:p w14:paraId="2EC18F42"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lastRenderedPageBreak/>
        <w:t>Real strength is not hurting another person or winning a fight. Real strength is holding yourself back when you are angry.</w:t>
      </w:r>
    </w:p>
    <w:p w14:paraId="52A1A32E"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i/>
          <w:iCs/>
          <w:kern w:val="0"/>
          <w:sz w:val="28"/>
          <w:szCs w:val="28"/>
          <w14:ligatures w14:val="none"/>
        </w:rPr>
        <w:t xml:space="preserve">“The strong person is not the one who defeats others in wrestling. The truly strong person is the one </w:t>
      </w:r>
      <w:r w:rsidRPr="00920557">
        <w:rPr>
          <w:rFonts w:ascii="Calibri" w:eastAsia="Times New Roman" w:hAnsi="Calibri" w:cs="Calibri"/>
          <w:b/>
          <w:bCs/>
          <w:i/>
          <w:iCs/>
          <w:kern w:val="0"/>
          <w:sz w:val="28"/>
          <w:szCs w:val="28"/>
          <w14:ligatures w14:val="none"/>
        </w:rPr>
        <w:t>who controls himself when angry</w:t>
      </w:r>
      <w:r w:rsidRPr="00790DD8">
        <w:rPr>
          <w:rFonts w:ascii="Calibri" w:eastAsia="Times New Roman" w:hAnsi="Calibri" w:cs="Calibri"/>
          <w:i/>
          <w:iCs/>
          <w:kern w:val="0"/>
          <w:sz w:val="28"/>
          <w:szCs w:val="28"/>
          <w14:ligatures w14:val="none"/>
        </w:rPr>
        <w:t>.”</w:t>
      </w:r>
    </w:p>
    <w:p w14:paraId="1DFDEB23" w14:textId="77777777" w:rsidR="00790DD8" w:rsidRPr="00920557" w:rsidRDefault="00790DD8" w:rsidP="00790DD8">
      <w:pPr>
        <w:spacing w:before="100" w:beforeAutospacing="1" w:after="100" w:afterAutospacing="1" w:line="240" w:lineRule="auto"/>
        <w:rPr>
          <w:rFonts w:ascii="Calibri" w:eastAsia="Times New Roman" w:hAnsi="Calibri" w:cs="Calibri"/>
          <w:kern w:val="0"/>
          <w:sz w:val="40"/>
          <w:szCs w:val="40"/>
          <w14:ligatures w14:val="none"/>
        </w:rPr>
      </w:pPr>
      <w:proofErr w:type="spellStart"/>
      <w:r w:rsidRPr="00920557">
        <w:rPr>
          <w:rFonts w:ascii="Calibri" w:eastAsia="Times New Roman" w:hAnsi="Calibri" w:cs="Calibri"/>
          <w:b/>
          <w:bCs/>
          <w:kern w:val="0"/>
          <w:sz w:val="40"/>
          <w:szCs w:val="40"/>
          <w14:ligatures w14:val="none"/>
        </w:rPr>
        <w:t>لَيْسَ</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الشَّدِيدُ</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بِالصُّرَعَةِ</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إِنَّمَا</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الشَّدِيدُ</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الَّذِي</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يَمْلِكُ</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نَفْسَهُ</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عِنْدَ</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الْغَضَبِ</w:t>
      </w:r>
      <w:proofErr w:type="spellEnd"/>
    </w:p>
    <w:p w14:paraId="313265DF" w14:textId="77777777" w:rsidR="00790DD8" w:rsidRPr="00920557" w:rsidRDefault="00790DD8" w:rsidP="00790DD8">
      <w:pPr>
        <w:spacing w:before="100" w:beforeAutospacing="1" w:after="100" w:afterAutospacing="1" w:line="240" w:lineRule="auto"/>
        <w:rPr>
          <w:rFonts w:ascii="Calibri" w:eastAsia="Times New Roman" w:hAnsi="Calibri" w:cs="Calibri"/>
          <w:b/>
          <w:bCs/>
          <w:kern w:val="0"/>
          <w:sz w:val="28"/>
          <w:szCs w:val="28"/>
          <w14:ligatures w14:val="none"/>
        </w:rPr>
      </w:pPr>
      <w:r w:rsidRPr="00920557">
        <w:rPr>
          <w:rFonts w:ascii="Calibri" w:eastAsia="Times New Roman" w:hAnsi="Calibri" w:cs="Calibri"/>
          <w:b/>
          <w:bCs/>
          <w:i/>
          <w:iCs/>
          <w:kern w:val="0"/>
          <w:sz w:val="28"/>
          <w:szCs w:val="28"/>
          <w14:ligatures w14:val="none"/>
        </w:rPr>
        <w:t>Reference: Sahih Muslim, Hadith 2609a</w:t>
      </w:r>
    </w:p>
    <w:p w14:paraId="757AF2C7"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This teaching is important for all of us. A person may have a strong body, but true strength also needs a strong heart. It takes courage to stop, stay quiet for a moment, and choose a better action.</w:t>
      </w:r>
    </w:p>
    <w:p w14:paraId="08C0A32C"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In a place where people live close together, small problems can become big problems. </w:t>
      </w:r>
      <w:r w:rsidRPr="00920557">
        <w:rPr>
          <w:rFonts w:ascii="Calibri" w:eastAsia="Times New Roman" w:hAnsi="Calibri" w:cs="Calibri"/>
          <w:b/>
          <w:bCs/>
          <w:kern w:val="0"/>
          <w:sz w:val="28"/>
          <w:szCs w:val="28"/>
          <w14:ligatures w14:val="none"/>
        </w:rPr>
        <w:t>A joke</w:t>
      </w:r>
      <w:r w:rsidRPr="00790DD8">
        <w:rPr>
          <w:rFonts w:ascii="Calibri" w:eastAsia="Times New Roman" w:hAnsi="Calibri" w:cs="Calibri"/>
          <w:kern w:val="0"/>
          <w:sz w:val="28"/>
          <w:szCs w:val="28"/>
          <w14:ligatures w14:val="none"/>
        </w:rPr>
        <w:t xml:space="preserve"> may hurt someone. </w:t>
      </w:r>
      <w:r w:rsidRPr="00920557">
        <w:rPr>
          <w:rFonts w:ascii="Calibri" w:eastAsia="Times New Roman" w:hAnsi="Calibri" w:cs="Calibri"/>
          <w:b/>
          <w:bCs/>
          <w:kern w:val="0"/>
          <w:sz w:val="28"/>
          <w:szCs w:val="28"/>
          <w14:ligatures w14:val="none"/>
        </w:rPr>
        <w:t>A harsh word</w:t>
      </w:r>
      <w:r w:rsidRPr="00790DD8">
        <w:rPr>
          <w:rFonts w:ascii="Calibri" w:eastAsia="Times New Roman" w:hAnsi="Calibri" w:cs="Calibri"/>
          <w:kern w:val="0"/>
          <w:sz w:val="28"/>
          <w:szCs w:val="28"/>
          <w14:ligatures w14:val="none"/>
        </w:rPr>
        <w:t xml:space="preserve"> may start an argument. We cannot always control what another person says or does. But </w:t>
      </w:r>
      <w:r w:rsidRPr="00920557">
        <w:rPr>
          <w:rFonts w:ascii="Calibri" w:eastAsia="Times New Roman" w:hAnsi="Calibri" w:cs="Calibri"/>
          <w:b/>
          <w:bCs/>
          <w:kern w:val="0"/>
          <w:sz w:val="28"/>
          <w:szCs w:val="28"/>
          <w14:ligatures w14:val="none"/>
        </w:rPr>
        <w:t>we can work on our own response.</w:t>
      </w:r>
    </w:p>
    <w:p w14:paraId="688DA037" w14:textId="77777777" w:rsidR="00920557" w:rsidRPr="00920557" w:rsidRDefault="00790DD8" w:rsidP="00790DD8">
      <w:pPr>
        <w:spacing w:before="100" w:beforeAutospacing="1" w:after="100" w:afterAutospacing="1" w:line="240" w:lineRule="auto"/>
        <w:rPr>
          <w:rFonts w:ascii="Calibri" w:eastAsia="Times New Roman" w:hAnsi="Calibri" w:cs="Calibri"/>
          <w:b/>
          <w:bCs/>
          <w:kern w:val="0"/>
          <w:sz w:val="28"/>
          <w:szCs w:val="28"/>
          <w14:ligatures w14:val="none"/>
        </w:rPr>
      </w:pPr>
      <w:r w:rsidRPr="00920557">
        <w:rPr>
          <w:rFonts w:ascii="Calibri" w:eastAsia="Times New Roman" w:hAnsi="Calibri" w:cs="Calibri"/>
          <w:b/>
          <w:bCs/>
          <w:kern w:val="0"/>
          <w:sz w:val="28"/>
          <w:szCs w:val="28"/>
          <w14:ligatures w14:val="none"/>
        </w:rPr>
        <w:t xml:space="preserve">When anger rises, try these steps. </w:t>
      </w:r>
    </w:p>
    <w:p w14:paraId="61409198" w14:textId="5B731230"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920557">
        <w:rPr>
          <w:rFonts w:ascii="Calibri" w:eastAsia="Times New Roman" w:hAnsi="Calibri" w:cs="Calibri"/>
          <w:b/>
          <w:bCs/>
          <w:kern w:val="0"/>
          <w:sz w:val="28"/>
          <w:szCs w:val="28"/>
          <w14:ligatures w14:val="none"/>
        </w:rPr>
        <w:t>First,</w:t>
      </w:r>
      <w:r w:rsidRPr="00790DD8">
        <w:rPr>
          <w:rFonts w:ascii="Calibri" w:eastAsia="Times New Roman" w:hAnsi="Calibri" w:cs="Calibri"/>
          <w:kern w:val="0"/>
          <w:sz w:val="28"/>
          <w:szCs w:val="28"/>
          <w14:ligatures w14:val="none"/>
        </w:rPr>
        <w:t xml:space="preserve"> stop speaking for a moment. Do not answer with the first angry words that come to mind. </w:t>
      </w:r>
      <w:r w:rsidRPr="00920557">
        <w:rPr>
          <w:rFonts w:ascii="Calibri" w:eastAsia="Times New Roman" w:hAnsi="Calibri" w:cs="Calibri"/>
          <w:b/>
          <w:bCs/>
          <w:kern w:val="0"/>
          <w:sz w:val="28"/>
          <w:szCs w:val="28"/>
          <w14:ligatures w14:val="none"/>
        </w:rPr>
        <w:t>A short silence can prevent a long problem.</w:t>
      </w:r>
    </w:p>
    <w:p w14:paraId="051E606B"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920557">
        <w:rPr>
          <w:rFonts w:ascii="Calibri" w:eastAsia="Times New Roman" w:hAnsi="Calibri" w:cs="Calibri"/>
          <w:b/>
          <w:bCs/>
          <w:kern w:val="0"/>
          <w:sz w:val="28"/>
          <w:szCs w:val="28"/>
          <w14:ligatures w14:val="none"/>
        </w:rPr>
        <w:t>Second</w:t>
      </w:r>
      <w:r w:rsidRPr="00790DD8">
        <w:rPr>
          <w:rFonts w:ascii="Calibri" w:eastAsia="Times New Roman" w:hAnsi="Calibri" w:cs="Calibri"/>
          <w:kern w:val="0"/>
          <w:sz w:val="28"/>
          <w:szCs w:val="28"/>
          <w14:ligatures w14:val="none"/>
        </w:rPr>
        <w:t>, ask Allah for help. Say:</w:t>
      </w:r>
    </w:p>
    <w:p w14:paraId="7965A76F" w14:textId="77777777" w:rsidR="00790DD8" w:rsidRPr="00920557" w:rsidRDefault="00790DD8" w:rsidP="00790DD8">
      <w:pPr>
        <w:spacing w:before="100" w:beforeAutospacing="1" w:after="100" w:afterAutospacing="1" w:line="240" w:lineRule="auto"/>
        <w:rPr>
          <w:rFonts w:ascii="Calibri" w:eastAsia="Times New Roman" w:hAnsi="Calibri" w:cs="Calibri"/>
          <w:kern w:val="0"/>
          <w:sz w:val="40"/>
          <w:szCs w:val="40"/>
          <w14:ligatures w14:val="none"/>
        </w:rPr>
      </w:pPr>
      <w:proofErr w:type="spellStart"/>
      <w:r w:rsidRPr="00920557">
        <w:rPr>
          <w:rFonts w:ascii="Calibri" w:eastAsia="Times New Roman" w:hAnsi="Calibri" w:cs="Calibri"/>
          <w:b/>
          <w:bCs/>
          <w:kern w:val="0"/>
          <w:sz w:val="40"/>
          <w:szCs w:val="40"/>
          <w14:ligatures w14:val="none"/>
        </w:rPr>
        <w:t>أَعُوذُ</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بِاللَّهِ</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مِنَ</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الشَّيْطَانِ</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الرَّجِيمِ</w:t>
      </w:r>
      <w:proofErr w:type="spellEnd"/>
    </w:p>
    <w:p w14:paraId="4BD540DD" w14:textId="77777777" w:rsid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“I seek Allah’s protection from Satan, the rejected.”</w:t>
      </w:r>
    </w:p>
    <w:p w14:paraId="2DDAADEF" w14:textId="66E85059" w:rsidR="00920557" w:rsidRPr="00920557" w:rsidRDefault="00920557" w:rsidP="00790DD8">
      <w:pPr>
        <w:spacing w:before="100" w:beforeAutospacing="1" w:after="100" w:afterAutospacing="1" w:line="240" w:lineRule="auto"/>
        <w:rPr>
          <w:rFonts w:ascii="Calibri" w:eastAsia="Times New Roman" w:hAnsi="Calibri" w:cs="Calibri"/>
          <w:b/>
          <w:bCs/>
          <w:i/>
          <w:iCs/>
          <w:kern w:val="0"/>
          <w:sz w:val="28"/>
          <w:szCs w:val="28"/>
          <w14:ligatures w14:val="none"/>
        </w:rPr>
      </w:pPr>
      <w:r w:rsidRPr="00920557">
        <w:rPr>
          <w:b/>
          <w:bCs/>
          <w:i/>
          <w:iCs/>
        </w:rPr>
        <w:t>Reference: Surah An-Nahl, 16:98</w:t>
      </w:r>
    </w:p>
    <w:p w14:paraId="4F263B92"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920557">
        <w:rPr>
          <w:rFonts w:ascii="Calibri" w:eastAsia="Times New Roman" w:hAnsi="Calibri" w:cs="Calibri"/>
          <w:b/>
          <w:bCs/>
          <w:kern w:val="0"/>
          <w:sz w:val="28"/>
          <w:szCs w:val="28"/>
          <w14:ligatures w14:val="none"/>
        </w:rPr>
        <w:t>Third,</w:t>
      </w:r>
      <w:r w:rsidRPr="00790DD8">
        <w:rPr>
          <w:rFonts w:ascii="Calibri" w:eastAsia="Times New Roman" w:hAnsi="Calibri" w:cs="Calibri"/>
          <w:kern w:val="0"/>
          <w:sz w:val="28"/>
          <w:szCs w:val="28"/>
          <w14:ligatures w14:val="none"/>
        </w:rPr>
        <w:t xml:space="preserve"> if you can, step away from the argument and </w:t>
      </w:r>
      <w:r w:rsidRPr="00920557">
        <w:rPr>
          <w:rFonts w:ascii="Calibri" w:eastAsia="Times New Roman" w:hAnsi="Calibri" w:cs="Calibri"/>
          <w:b/>
          <w:bCs/>
          <w:kern w:val="0"/>
          <w:sz w:val="28"/>
          <w:szCs w:val="28"/>
          <w14:ligatures w14:val="none"/>
        </w:rPr>
        <w:t>give yourself time to calm down</w:t>
      </w:r>
      <w:r w:rsidRPr="00790DD8">
        <w:rPr>
          <w:rFonts w:ascii="Calibri" w:eastAsia="Times New Roman" w:hAnsi="Calibri" w:cs="Calibri"/>
          <w:kern w:val="0"/>
          <w:sz w:val="28"/>
          <w:szCs w:val="28"/>
          <w14:ligatures w14:val="none"/>
        </w:rPr>
        <w:t xml:space="preserve">. </w:t>
      </w:r>
      <w:r w:rsidRPr="00920557">
        <w:rPr>
          <w:rFonts w:ascii="Calibri" w:eastAsia="Times New Roman" w:hAnsi="Calibri" w:cs="Calibri"/>
          <w:b/>
          <w:bCs/>
          <w:kern w:val="0"/>
          <w:sz w:val="28"/>
          <w:szCs w:val="28"/>
          <w14:ligatures w14:val="none"/>
        </w:rPr>
        <w:t>Do not use this time to plan revenge</w:t>
      </w:r>
      <w:r w:rsidRPr="00790DD8">
        <w:rPr>
          <w:rFonts w:ascii="Calibri" w:eastAsia="Times New Roman" w:hAnsi="Calibri" w:cs="Calibri"/>
          <w:kern w:val="0"/>
          <w:sz w:val="28"/>
          <w:szCs w:val="28"/>
          <w14:ligatures w14:val="none"/>
        </w:rPr>
        <w:t>. Use it to think clearly and remember Allah.</w:t>
      </w:r>
    </w:p>
    <w:p w14:paraId="08C82F5A"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920557">
        <w:rPr>
          <w:rFonts w:ascii="Calibri" w:eastAsia="Times New Roman" w:hAnsi="Calibri" w:cs="Calibri"/>
          <w:b/>
          <w:bCs/>
          <w:kern w:val="0"/>
          <w:sz w:val="28"/>
          <w:szCs w:val="28"/>
          <w14:ligatures w14:val="none"/>
        </w:rPr>
        <w:t>Fourth</w:t>
      </w:r>
      <w:r w:rsidRPr="00790DD8">
        <w:rPr>
          <w:rFonts w:ascii="Calibri" w:eastAsia="Times New Roman" w:hAnsi="Calibri" w:cs="Calibri"/>
          <w:kern w:val="0"/>
          <w:sz w:val="28"/>
          <w:szCs w:val="28"/>
          <w14:ligatures w14:val="none"/>
        </w:rPr>
        <w:t>, speak with respect. You can disagree without insulting. You can explain your side without threatening anyone. You can stand up for what is right without doing wrong.</w:t>
      </w:r>
    </w:p>
    <w:p w14:paraId="02CD44F9"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lastRenderedPageBreak/>
        <w:t>Allah teaches us to answer harm with what is better. This does not mean accepting abuse or allowing injustice. We can seek help and protect ourselves in a lawful way, while keeping our own actions fair.</w:t>
      </w:r>
    </w:p>
    <w:p w14:paraId="17DBBD8E"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i/>
          <w:iCs/>
          <w:kern w:val="0"/>
          <w:sz w:val="28"/>
          <w:szCs w:val="28"/>
          <w14:ligatures w14:val="none"/>
        </w:rPr>
        <w:t>“Good and evil are not the same. Answer evil with what is better.”</w:t>
      </w:r>
    </w:p>
    <w:p w14:paraId="6403B3CC" w14:textId="77777777" w:rsidR="00790DD8" w:rsidRPr="00920557" w:rsidRDefault="00790DD8" w:rsidP="00790DD8">
      <w:pPr>
        <w:spacing w:before="100" w:beforeAutospacing="1" w:after="100" w:afterAutospacing="1" w:line="240" w:lineRule="auto"/>
        <w:rPr>
          <w:rFonts w:ascii="Calibri" w:eastAsia="Times New Roman" w:hAnsi="Calibri" w:cs="Calibri"/>
          <w:kern w:val="0"/>
          <w:sz w:val="40"/>
          <w:szCs w:val="40"/>
          <w14:ligatures w14:val="none"/>
        </w:rPr>
      </w:pPr>
      <w:proofErr w:type="spellStart"/>
      <w:r w:rsidRPr="00920557">
        <w:rPr>
          <w:rFonts w:ascii="Calibri" w:eastAsia="Times New Roman" w:hAnsi="Calibri" w:cs="Calibri"/>
          <w:b/>
          <w:bCs/>
          <w:kern w:val="0"/>
          <w:sz w:val="40"/>
          <w:szCs w:val="40"/>
          <w14:ligatures w14:val="none"/>
        </w:rPr>
        <w:t>وَلَا</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تَسْتَوِي</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الْحَسَنَةُ</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وَلَا</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السَّيِّئَةُ</w:t>
      </w:r>
      <w:proofErr w:type="spellEnd"/>
      <w:r w:rsidRPr="00920557">
        <w:rPr>
          <w:rFonts w:ascii="Calibri" w:eastAsia="Times New Roman" w:hAnsi="Calibri" w:cs="Calibri"/>
          <w:b/>
          <w:bCs/>
          <w:kern w:val="0"/>
          <w:sz w:val="40"/>
          <w:szCs w:val="40"/>
          <w14:ligatures w14:val="none"/>
        </w:rPr>
        <w:t xml:space="preserve"> ۚ </w:t>
      </w:r>
      <w:proofErr w:type="spellStart"/>
      <w:r w:rsidRPr="00920557">
        <w:rPr>
          <w:rFonts w:ascii="Calibri" w:eastAsia="Times New Roman" w:hAnsi="Calibri" w:cs="Calibri"/>
          <w:b/>
          <w:bCs/>
          <w:kern w:val="0"/>
          <w:sz w:val="40"/>
          <w:szCs w:val="40"/>
          <w14:ligatures w14:val="none"/>
        </w:rPr>
        <w:t>ادْفَعْ</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بِالَّتِي</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هِيَ</w:t>
      </w:r>
      <w:proofErr w:type="spellEnd"/>
      <w:r w:rsidRPr="00920557">
        <w:rPr>
          <w:rFonts w:ascii="Calibri" w:eastAsia="Times New Roman" w:hAnsi="Calibri" w:cs="Calibri"/>
          <w:b/>
          <w:bCs/>
          <w:kern w:val="0"/>
          <w:sz w:val="40"/>
          <w:szCs w:val="40"/>
          <w14:ligatures w14:val="none"/>
        </w:rPr>
        <w:t xml:space="preserve"> </w:t>
      </w:r>
      <w:proofErr w:type="spellStart"/>
      <w:r w:rsidRPr="00920557">
        <w:rPr>
          <w:rFonts w:ascii="Calibri" w:eastAsia="Times New Roman" w:hAnsi="Calibri" w:cs="Calibri"/>
          <w:b/>
          <w:bCs/>
          <w:kern w:val="0"/>
          <w:sz w:val="40"/>
          <w:szCs w:val="40"/>
          <w14:ligatures w14:val="none"/>
        </w:rPr>
        <w:t>أَحْسَنُ</w:t>
      </w:r>
      <w:proofErr w:type="spellEnd"/>
    </w:p>
    <w:p w14:paraId="7D158753" w14:textId="77777777" w:rsidR="00790DD8" w:rsidRPr="00920557" w:rsidRDefault="00790DD8" w:rsidP="00790DD8">
      <w:pPr>
        <w:spacing w:before="100" w:beforeAutospacing="1" w:after="100" w:afterAutospacing="1" w:line="240" w:lineRule="auto"/>
        <w:rPr>
          <w:rFonts w:ascii="Calibri" w:eastAsia="Times New Roman" w:hAnsi="Calibri" w:cs="Calibri"/>
          <w:b/>
          <w:bCs/>
          <w:kern w:val="0"/>
          <w:sz w:val="28"/>
          <w:szCs w:val="28"/>
          <w14:ligatures w14:val="none"/>
        </w:rPr>
      </w:pPr>
      <w:r w:rsidRPr="00920557">
        <w:rPr>
          <w:rFonts w:ascii="Calibri" w:eastAsia="Times New Roman" w:hAnsi="Calibri" w:cs="Calibri"/>
          <w:b/>
          <w:bCs/>
          <w:i/>
          <w:iCs/>
          <w:kern w:val="0"/>
          <w:sz w:val="28"/>
          <w:szCs w:val="28"/>
          <w14:ligatures w14:val="none"/>
        </w:rPr>
        <w:t xml:space="preserve">Reference: Surah </w:t>
      </w:r>
      <w:proofErr w:type="spellStart"/>
      <w:r w:rsidRPr="00920557">
        <w:rPr>
          <w:rFonts w:ascii="Calibri" w:eastAsia="Times New Roman" w:hAnsi="Calibri" w:cs="Calibri"/>
          <w:b/>
          <w:bCs/>
          <w:i/>
          <w:iCs/>
          <w:kern w:val="0"/>
          <w:sz w:val="28"/>
          <w:szCs w:val="28"/>
          <w14:ligatures w14:val="none"/>
        </w:rPr>
        <w:t>Fussilat</w:t>
      </w:r>
      <w:proofErr w:type="spellEnd"/>
      <w:r w:rsidRPr="00920557">
        <w:rPr>
          <w:rFonts w:ascii="Calibri" w:eastAsia="Times New Roman" w:hAnsi="Calibri" w:cs="Calibri"/>
          <w:b/>
          <w:bCs/>
          <w:i/>
          <w:iCs/>
          <w:kern w:val="0"/>
          <w:sz w:val="28"/>
          <w:szCs w:val="28"/>
          <w14:ligatures w14:val="none"/>
        </w:rPr>
        <w:t>, 41:34</w:t>
      </w:r>
    </w:p>
    <w:p w14:paraId="3DF582C6"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Forgiveness does not mean saying that harm was acceptable. It means trying not to let hatred control our hearts. If a matter needs to be reported or addressed, do so calmly and honestly. Justice and mercy can go together.</w:t>
      </w:r>
    </w:p>
    <w:p w14:paraId="0EA6B6EE" w14:textId="77777777" w:rsidR="00790DD8" w:rsidRPr="0042209D" w:rsidRDefault="00790DD8" w:rsidP="00790DD8">
      <w:pPr>
        <w:spacing w:before="100" w:beforeAutospacing="1" w:after="100" w:afterAutospacing="1" w:line="240" w:lineRule="auto"/>
        <w:rPr>
          <w:rFonts w:ascii="Calibri" w:eastAsia="Times New Roman" w:hAnsi="Calibri" w:cs="Calibri"/>
          <w:b/>
          <w:bCs/>
          <w:kern w:val="0"/>
          <w:sz w:val="28"/>
          <w:szCs w:val="28"/>
          <w14:ligatures w14:val="none"/>
        </w:rPr>
      </w:pPr>
      <w:r w:rsidRPr="0042209D">
        <w:rPr>
          <w:rFonts w:ascii="Calibri" w:eastAsia="Times New Roman" w:hAnsi="Calibri" w:cs="Calibri"/>
          <w:b/>
          <w:bCs/>
          <w:kern w:val="0"/>
          <w:sz w:val="28"/>
          <w:szCs w:val="28"/>
          <w14:ligatures w14:val="none"/>
        </w:rPr>
        <w:t>Do not make fun of another person’s pain</w:t>
      </w:r>
      <w:r w:rsidRPr="00790DD8">
        <w:rPr>
          <w:rFonts w:ascii="Calibri" w:eastAsia="Times New Roman" w:hAnsi="Calibri" w:cs="Calibri"/>
          <w:kern w:val="0"/>
          <w:sz w:val="28"/>
          <w:szCs w:val="28"/>
          <w14:ligatures w14:val="none"/>
        </w:rPr>
        <w:t xml:space="preserve">. Do not spread stories that can cause trouble. Do not keep an argument alive just to prove that you are right. Sometimes the best answer is to </w:t>
      </w:r>
      <w:r w:rsidRPr="0042209D">
        <w:rPr>
          <w:rFonts w:ascii="Calibri" w:eastAsia="Times New Roman" w:hAnsi="Calibri" w:cs="Calibri"/>
          <w:b/>
          <w:bCs/>
          <w:kern w:val="0"/>
          <w:sz w:val="28"/>
          <w:szCs w:val="28"/>
          <w14:ligatures w14:val="none"/>
        </w:rPr>
        <w:t>leave the argument and protect your good character.</w:t>
      </w:r>
    </w:p>
    <w:p w14:paraId="2CC48980"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42209D">
        <w:rPr>
          <w:rFonts w:ascii="Calibri" w:eastAsia="Times New Roman" w:hAnsi="Calibri" w:cs="Calibri"/>
          <w:b/>
          <w:bCs/>
          <w:kern w:val="0"/>
          <w:sz w:val="28"/>
          <w:szCs w:val="28"/>
          <w14:ligatures w14:val="none"/>
        </w:rPr>
        <w:t>Ask Allah to help you control anger before it controls you</w:t>
      </w:r>
      <w:r w:rsidRPr="00790DD8">
        <w:rPr>
          <w:rFonts w:ascii="Calibri" w:eastAsia="Times New Roman" w:hAnsi="Calibri" w:cs="Calibri"/>
          <w:kern w:val="0"/>
          <w:sz w:val="28"/>
          <w:szCs w:val="28"/>
          <w14:ligatures w14:val="none"/>
        </w:rPr>
        <w:t>. Ask Him to make your words kind, your choices wise, and your hearts clean.</w:t>
      </w:r>
    </w:p>
    <w:p w14:paraId="0ADBC074"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I say these words, and I ask Allah to forgive me and you. Ask Him for forgiveness. He is the Most Forgiving, the Most Merciful.</w:t>
      </w:r>
    </w:p>
    <w:p w14:paraId="2B72EA86"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p>
    <w:p w14:paraId="729BDBFC" w14:textId="77777777" w:rsidR="00790DD8" w:rsidRPr="00790DD8" w:rsidRDefault="00790DD8" w:rsidP="00790DD8">
      <w:pPr>
        <w:spacing w:before="100" w:beforeAutospacing="1" w:after="100" w:afterAutospacing="1" w:line="240" w:lineRule="auto"/>
        <w:outlineLvl w:val="0"/>
        <w:rPr>
          <w:rFonts w:ascii="Calibri" w:eastAsia="Times New Roman" w:hAnsi="Calibri" w:cs="Calibri"/>
          <w:b/>
          <w:bCs/>
          <w:kern w:val="36"/>
          <w:sz w:val="28"/>
          <w:szCs w:val="28"/>
          <w14:ligatures w14:val="none"/>
        </w:rPr>
      </w:pPr>
      <w:r w:rsidRPr="00790DD8">
        <w:rPr>
          <w:rFonts w:ascii="Calibri" w:eastAsia="Times New Roman" w:hAnsi="Calibri" w:cs="Calibri"/>
          <w:b/>
          <w:bCs/>
          <w:kern w:val="36"/>
          <w:sz w:val="28"/>
          <w:szCs w:val="28"/>
          <w14:ligatures w14:val="none"/>
        </w:rPr>
        <w:t>SECOND KHUTBAH</w:t>
      </w:r>
    </w:p>
    <w:p w14:paraId="6053536C"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My dear brothers, remember that every day gives us another chance to do better. Our past actions matter, and we should take responsibility for them. </w:t>
      </w:r>
      <w:r w:rsidRPr="0042209D">
        <w:rPr>
          <w:rFonts w:ascii="Calibri" w:eastAsia="Times New Roman" w:hAnsi="Calibri" w:cs="Calibri"/>
          <w:b/>
          <w:bCs/>
          <w:kern w:val="0"/>
          <w:sz w:val="28"/>
          <w:szCs w:val="28"/>
          <w14:ligatures w14:val="none"/>
        </w:rPr>
        <w:t xml:space="preserve">But our past does not have to decide every choice we make today. </w:t>
      </w:r>
      <w:r w:rsidRPr="00790DD8">
        <w:rPr>
          <w:rFonts w:ascii="Calibri" w:eastAsia="Times New Roman" w:hAnsi="Calibri" w:cs="Calibri"/>
          <w:kern w:val="0"/>
          <w:sz w:val="28"/>
          <w:szCs w:val="28"/>
          <w14:ligatures w14:val="none"/>
        </w:rPr>
        <w:t>We can turn back to Allah, seek His help, and take steps toward a better life.</w:t>
      </w:r>
    </w:p>
    <w:p w14:paraId="77B44041"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A person may carry pain, regret, or anger from the past. These feelings can be heavy. </w:t>
      </w:r>
      <w:r w:rsidRPr="0042209D">
        <w:rPr>
          <w:rFonts w:ascii="Calibri" w:eastAsia="Times New Roman" w:hAnsi="Calibri" w:cs="Calibri"/>
          <w:b/>
          <w:bCs/>
          <w:kern w:val="0"/>
          <w:sz w:val="28"/>
          <w:szCs w:val="28"/>
          <w14:ligatures w14:val="none"/>
        </w:rPr>
        <w:t>Do not let them push you toward more harm. Bring your pain to Allah in prayer.</w:t>
      </w:r>
      <w:r w:rsidRPr="00790DD8">
        <w:rPr>
          <w:rFonts w:ascii="Calibri" w:eastAsia="Times New Roman" w:hAnsi="Calibri" w:cs="Calibri"/>
          <w:kern w:val="0"/>
          <w:sz w:val="28"/>
          <w:szCs w:val="28"/>
          <w14:ligatures w14:val="none"/>
        </w:rPr>
        <w:t xml:space="preserve"> Speak to a trusted imam, counselor, or other suitable person when you need help. Asking for help is not a sign of weakness.</w:t>
      </w:r>
    </w:p>
    <w:p w14:paraId="5911FEA3"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lastRenderedPageBreak/>
        <w:t xml:space="preserve">If you have harmed someone, take responsibility. When it is safe and right, seek to repair the harm. </w:t>
      </w:r>
      <w:r w:rsidRPr="0042209D">
        <w:rPr>
          <w:rFonts w:ascii="Calibri" w:eastAsia="Times New Roman" w:hAnsi="Calibri" w:cs="Calibri"/>
          <w:b/>
          <w:bCs/>
          <w:kern w:val="0"/>
          <w:sz w:val="28"/>
          <w:szCs w:val="28"/>
          <w14:ligatures w14:val="none"/>
        </w:rPr>
        <w:t>Make a sincere effort not to repeat it.</w:t>
      </w:r>
      <w:r w:rsidRPr="00790DD8">
        <w:rPr>
          <w:rFonts w:ascii="Calibri" w:eastAsia="Times New Roman" w:hAnsi="Calibri" w:cs="Calibri"/>
          <w:kern w:val="0"/>
          <w:sz w:val="28"/>
          <w:szCs w:val="28"/>
          <w14:ligatures w14:val="none"/>
        </w:rPr>
        <w:t xml:space="preserve"> If someone has harmed you, ask Allah for strength and seek proper help when needed.</w:t>
      </w:r>
    </w:p>
    <w:p w14:paraId="2262AB2D"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42209D">
        <w:rPr>
          <w:rFonts w:ascii="Calibri" w:eastAsia="Times New Roman" w:hAnsi="Calibri" w:cs="Calibri"/>
          <w:b/>
          <w:bCs/>
          <w:kern w:val="0"/>
          <w:sz w:val="28"/>
          <w:szCs w:val="28"/>
          <w14:ligatures w14:val="none"/>
        </w:rPr>
        <w:t>Make a promise to yourself today:</w:t>
      </w:r>
      <w:r w:rsidRPr="00790DD8">
        <w:rPr>
          <w:rFonts w:ascii="Calibri" w:eastAsia="Times New Roman" w:hAnsi="Calibri" w:cs="Calibri"/>
          <w:kern w:val="0"/>
          <w:sz w:val="28"/>
          <w:szCs w:val="28"/>
          <w14:ligatures w14:val="none"/>
        </w:rPr>
        <w:t xml:space="preserve"> when anger comes, I will pause. I will remember Allah. I will not threaten, insult, or hurt anyone. </w:t>
      </w:r>
      <w:r w:rsidRPr="0042209D">
        <w:rPr>
          <w:rFonts w:ascii="Calibri" w:eastAsia="Times New Roman" w:hAnsi="Calibri" w:cs="Calibri"/>
          <w:b/>
          <w:bCs/>
          <w:kern w:val="0"/>
          <w:sz w:val="28"/>
          <w:szCs w:val="28"/>
          <w14:ligatures w14:val="none"/>
        </w:rPr>
        <w:t>I will try to choose words and actions that I will not regret.</w:t>
      </w:r>
    </w:p>
    <w:p w14:paraId="3E4DAFC5"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O Allah, help us to remember You, thank You, and worship You in the best way. Clean our hearts from hate and pride. Help us control our anger and forgive when forgiveness is right.</w:t>
      </w:r>
    </w:p>
    <w:p w14:paraId="455CEAEA"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O Allah, guide us to honest words and good actions. Help us repair the harm we have caused. </w:t>
      </w:r>
      <w:r w:rsidRPr="0042209D">
        <w:rPr>
          <w:rFonts w:ascii="Calibri" w:eastAsia="Times New Roman" w:hAnsi="Calibri" w:cs="Calibri"/>
          <w:b/>
          <w:bCs/>
          <w:kern w:val="0"/>
          <w:sz w:val="28"/>
          <w:szCs w:val="28"/>
          <w14:ligatures w14:val="none"/>
        </w:rPr>
        <w:t>Protect us from harming others.</w:t>
      </w:r>
      <w:r w:rsidRPr="00790DD8">
        <w:rPr>
          <w:rFonts w:ascii="Calibri" w:eastAsia="Times New Roman" w:hAnsi="Calibri" w:cs="Calibri"/>
          <w:kern w:val="0"/>
          <w:sz w:val="28"/>
          <w:szCs w:val="28"/>
          <w14:ligatures w14:val="none"/>
        </w:rPr>
        <w:t xml:space="preserve"> Give patience to those who are hurting, and comfort to those who feel alone.</w:t>
      </w:r>
    </w:p>
    <w:p w14:paraId="3ADC4B77" w14:textId="77777777" w:rsidR="00790DD8" w:rsidRPr="0042209D" w:rsidRDefault="00790DD8" w:rsidP="00790DD8">
      <w:pPr>
        <w:spacing w:before="100" w:beforeAutospacing="1" w:after="100" w:afterAutospacing="1" w:line="240" w:lineRule="auto"/>
        <w:rPr>
          <w:rFonts w:ascii="Calibri" w:eastAsia="Times New Roman" w:hAnsi="Calibri" w:cs="Calibri"/>
          <w:b/>
          <w:bCs/>
          <w:kern w:val="0"/>
          <w:sz w:val="28"/>
          <w:szCs w:val="28"/>
          <w14:ligatures w14:val="none"/>
        </w:rPr>
      </w:pPr>
      <w:r w:rsidRPr="0042209D">
        <w:rPr>
          <w:rFonts w:ascii="Calibri" w:eastAsia="Times New Roman" w:hAnsi="Calibri" w:cs="Calibri"/>
          <w:b/>
          <w:bCs/>
          <w:kern w:val="0"/>
          <w:sz w:val="28"/>
          <w:szCs w:val="28"/>
          <w14:ligatures w14:val="none"/>
        </w:rPr>
        <w:t>CONCLUSION</w:t>
      </w:r>
    </w:p>
    <w:p w14:paraId="3047E35B"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My brothers, let us leave today with one clear lesson: anger is a feeling, but harming people is a choice. We may not control every situation, but with Allah’s help we can work to </w:t>
      </w:r>
      <w:r w:rsidRPr="0042209D">
        <w:rPr>
          <w:rFonts w:ascii="Calibri" w:eastAsia="Times New Roman" w:hAnsi="Calibri" w:cs="Calibri"/>
          <w:b/>
          <w:bCs/>
          <w:kern w:val="0"/>
          <w:sz w:val="28"/>
          <w:szCs w:val="28"/>
          <w14:ligatures w14:val="none"/>
        </w:rPr>
        <w:t>control our response.</w:t>
      </w:r>
    </w:p>
    <w:p w14:paraId="50E9ECB4" w14:textId="77777777" w:rsid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 xml:space="preserve">When anger comes, pause. Remember Allah. </w:t>
      </w:r>
      <w:r w:rsidRPr="0042209D">
        <w:rPr>
          <w:rFonts w:ascii="Calibri" w:eastAsia="Times New Roman" w:hAnsi="Calibri" w:cs="Calibri"/>
          <w:b/>
          <w:bCs/>
          <w:kern w:val="0"/>
          <w:sz w:val="28"/>
          <w:szCs w:val="28"/>
          <w14:ligatures w14:val="none"/>
        </w:rPr>
        <w:t>Choose calm words. Keep away from harm.</w:t>
      </w:r>
      <w:r w:rsidRPr="00790DD8">
        <w:rPr>
          <w:rFonts w:ascii="Calibri" w:eastAsia="Times New Roman" w:hAnsi="Calibri" w:cs="Calibri"/>
          <w:kern w:val="0"/>
          <w:sz w:val="28"/>
          <w:szCs w:val="28"/>
          <w14:ligatures w14:val="none"/>
        </w:rPr>
        <w:t xml:space="preserve"> If you make a mistake</w:t>
      </w:r>
      <w:r w:rsidRPr="0042209D">
        <w:rPr>
          <w:rFonts w:ascii="Calibri" w:eastAsia="Times New Roman" w:hAnsi="Calibri" w:cs="Calibri"/>
          <w:b/>
          <w:bCs/>
          <w:kern w:val="0"/>
          <w:sz w:val="28"/>
          <w:szCs w:val="28"/>
          <w14:ligatures w14:val="none"/>
        </w:rPr>
        <w:t>, admit it,</w:t>
      </w:r>
      <w:r w:rsidRPr="00790DD8">
        <w:rPr>
          <w:rFonts w:ascii="Calibri" w:eastAsia="Times New Roman" w:hAnsi="Calibri" w:cs="Calibri"/>
          <w:kern w:val="0"/>
          <w:sz w:val="28"/>
          <w:szCs w:val="28"/>
          <w14:ligatures w14:val="none"/>
        </w:rPr>
        <w:t xml:space="preserve"> ask Allah to forgive you, and try again. Every sincere step toward what </w:t>
      </w:r>
      <w:proofErr w:type="gramStart"/>
      <w:r w:rsidRPr="00790DD8">
        <w:rPr>
          <w:rFonts w:ascii="Calibri" w:eastAsia="Times New Roman" w:hAnsi="Calibri" w:cs="Calibri"/>
          <w:kern w:val="0"/>
          <w:sz w:val="28"/>
          <w:szCs w:val="28"/>
          <w14:ligatures w14:val="none"/>
        </w:rPr>
        <w:t>is right matters</w:t>
      </w:r>
      <w:proofErr w:type="gramEnd"/>
      <w:r w:rsidRPr="00790DD8">
        <w:rPr>
          <w:rFonts w:ascii="Calibri" w:eastAsia="Times New Roman" w:hAnsi="Calibri" w:cs="Calibri"/>
          <w:kern w:val="0"/>
          <w:sz w:val="28"/>
          <w:szCs w:val="28"/>
          <w14:ligatures w14:val="none"/>
        </w:rPr>
        <w:t>.</w:t>
      </w:r>
    </w:p>
    <w:p w14:paraId="5D11D2FE" w14:textId="75AFDE8E" w:rsidR="0042209D" w:rsidRPr="00790DD8" w:rsidRDefault="0042209D"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O Allah, accept our prayers, forgive our sins, and guide us to the straight path. Send peace and blessings upon Muhammad, his family, and his companions.</w:t>
      </w:r>
    </w:p>
    <w:p w14:paraId="392A9CA4" w14:textId="77777777" w:rsidR="00790DD8" w:rsidRPr="00790DD8" w:rsidRDefault="00790DD8" w:rsidP="00790DD8">
      <w:pPr>
        <w:spacing w:before="100" w:beforeAutospacing="1" w:after="100" w:afterAutospacing="1" w:line="240" w:lineRule="auto"/>
        <w:rPr>
          <w:rFonts w:ascii="Calibri" w:eastAsia="Times New Roman" w:hAnsi="Calibri" w:cs="Calibri"/>
          <w:kern w:val="0"/>
          <w:sz w:val="28"/>
          <w:szCs w:val="28"/>
          <w14:ligatures w14:val="none"/>
        </w:rPr>
      </w:pPr>
      <w:r w:rsidRPr="00790DD8">
        <w:rPr>
          <w:rFonts w:ascii="Calibri" w:eastAsia="Times New Roman" w:hAnsi="Calibri" w:cs="Calibri"/>
          <w:kern w:val="0"/>
          <w:sz w:val="28"/>
          <w:szCs w:val="28"/>
          <w14:ligatures w14:val="none"/>
        </w:rPr>
        <w:t>May Allah make us people of patience, justice, and mercy. May He forgive us, guide us, and help us become better Muslims each day. Ameen.</w:t>
      </w:r>
    </w:p>
    <w:p w14:paraId="7288D72E" w14:textId="77777777" w:rsidR="000110F0" w:rsidRDefault="000110F0"/>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D8"/>
    <w:rsid w:val="000110F0"/>
    <w:rsid w:val="00156E08"/>
    <w:rsid w:val="001B6B9F"/>
    <w:rsid w:val="0042209D"/>
    <w:rsid w:val="0072032A"/>
    <w:rsid w:val="0073182E"/>
    <w:rsid w:val="00790DD8"/>
    <w:rsid w:val="00883EEA"/>
    <w:rsid w:val="00920557"/>
    <w:rsid w:val="00A2675E"/>
    <w:rsid w:val="00A66D52"/>
    <w:rsid w:val="00D65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88CDBE"/>
  <w15:chartTrackingRefBased/>
  <w15:docId w15:val="{24D97C15-55BA-5447-AD44-694FBEE1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0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D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D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D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D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D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D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D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D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0D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0D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D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D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D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D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D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DD8"/>
    <w:rPr>
      <w:rFonts w:eastAsiaTheme="majorEastAsia" w:cstheme="majorBidi"/>
      <w:color w:val="272727" w:themeColor="text1" w:themeTint="D8"/>
    </w:rPr>
  </w:style>
  <w:style w:type="paragraph" w:styleId="Title">
    <w:name w:val="Title"/>
    <w:basedOn w:val="Normal"/>
    <w:next w:val="Normal"/>
    <w:link w:val="TitleChar"/>
    <w:uiPriority w:val="10"/>
    <w:qFormat/>
    <w:rsid w:val="00790D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D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D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D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DD8"/>
    <w:pPr>
      <w:spacing w:before="160"/>
      <w:jc w:val="center"/>
    </w:pPr>
    <w:rPr>
      <w:i/>
      <w:iCs/>
      <w:color w:val="404040" w:themeColor="text1" w:themeTint="BF"/>
    </w:rPr>
  </w:style>
  <w:style w:type="character" w:customStyle="1" w:styleId="QuoteChar">
    <w:name w:val="Quote Char"/>
    <w:basedOn w:val="DefaultParagraphFont"/>
    <w:link w:val="Quote"/>
    <w:uiPriority w:val="29"/>
    <w:rsid w:val="00790DD8"/>
    <w:rPr>
      <w:i/>
      <w:iCs/>
      <w:color w:val="404040" w:themeColor="text1" w:themeTint="BF"/>
    </w:rPr>
  </w:style>
  <w:style w:type="paragraph" w:styleId="ListParagraph">
    <w:name w:val="List Paragraph"/>
    <w:basedOn w:val="Normal"/>
    <w:uiPriority w:val="34"/>
    <w:qFormat/>
    <w:rsid w:val="00790DD8"/>
    <w:pPr>
      <w:ind w:left="720"/>
      <w:contextualSpacing/>
    </w:pPr>
  </w:style>
  <w:style w:type="character" w:styleId="IntenseEmphasis">
    <w:name w:val="Intense Emphasis"/>
    <w:basedOn w:val="DefaultParagraphFont"/>
    <w:uiPriority w:val="21"/>
    <w:qFormat/>
    <w:rsid w:val="00790DD8"/>
    <w:rPr>
      <w:i/>
      <w:iCs/>
      <w:color w:val="0F4761" w:themeColor="accent1" w:themeShade="BF"/>
    </w:rPr>
  </w:style>
  <w:style w:type="paragraph" w:styleId="IntenseQuote">
    <w:name w:val="Intense Quote"/>
    <w:basedOn w:val="Normal"/>
    <w:next w:val="Normal"/>
    <w:link w:val="IntenseQuoteChar"/>
    <w:uiPriority w:val="30"/>
    <w:qFormat/>
    <w:rsid w:val="00790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0DD8"/>
    <w:rPr>
      <w:i/>
      <w:iCs/>
      <w:color w:val="0F4761" w:themeColor="accent1" w:themeShade="BF"/>
    </w:rPr>
  </w:style>
  <w:style w:type="character" w:styleId="IntenseReference">
    <w:name w:val="Intense Reference"/>
    <w:basedOn w:val="DefaultParagraphFont"/>
    <w:uiPriority w:val="32"/>
    <w:qFormat/>
    <w:rsid w:val="00790DD8"/>
    <w:rPr>
      <w:b/>
      <w:bCs/>
      <w:smallCaps/>
      <w:color w:val="0F4761" w:themeColor="accent1" w:themeShade="BF"/>
      <w:spacing w:val="5"/>
    </w:rPr>
  </w:style>
  <w:style w:type="paragraph" w:customStyle="1" w:styleId="isselectedend">
    <w:name w:val="isselectedend"/>
    <w:basedOn w:val="Normal"/>
    <w:rsid w:val="00790DD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90DD8"/>
    <w:rPr>
      <w:b/>
      <w:bCs/>
    </w:rPr>
  </w:style>
  <w:style w:type="character" w:styleId="Emphasis">
    <w:name w:val="Emphasis"/>
    <w:basedOn w:val="DefaultParagraphFont"/>
    <w:uiPriority w:val="20"/>
    <w:qFormat/>
    <w:rsid w:val="00790DD8"/>
    <w:rPr>
      <w:i/>
      <w:iCs/>
    </w:rPr>
  </w:style>
  <w:style w:type="paragraph" w:styleId="NormalWeb">
    <w:name w:val="Normal (Web)"/>
    <w:basedOn w:val="Normal"/>
    <w:uiPriority w:val="99"/>
    <w:semiHidden/>
    <w:unhideWhenUsed/>
    <w:rsid w:val="00790DD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905</Words>
  <Characters>5161</Characters>
  <Application>Microsoft Office Word</Application>
  <DocSecurity>0</DocSecurity>
  <Lines>43</Lines>
  <Paragraphs>12</Paragraphs>
  <ScaleCrop>false</ScaleCrop>
  <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4</cp:revision>
  <dcterms:created xsi:type="dcterms:W3CDTF">2026-09-29T15:02:00Z</dcterms:created>
  <dcterms:modified xsi:type="dcterms:W3CDTF">2026-09-29T15:21:00Z</dcterms:modified>
</cp:coreProperties>
</file>